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26D" w:rsidRPr="00F60D8B" w:rsidRDefault="00DD526D" w:rsidP="00DD526D">
      <w:pPr>
        <w:jc w:val="center"/>
        <w:rPr>
          <w:rFonts w:ascii="Calibri" w:hAnsi="Calibri"/>
          <w:b/>
          <w:sz w:val="36"/>
          <w:szCs w:val="36"/>
        </w:rPr>
      </w:pPr>
      <w:bookmarkStart w:id="0" w:name="_GoBack"/>
      <w:bookmarkEnd w:id="0"/>
      <w:r>
        <w:rPr>
          <w:rFonts w:ascii="Calibri" w:hAnsi="Calibri"/>
          <w:b/>
          <w:sz w:val="28"/>
          <w:szCs w:val="28"/>
          <w:u w:val="single"/>
        </w:rPr>
        <w:t>Nutfield Church (C of</w:t>
      </w:r>
      <w:r w:rsidRPr="005D5D64">
        <w:rPr>
          <w:rFonts w:ascii="Calibri" w:hAnsi="Calibri"/>
          <w:b/>
          <w:sz w:val="28"/>
          <w:szCs w:val="28"/>
          <w:u w:val="single"/>
        </w:rPr>
        <w:t xml:space="preserve"> E) School</w:t>
      </w:r>
    </w:p>
    <w:p w:rsidR="00DD526D" w:rsidRPr="005D5D64" w:rsidRDefault="00DD526D" w:rsidP="00DD526D">
      <w:pPr>
        <w:jc w:val="center"/>
        <w:rPr>
          <w:rFonts w:ascii="Calibri" w:hAnsi="Calibri"/>
          <w:b/>
          <w:u w:val="single"/>
        </w:rPr>
      </w:pPr>
      <w:r w:rsidRPr="005D5D64">
        <w:rPr>
          <w:rFonts w:ascii="Calibri" w:hAnsi="Calibri"/>
          <w:b/>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pt;height:45.35pt" o:ole="">
            <v:imagedata r:id="rId5" o:title=""/>
          </v:shape>
          <o:OLEObject Type="Embed" ProgID="MSPhotoEd.3" ShapeID="_x0000_i1025" DrawAspect="Content" ObjectID="_1699104465" r:id="rId6"/>
        </w:object>
      </w:r>
    </w:p>
    <w:p w:rsidR="00DD526D" w:rsidRDefault="00DD526D" w:rsidP="00DD526D">
      <w:pPr>
        <w:jc w:val="center"/>
        <w:rPr>
          <w:rFonts w:ascii="Calibri" w:hAnsi="Calibri"/>
          <w:b/>
          <w:u w:val="single"/>
        </w:rPr>
      </w:pPr>
      <w:r>
        <w:rPr>
          <w:rFonts w:ascii="Calibri" w:hAnsi="Calibri"/>
          <w:b/>
          <w:u w:val="single"/>
        </w:rPr>
        <w:t xml:space="preserve">GOVERNOR MONITORING </w:t>
      </w:r>
      <w:r w:rsidRPr="005D5D64">
        <w:rPr>
          <w:rFonts w:ascii="Calibri" w:hAnsi="Calibri"/>
          <w:b/>
          <w:u w:val="single"/>
        </w:rPr>
        <w:t xml:space="preserve"> </w:t>
      </w:r>
    </w:p>
    <w:p w:rsidR="00DD526D" w:rsidRPr="00425243" w:rsidRDefault="00DD526D" w:rsidP="00DD526D">
      <w:pPr>
        <w:jc w:val="center"/>
        <w:rPr>
          <w:rFonts w:ascii="Calibri" w:hAnsi="Calibri"/>
          <w:b/>
          <w:sz w:val="22"/>
          <w:szCs w:val="22"/>
        </w:rPr>
      </w:pPr>
      <w:r w:rsidRPr="00425243">
        <w:rPr>
          <w:rFonts w:ascii="Calibri" w:hAnsi="Calibri"/>
          <w:b/>
          <w:sz w:val="22"/>
          <w:szCs w:val="22"/>
        </w:rPr>
        <w:t xml:space="preserve">COMMUNITY, PEACE, WISDOM, HOPE, DIGNITY, JOY </w:t>
      </w:r>
    </w:p>
    <w:p w:rsidR="00DD526D" w:rsidRPr="00F47990" w:rsidRDefault="00DD526D" w:rsidP="00DD526D">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DD526D" w:rsidRPr="00F47990" w:rsidTr="00A40881">
        <w:tc>
          <w:tcPr>
            <w:tcW w:w="5389" w:type="dxa"/>
            <w:gridSpan w:val="3"/>
            <w:tcBorders>
              <w:right w:val="single" w:sz="12" w:space="0" w:color="000000"/>
            </w:tcBorders>
          </w:tcPr>
          <w:p w:rsidR="004F274B" w:rsidRDefault="00DD526D" w:rsidP="00A40881">
            <w:pPr>
              <w:rPr>
                <w:rFonts w:ascii="Calibri" w:hAnsi="Calibri"/>
              </w:rPr>
            </w:pPr>
            <w:r w:rsidRPr="00F47990">
              <w:rPr>
                <w:rFonts w:ascii="Calibri" w:hAnsi="Calibri"/>
              </w:rPr>
              <w:t xml:space="preserve">Name of Governor: </w:t>
            </w:r>
          </w:p>
          <w:p w:rsidR="004F274B" w:rsidRDefault="004F274B" w:rsidP="00A40881">
            <w:pPr>
              <w:rPr>
                <w:rFonts w:ascii="Calibri" w:hAnsi="Calibri"/>
              </w:rPr>
            </w:pPr>
          </w:p>
          <w:p w:rsidR="00DD526D" w:rsidRDefault="004F274B" w:rsidP="00A40881">
            <w:pPr>
              <w:rPr>
                <w:rFonts w:ascii="Calibri" w:hAnsi="Calibri"/>
              </w:rPr>
            </w:pPr>
            <w:r>
              <w:rPr>
                <w:rFonts w:ascii="Calibri" w:hAnsi="Calibri"/>
              </w:rPr>
              <w:t>Jane Vorster</w:t>
            </w:r>
          </w:p>
          <w:p w:rsidR="004F274B" w:rsidRDefault="009C02EB" w:rsidP="00A40881">
            <w:pPr>
              <w:rPr>
                <w:rFonts w:ascii="Calibri" w:hAnsi="Calibri"/>
              </w:rPr>
            </w:pPr>
            <w:r>
              <w:rPr>
                <w:rFonts w:ascii="Calibri" w:hAnsi="Calibri"/>
              </w:rPr>
              <w:t>Rev</w:t>
            </w:r>
            <w:r w:rsidR="004F274B">
              <w:rPr>
                <w:rFonts w:ascii="Calibri" w:hAnsi="Calibri"/>
              </w:rPr>
              <w:t xml:space="preserve"> Len Abrams</w:t>
            </w:r>
          </w:p>
          <w:p w:rsidR="00DD526D" w:rsidRPr="00F47990" w:rsidRDefault="004F274B" w:rsidP="00A40881">
            <w:pPr>
              <w:rPr>
                <w:rFonts w:ascii="Calibri" w:hAnsi="Calibri"/>
              </w:rPr>
            </w:pPr>
            <w:r>
              <w:rPr>
                <w:rFonts w:ascii="Calibri" w:hAnsi="Calibri"/>
              </w:rPr>
              <w:t xml:space="preserve">                                 </w:t>
            </w:r>
          </w:p>
        </w:tc>
        <w:tc>
          <w:tcPr>
            <w:tcW w:w="4925" w:type="dxa"/>
            <w:gridSpan w:val="2"/>
            <w:tcBorders>
              <w:left w:val="single" w:sz="12" w:space="0" w:color="000000"/>
            </w:tcBorders>
          </w:tcPr>
          <w:p w:rsidR="00DD526D" w:rsidRDefault="00DD526D" w:rsidP="00A40881">
            <w:pPr>
              <w:rPr>
                <w:rFonts w:ascii="Calibri" w:hAnsi="Calibri"/>
              </w:rPr>
            </w:pPr>
            <w:r>
              <w:rPr>
                <w:rFonts w:ascii="Calibri" w:hAnsi="Calibri"/>
              </w:rPr>
              <w:t xml:space="preserve">Date: </w:t>
            </w:r>
          </w:p>
          <w:p w:rsidR="004F274B" w:rsidRDefault="004F274B" w:rsidP="00A40881">
            <w:pPr>
              <w:rPr>
                <w:rFonts w:ascii="Calibri" w:hAnsi="Calibri"/>
              </w:rPr>
            </w:pPr>
          </w:p>
          <w:p w:rsidR="004F274B" w:rsidRPr="00F47990" w:rsidRDefault="004F274B" w:rsidP="00A40881">
            <w:pPr>
              <w:rPr>
                <w:rFonts w:ascii="Calibri" w:hAnsi="Calibri"/>
              </w:rPr>
            </w:pPr>
            <w:r>
              <w:rPr>
                <w:rFonts w:ascii="Calibri" w:hAnsi="Calibri"/>
              </w:rPr>
              <w:t>11 November 2021</w:t>
            </w:r>
          </w:p>
        </w:tc>
      </w:tr>
      <w:tr w:rsidR="00DD526D" w:rsidRPr="00F47990" w:rsidTr="00A40881">
        <w:trPr>
          <w:trHeight w:val="391"/>
        </w:trPr>
        <w:tc>
          <w:tcPr>
            <w:tcW w:w="10314" w:type="dxa"/>
            <w:gridSpan w:val="5"/>
            <w:tcBorders>
              <w:bottom w:val="single" w:sz="4" w:space="0" w:color="000000"/>
            </w:tcBorders>
          </w:tcPr>
          <w:p w:rsidR="00DD526D" w:rsidRPr="00F47990" w:rsidRDefault="00DD526D" w:rsidP="00A40881">
            <w:pPr>
              <w:rPr>
                <w:rFonts w:ascii="Calibri" w:hAnsi="Calibri"/>
              </w:rPr>
            </w:pPr>
            <w:r>
              <w:rPr>
                <w:rFonts w:ascii="Calibri" w:hAnsi="Calibri"/>
              </w:rPr>
              <w:t>Focus Area(s):</w:t>
            </w:r>
            <w:r w:rsidR="004F274B">
              <w:rPr>
                <w:rFonts w:ascii="Calibri" w:hAnsi="Calibri"/>
              </w:rPr>
              <w:t xml:space="preserve"> </w:t>
            </w:r>
            <w:proofErr w:type="spellStart"/>
            <w:r w:rsidR="004F274B">
              <w:rPr>
                <w:rFonts w:ascii="Calibri" w:hAnsi="Calibri"/>
              </w:rPr>
              <w:t>Antibullying</w:t>
            </w:r>
            <w:proofErr w:type="spellEnd"/>
            <w:r w:rsidR="004F274B">
              <w:rPr>
                <w:rFonts w:ascii="Calibri" w:hAnsi="Calibri"/>
              </w:rPr>
              <w:t xml:space="preserve"> </w:t>
            </w:r>
          </w:p>
        </w:tc>
      </w:tr>
      <w:tr w:rsidR="00DD526D" w:rsidRPr="00F47990" w:rsidTr="00A40881">
        <w:trPr>
          <w:trHeight w:val="292"/>
        </w:trPr>
        <w:tc>
          <w:tcPr>
            <w:tcW w:w="991" w:type="dxa"/>
            <w:tcBorders>
              <w:top w:val="single" w:sz="12" w:space="0" w:color="000000"/>
              <w:right w:val="single" w:sz="12" w:space="0" w:color="000000"/>
            </w:tcBorders>
          </w:tcPr>
          <w:p w:rsidR="00DD526D" w:rsidRPr="00474F97" w:rsidRDefault="00DD526D" w:rsidP="00A40881">
            <w:pPr>
              <w:rPr>
                <w:rFonts w:ascii="Calibri" w:hAnsi="Calibri"/>
                <w:b/>
              </w:rPr>
            </w:pPr>
            <w:r>
              <w:rPr>
                <w:rFonts w:ascii="Calibri" w:hAnsi="Calibri"/>
                <w:b/>
              </w:rPr>
              <w:t>OFSTED</w:t>
            </w:r>
          </w:p>
        </w:tc>
        <w:tc>
          <w:tcPr>
            <w:tcW w:w="2092" w:type="dxa"/>
            <w:shd w:val="clear" w:color="auto" w:fill="auto"/>
          </w:tcPr>
          <w:p w:rsidR="00DD526D" w:rsidRPr="00FC4EAF" w:rsidRDefault="00DD526D" w:rsidP="00A40881">
            <w:pPr>
              <w:rPr>
                <w:rFonts w:ascii="Calibri" w:hAnsi="Calibri"/>
                <w:sz w:val="22"/>
                <w:szCs w:val="22"/>
              </w:rPr>
            </w:pPr>
            <w:r>
              <w:rPr>
                <w:rFonts w:ascii="Calibri" w:hAnsi="Calibri"/>
                <w:sz w:val="22"/>
                <w:szCs w:val="22"/>
              </w:rPr>
              <w:t xml:space="preserve">Quality of Education </w:t>
            </w:r>
          </w:p>
        </w:tc>
        <w:tc>
          <w:tcPr>
            <w:tcW w:w="2306" w:type="dxa"/>
            <w:shd w:val="clear" w:color="auto" w:fill="auto"/>
          </w:tcPr>
          <w:p w:rsidR="00DD526D" w:rsidRPr="00FC4EAF" w:rsidRDefault="00DD526D" w:rsidP="00A40881">
            <w:pPr>
              <w:rPr>
                <w:rFonts w:ascii="Calibri" w:hAnsi="Calibri"/>
                <w:sz w:val="22"/>
                <w:szCs w:val="22"/>
              </w:rPr>
            </w:pPr>
            <w:proofErr w:type="spellStart"/>
            <w:r w:rsidRPr="004F274B">
              <w:rPr>
                <w:rFonts w:ascii="Calibri" w:hAnsi="Calibri"/>
                <w:sz w:val="22"/>
                <w:szCs w:val="22"/>
                <w:highlight w:val="cyan"/>
              </w:rPr>
              <w:t>Behaviour</w:t>
            </w:r>
            <w:proofErr w:type="spellEnd"/>
            <w:r w:rsidRPr="004F274B">
              <w:rPr>
                <w:rFonts w:ascii="Calibri" w:hAnsi="Calibri"/>
                <w:sz w:val="22"/>
                <w:szCs w:val="22"/>
                <w:highlight w:val="cyan"/>
              </w:rPr>
              <w:t xml:space="preserve"> and Attitudes</w:t>
            </w:r>
            <w:r>
              <w:rPr>
                <w:rFonts w:ascii="Calibri" w:hAnsi="Calibri"/>
                <w:sz w:val="22"/>
                <w:szCs w:val="22"/>
              </w:rPr>
              <w:t xml:space="preserve"> </w:t>
            </w:r>
          </w:p>
        </w:tc>
        <w:tc>
          <w:tcPr>
            <w:tcW w:w="2549" w:type="dxa"/>
            <w:shd w:val="clear" w:color="auto" w:fill="auto"/>
          </w:tcPr>
          <w:p w:rsidR="00DD526D" w:rsidRPr="00FC4EAF" w:rsidRDefault="00DD526D" w:rsidP="00A40881">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rsidR="00DD526D" w:rsidRPr="00FC4EAF" w:rsidRDefault="00DD526D" w:rsidP="00A40881">
            <w:pPr>
              <w:rPr>
                <w:rFonts w:ascii="Calibri" w:hAnsi="Calibri"/>
                <w:sz w:val="22"/>
                <w:szCs w:val="22"/>
              </w:rPr>
            </w:pPr>
            <w:r>
              <w:rPr>
                <w:rFonts w:ascii="Calibri" w:hAnsi="Calibri"/>
                <w:sz w:val="22"/>
                <w:szCs w:val="22"/>
              </w:rPr>
              <w:t xml:space="preserve">Leadership and Management </w:t>
            </w:r>
          </w:p>
        </w:tc>
      </w:tr>
      <w:tr w:rsidR="00DD526D" w:rsidRPr="00F47990" w:rsidTr="00A40881">
        <w:trPr>
          <w:trHeight w:val="288"/>
        </w:trPr>
        <w:tc>
          <w:tcPr>
            <w:tcW w:w="10314" w:type="dxa"/>
            <w:gridSpan w:val="5"/>
          </w:tcPr>
          <w:p w:rsidR="00DD526D" w:rsidRPr="00F47990" w:rsidRDefault="00DD526D" w:rsidP="00A40881">
            <w:pPr>
              <w:rPr>
                <w:rFonts w:ascii="Calibri" w:hAnsi="Calibri"/>
              </w:rPr>
            </w:pPr>
            <w:r w:rsidRPr="00F47990">
              <w:rPr>
                <w:rFonts w:ascii="Calibri" w:hAnsi="Calibri"/>
              </w:rPr>
              <w:t xml:space="preserve">Any safeguarding Issues: </w:t>
            </w:r>
          </w:p>
        </w:tc>
      </w:tr>
      <w:tr w:rsidR="00DD526D" w:rsidRPr="00F47990" w:rsidTr="00A40881">
        <w:trPr>
          <w:trHeight w:val="288"/>
        </w:trPr>
        <w:tc>
          <w:tcPr>
            <w:tcW w:w="10314" w:type="dxa"/>
            <w:gridSpan w:val="5"/>
          </w:tcPr>
          <w:p w:rsidR="00DD526D" w:rsidRPr="00F47990" w:rsidRDefault="00DD526D" w:rsidP="00A40881">
            <w:pPr>
              <w:rPr>
                <w:rFonts w:ascii="Calibri" w:hAnsi="Calibri"/>
              </w:rPr>
            </w:pPr>
            <w:r w:rsidRPr="00F47990">
              <w:rPr>
                <w:rFonts w:ascii="Calibri" w:hAnsi="Calibri"/>
              </w:rPr>
              <w:t>Governor comments:</w:t>
            </w:r>
          </w:p>
          <w:p w:rsidR="00DD526D" w:rsidRDefault="004F274B" w:rsidP="00A40881">
            <w:pPr>
              <w:rPr>
                <w:rFonts w:ascii="Calibri" w:hAnsi="Calibri"/>
              </w:rPr>
            </w:pPr>
            <w:proofErr w:type="spellStart"/>
            <w:r>
              <w:rPr>
                <w:rFonts w:ascii="Calibri" w:hAnsi="Calibri"/>
              </w:rPr>
              <w:t>Mr</w:t>
            </w:r>
            <w:proofErr w:type="spellEnd"/>
            <w:r>
              <w:rPr>
                <w:rFonts w:ascii="Calibri" w:hAnsi="Calibri"/>
              </w:rPr>
              <w:t xml:space="preserve"> Proffitt</w:t>
            </w:r>
          </w:p>
          <w:p w:rsidR="004F274B" w:rsidRDefault="004F274B" w:rsidP="00A40881">
            <w:pPr>
              <w:rPr>
                <w:rFonts w:ascii="Calibri" w:hAnsi="Calibri"/>
              </w:rPr>
            </w:pPr>
            <w:proofErr w:type="spellStart"/>
            <w:r>
              <w:rPr>
                <w:rFonts w:ascii="Calibri" w:hAnsi="Calibri"/>
              </w:rPr>
              <w:t>Mr</w:t>
            </w:r>
            <w:proofErr w:type="spellEnd"/>
            <w:r>
              <w:rPr>
                <w:rFonts w:ascii="Calibri" w:hAnsi="Calibri"/>
              </w:rPr>
              <w:t xml:space="preserve"> Peluso</w:t>
            </w:r>
          </w:p>
          <w:p w:rsidR="004F274B" w:rsidRDefault="009C02EB" w:rsidP="00A40881">
            <w:pPr>
              <w:rPr>
                <w:rFonts w:ascii="Calibri" w:hAnsi="Calibri"/>
              </w:rPr>
            </w:pPr>
            <w:r>
              <w:rPr>
                <w:rFonts w:ascii="Calibri" w:hAnsi="Calibri"/>
              </w:rPr>
              <w:t>Rev</w:t>
            </w:r>
            <w:r w:rsidR="004F274B">
              <w:rPr>
                <w:rFonts w:ascii="Calibri" w:hAnsi="Calibri"/>
              </w:rPr>
              <w:t xml:space="preserve"> Len Abrams</w:t>
            </w:r>
          </w:p>
          <w:p w:rsidR="004F274B" w:rsidRDefault="004F274B" w:rsidP="00A40881">
            <w:pPr>
              <w:rPr>
                <w:rFonts w:ascii="Calibri" w:hAnsi="Calibri"/>
              </w:rPr>
            </w:pPr>
            <w:proofErr w:type="spellStart"/>
            <w:r>
              <w:rPr>
                <w:rFonts w:ascii="Calibri" w:hAnsi="Calibri"/>
              </w:rPr>
              <w:t>Mrs</w:t>
            </w:r>
            <w:proofErr w:type="spellEnd"/>
            <w:r>
              <w:rPr>
                <w:rFonts w:ascii="Calibri" w:hAnsi="Calibri"/>
              </w:rPr>
              <w:t xml:space="preserve"> Vorster</w:t>
            </w:r>
          </w:p>
          <w:p w:rsidR="004F274B" w:rsidRDefault="004F274B" w:rsidP="00A40881">
            <w:pPr>
              <w:rPr>
                <w:rFonts w:ascii="Calibri" w:hAnsi="Calibri"/>
              </w:rPr>
            </w:pPr>
          </w:p>
          <w:p w:rsidR="004F274B" w:rsidRDefault="004F274B" w:rsidP="00A40881">
            <w:pPr>
              <w:rPr>
                <w:rFonts w:ascii="Calibri" w:hAnsi="Calibri"/>
              </w:rPr>
            </w:pPr>
            <w:r>
              <w:rPr>
                <w:rFonts w:ascii="Calibri" w:hAnsi="Calibri"/>
              </w:rPr>
              <w:t xml:space="preserve">The meeting with MP drawing attention to the alteration in the </w:t>
            </w:r>
            <w:proofErr w:type="spellStart"/>
            <w:r>
              <w:rPr>
                <w:rFonts w:ascii="Calibri" w:hAnsi="Calibri"/>
              </w:rPr>
              <w:t>Ofsted</w:t>
            </w:r>
            <w:proofErr w:type="spellEnd"/>
            <w:r>
              <w:rPr>
                <w:rFonts w:ascii="Calibri" w:hAnsi="Calibri"/>
              </w:rPr>
              <w:t xml:space="preserve"> Inspection Handbook, </w:t>
            </w:r>
            <w:proofErr w:type="spellStart"/>
            <w:r>
              <w:rPr>
                <w:rFonts w:ascii="Calibri" w:hAnsi="Calibri"/>
              </w:rPr>
              <w:t>Behaviour</w:t>
            </w:r>
            <w:proofErr w:type="spellEnd"/>
            <w:r>
              <w:rPr>
                <w:rFonts w:ascii="Calibri" w:hAnsi="Calibri"/>
              </w:rPr>
              <w:t xml:space="preserve"> and attitudes section:</w:t>
            </w:r>
          </w:p>
          <w:p w:rsidR="004F274B" w:rsidRDefault="004F274B" w:rsidP="00A40881">
            <w:pPr>
              <w:rPr>
                <w:rFonts w:ascii="Calibri" w:hAnsi="Calibri"/>
              </w:rPr>
            </w:pPr>
            <w:r>
              <w:rPr>
                <w:rFonts w:ascii="Calibri" w:hAnsi="Calibri"/>
              </w:rPr>
              <w:t>“If bullying, aggression, discrimination and derogatory language occur, they are dealt with effectively and are not allowed to spread.”</w:t>
            </w:r>
          </w:p>
          <w:p w:rsidR="004F274B" w:rsidRDefault="00164972" w:rsidP="00A40881">
            <w:pPr>
              <w:rPr>
                <w:rFonts w:ascii="Calibri" w:hAnsi="Calibri"/>
              </w:rPr>
            </w:pPr>
            <w:r>
              <w:rPr>
                <w:rFonts w:ascii="Calibri" w:hAnsi="Calibri"/>
              </w:rPr>
              <w:t>This has been changed i</w:t>
            </w:r>
            <w:r w:rsidR="004F274B">
              <w:rPr>
                <w:rFonts w:ascii="Calibri" w:hAnsi="Calibri"/>
              </w:rPr>
              <w:t xml:space="preserve">n the current </w:t>
            </w:r>
            <w:proofErr w:type="spellStart"/>
            <w:r w:rsidR="004F274B">
              <w:rPr>
                <w:rFonts w:ascii="Calibri" w:hAnsi="Calibri"/>
              </w:rPr>
              <w:t>Ofsted</w:t>
            </w:r>
            <w:proofErr w:type="spellEnd"/>
            <w:r w:rsidR="004F274B">
              <w:rPr>
                <w:rFonts w:ascii="Calibri" w:hAnsi="Calibri"/>
              </w:rPr>
              <w:t xml:space="preserve"> Handbook</w:t>
            </w:r>
            <w:r>
              <w:rPr>
                <w:rFonts w:ascii="Calibri" w:hAnsi="Calibri"/>
              </w:rPr>
              <w:t xml:space="preserve"> to: T</w:t>
            </w:r>
            <w:r w:rsidR="004F274B">
              <w:rPr>
                <w:rFonts w:ascii="Calibri" w:hAnsi="Calibri"/>
              </w:rPr>
              <w:t xml:space="preserve">he factors contributing to pupils’ positive </w:t>
            </w:r>
            <w:proofErr w:type="spellStart"/>
            <w:r w:rsidR="004F274B">
              <w:rPr>
                <w:rFonts w:ascii="Calibri" w:hAnsi="Calibri"/>
              </w:rPr>
              <w:t>behaviour</w:t>
            </w:r>
            <w:proofErr w:type="spellEnd"/>
            <w:r w:rsidR="004F274B">
              <w:rPr>
                <w:rFonts w:ascii="Calibri" w:hAnsi="Calibri"/>
              </w:rPr>
              <w:t xml:space="preserve"> and attitudes includes:</w:t>
            </w:r>
          </w:p>
          <w:p w:rsidR="004F274B" w:rsidRDefault="004F274B" w:rsidP="004F274B">
            <w:pPr>
              <w:pStyle w:val="ListParagraph"/>
              <w:numPr>
                <w:ilvl w:val="0"/>
                <w:numId w:val="2"/>
              </w:numPr>
              <w:rPr>
                <w:rFonts w:ascii="Calibri" w:hAnsi="Calibri"/>
              </w:rPr>
            </w:pPr>
            <w:r>
              <w:rPr>
                <w:rFonts w:ascii="Calibri" w:hAnsi="Calibri"/>
              </w:rPr>
              <w:t>“</w:t>
            </w:r>
            <w:r w:rsidR="005E7A22">
              <w:rPr>
                <w:rFonts w:ascii="Calibri" w:hAnsi="Calibri"/>
              </w:rPr>
              <w:t>an environment in which pupils feel safe, and in which bullying, discrimination, sexual harassment, sexual abuse and sexual violence are not accepted and are dealt with quickly, consistently and effectively whenever they occur.”</w:t>
            </w:r>
          </w:p>
          <w:p w:rsidR="00DD526D" w:rsidRDefault="005E7A22" w:rsidP="00A40881">
            <w:pPr>
              <w:rPr>
                <w:rFonts w:ascii="Calibri" w:hAnsi="Calibri"/>
              </w:rPr>
            </w:pPr>
            <w:r>
              <w:rPr>
                <w:rFonts w:ascii="Calibri" w:hAnsi="Calibri"/>
              </w:rPr>
              <w:t>CPD has been scheduled to update staff soon.</w:t>
            </w:r>
          </w:p>
          <w:p w:rsidR="00164972" w:rsidRDefault="00164972" w:rsidP="00A40881">
            <w:pPr>
              <w:rPr>
                <w:rFonts w:ascii="Calibri" w:hAnsi="Calibri"/>
              </w:rPr>
            </w:pPr>
          </w:p>
          <w:p w:rsidR="00DD526D" w:rsidRDefault="00164972" w:rsidP="00A40881">
            <w:pPr>
              <w:rPr>
                <w:rFonts w:ascii="Calibri" w:hAnsi="Calibri"/>
              </w:rPr>
            </w:pPr>
            <w:r>
              <w:rPr>
                <w:rFonts w:ascii="Calibri" w:hAnsi="Calibri"/>
              </w:rPr>
              <w:t>We viewed the school website and the updated policies. MP</w:t>
            </w:r>
            <w:r w:rsidR="009C02EB">
              <w:rPr>
                <w:rFonts w:ascii="Calibri" w:hAnsi="Calibri"/>
              </w:rPr>
              <w:t xml:space="preserve"> spoke about his plans to develop</w:t>
            </w:r>
            <w:r>
              <w:rPr>
                <w:rFonts w:ascii="Calibri" w:hAnsi="Calibri"/>
              </w:rPr>
              <w:t xml:space="preserve"> the anti-bullying information on the website.</w:t>
            </w:r>
          </w:p>
          <w:p w:rsidR="00164972" w:rsidRDefault="00164972" w:rsidP="00A40881">
            <w:pPr>
              <w:rPr>
                <w:rFonts w:ascii="Calibri" w:hAnsi="Calibri"/>
              </w:rPr>
            </w:pPr>
            <w:r>
              <w:rPr>
                <w:rFonts w:ascii="Calibri" w:hAnsi="Calibri"/>
              </w:rPr>
              <w:t>We enjoyed a tour of the school and observed the KEEP CALM posters in a prominent place in each classroom. This came from Year 2 and the poster shows the following words:</w:t>
            </w:r>
          </w:p>
          <w:p w:rsidR="00164972" w:rsidRDefault="00164972" w:rsidP="00A40881">
            <w:pPr>
              <w:rPr>
                <w:rFonts w:ascii="Calibri" w:hAnsi="Calibri"/>
              </w:rPr>
            </w:pPr>
            <w:r>
              <w:rPr>
                <w:rFonts w:ascii="Calibri" w:hAnsi="Calibri"/>
              </w:rPr>
              <w:t>KEEP CALM</w:t>
            </w:r>
          </w:p>
          <w:p w:rsidR="00164972" w:rsidRDefault="00164972" w:rsidP="00A40881">
            <w:pPr>
              <w:rPr>
                <w:rFonts w:ascii="Calibri" w:hAnsi="Calibri"/>
              </w:rPr>
            </w:pPr>
            <w:r>
              <w:rPr>
                <w:rFonts w:ascii="Calibri" w:hAnsi="Calibri"/>
              </w:rPr>
              <w:t>Use kind words</w:t>
            </w:r>
          </w:p>
          <w:p w:rsidR="00164972" w:rsidRDefault="00164972" w:rsidP="00A40881">
            <w:pPr>
              <w:rPr>
                <w:rFonts w:ascii="Calibri" w:hAnsi="Calibri"/>
              </w:rPr>
            </w:pPr>
            <w:r>
              <w:rPr>
                <w:rFonts w:ascii="Calibri" w:hAnsi="Calibri"/>
              </w:rPr>
              <w:t>Use encouraging words</w:t>
            </w:r>
          </w:p>
          <w:p w:rsidR="00164972" w:rsidRDefault="00164972" w:rsidP="00A40881">
            <w:pPr>
              <w:rPr>
                <w:rFonts w:ascii="Calibri" w:hAnsi="Calibri"/>
              </w:rPr>
            </w:pPr>
            <w:r>
              <w:rPr>
                <w:rFonts w:ascii="Calibri" w:hAnsi="Calibri"/>
              </w:rPr>
              <w:t>Use well thought through words</w:t>
            </w:r>
          </w:p>
          <w:p w:rsidR="00164972" w:rsidRDefault="00164972" w:rsidP="00A40881">
            <w:pPr>
              <w:rPr>
                <w:rFonts w:ascii="Calibri" w:hAnsi="Calibri"/>
              </w:rPr>
            </w:pPr>
            <w:r>
              <w:rPr>
                <w:rFonts w:ascii="Calibri" w:hAnsi="Calibri"/>
              </w:rPr>
              <w:t>Each classroom also displayed photos of the class anti-bullying team members.</w:t>
            </w:r>
          </w:p>
          <w:p w:rsidR="00164972" w:rsidRDefault="00164972" w:rsidP="00A40881">
            <w:pPr>
              <w:rPr>
                <w:rFonts w:ascii="Calibri" w:hAnsi="Calibri"/>
              </w:rPr>
            </w:pPr>
          </w:p>
          <w:p w:rsidR="00164972" w:rsidRDefault="00164972" w:rsidP="00A40881">
            <w:pPr>
              <w:rPr>
                <w:rFonts w:ascii="Calibri" w:hAnsi="Calibri"/>
              </w:rPr>
            </w:pPr>
            <w:r>
              <w:rPr>
                <w:rFonts w:ascii="Calibri" w:hAnsi="Calibri"/>
              </w:rPr>
              <w:t>The anti-bullying gold charter mark expires in 2022. We went through the criteria and MP and GP explained how we were meeting the criteria. Rev Len and I questioned to ensure that we understood school practice.</w:t>
            </w:r>
            <w:r w:rsidR="00A25BAA">
              <w:rPr>
                <w:rFonts w:ascii="Calibri" w:hAnsi="Calibri"/>
              </w:rPr>
              <w:t xml:space="preserve"> Pupils are encouraged to support each other when someone is left out or unhappy. They are encouraged to tell a member of staff if they feel uncomfortable or if they observe something they feel unable to tackle. Pupils can put a message in the Talk Box which is opened regularly by a member of staff.</w:t>
            </w:r>
          </w:p>
          <w:p w:rsidR="00164972" w:rsidRDefault="00164972" w:rsidP="00A40881">
            <w:pPr>
              <w:rPr>
                <w:rFonts w:ascii="Calibri" w:hAnsi="Calibri"/>
              </w:rPr>
            </w:pPr>
            <w:r>
              <w:rPr>
                <w:rFonts w:ascii="Calibri" w:hAnsi="Calibri"/>
              </w:rPr>
              <w:t>Rev Len asked about care for those who were bullying. MP explained the process</w:t>
            </w:r>
            <w:r w:rsidR="00A25BAA">
              <w:rPr>
                <w:rFonts w:ascii="Calibri" w:hAnsi="Calibri"/>
              </w:rPr>
              <w:t>, showed us the flow chart and the restorative approach.</w:t>
            </w:r>
          </w:p>
          <w:p w:rsidR="00A25BAA" w:rsidRDefault="00A25BAA" w:rsidP="00A40881">
            <w:pPr>
              <w:rPr>
                <w:rFonts w:ascii="Calibri" w:hAnsi="Calibri"/>
              </w:rPr>
            </w:pPr>
            <w:r>
              <w:rPr>
                <w:rFonts w:ascii="Calibri" w:hAnsi="Calibri"/>
              </w:rPr>
              <w:lastRenderedPageBreak/>
              <w:t>The middle school members of the anti-bullying team joined us and were confident in answering questions about how they operate and their plans for future weeks. They were looking forward to odd socks week.</w:t>
            </w:r>
          </w:p>
          <w:p w:rsidR="00A25BAA" w:rsidRDefault="00A25BAA" w:rsidP="00A40881">
            <w:pPr>
              <w:rPr>
                <w:rFonts w:ascii="Calibri" w:hAnsi="Calibri"/>
              </w:rPr>
            </w:pPr>
          </w:p>
          <w:p w:rsidR="00A25BAA" w:rsidRDefault="00A25BAA" w:rsidP="00A40881">
            <w:pPr>
              <w:rPr>
                <w:rFonts w:ascii="Calibri" w:hAnsi="Calibri"/>
              </w:rPr>
            </w:pPr>
            <w:r w:rsidRPr="00A25BAA">
              <w:rPr>
                <w:rFonts w:ascii="Calibri" w:hAnsi="Calibri"/>
                <w:u w:val="single"/>
              </w:rPr>
              <w:t>Points for further discussion</w:t>
            </w:r>
            <w:r>
              <w:rPr>
                <w:rFonts w:ascii="Calibri" w:hAnsi="Calibri"/>
              </w:rPr>
              <w:t>.</w:t>
            </w:r>
          </w:p>
          <w:p w:rsidR="00A25BAA" w:rsidRDefault="00A25BAA" w:rsidP="00A40881">
            <w:pPr>
              <w:rPr>
                <w:rFonts w:ascii="Calibri" w:hAnsi="Calibri"/>
              </w:rPr>
            </w:pPr>
          </w:p>
          <w:p w:rsidR="00A25BAA" w:rsidRDefault="009C02EB" w:rsidP="00A25BAA">
            <w:pPr>
              <w:pStyle w:val="ListParagraph"/>
              <w:numPr>
                <w:ilvl w:val="0"/>
                <w:numId w:val="2"/>
              </w:numPr>
              <w:rPr>
                <w:rFonts w:ascii="Calibri" w:hAnsi="Calibri"/>
              </w:rPr>
            </w:pPr>
            <w:r>
              <w:rPr>
                <w:rFonts w:ascii="Calibri" w:hAnsi="Calibri"/>
              </w:rPr>
              <w:t>MP and GP to try yet more</w:t>
            </w:r>
            <w:r w:rsidR="00A25BAA">
              <w:rPr>
                <w:rFonts w:ascii="Calibri" w:hAnsi="Calibri"/>
              </w:rPr>
              <w:t xml:space="preserve"> ways to increase engagement of parents in anti-bullying team</w:t>
            </w:r>
            <w:r>
              <w:rPr>
                <w:rFonts w:ascii="Calibri" w:hAnsi="Calibri"/>
              </w:rPr>
              <w:t xml:space="preserve"> after a disappointing response during the pandemic</w:t>
            </w:r>
            <w:r w:rsidR="00A25BAA">
              <w:rPr>
                <w:rFonts w:ascii="Calibri" w:hAnsi="Calibri"/>
              </w:rPr>
              <w:t xml:space="preserve"> and to increase their awareness of strategies used.</w:t>
            </w:r>
          </w:p>
          <w:p w:rsidR="00A25BAA" w:rsidRDefault="00A25BAA" w:rsidP="00A25BAA">
            <w:pPr>
              <w:pStyle w:val="ListParagraph"/>
              <w:numPr>
                <w:ilvl w:val="0"/>
                <w:numId w:val="2"/>
              </w:numPr>
              <w:rPr>
                <w:rFonts w:ascii="Calibri" w:hAnsi="Calibri"/>
              </w:rPr>
            </w:pPr>
            <w:r>
              <w:rPr>
                <w:rFonts w:ascii="Calibri" w:hAnsi="Calibri"/>
              </w:rPr>
              <w:t>Following the challenges of the pandemic</w:t>
            </w:r>
            <w:r w:rsidR="009C02EB">
              <w:rPr>
                <w:rFonts w:ascii="Calibri" w:hAnsi="Calibri"/>
              </w:rPr>
              <w:t xml:space="preserve"> and the disruption during 2020-21,</w:t>
            </w:r>
            <w:r>
              <w:rPr>
                <w:rFonts w:ascii="Calibri" w:hAnsi="Calibri"/>
              </w:rPr>
              <w:t xml:space="preserve"> how do pupils feel</w:t>
            </w:r>
            <w:r w:rsidR="009C02EB">
              <w:rPr>
                <w:rFonts w:ascii="Calibri" w:hAnsi="Calibri"/>
              </w:rPr>
              <w:t xml:space="preserve"> in school</w:t>
            </w:r>
            <w:r>
              <w:rPr>
                <w:rFonts w:ascii="Calibri" w:hAnsi="Calibri"/>
              </w:rPr>
              <w:t xml:space="preserve"> now</w:t>
            </w:r>
            <w:r w:rsidR="009C02EB">
              <w:rPr>
                <w:rFonts w:ascii="Calibri" w:hAnsi="Calibri"/>
              </w:rPr>
              <w:t>?</w:t>
            </w:r>
          </w:p>
          <w:p w:rsidR="009C02EB" w:rsidRDefault="009C02EB" w:rsidP="00A25BAA">
            <w:pPr>
              <w:pStyle w:val="ListParagraph"/>
              <w:numPr>
                <w:ilvl w:val="0"/>
                <w:numId w:val="2"/>
              </w:numPr>
              <w:rPr>
                <w:rFonts w:ascii="Calibri" w:hAnsi="Calibri"/>
              </w:rPr>
            </w:pPr>
            <w:r>
              <w:rPr>
                <w:rFonts w:ascii="Calibri" w:hAnsi="Calibri"/>
              </w:rPr>
              <w:t>Is there peer mentor training available to support and encourage older pupils who are buddies to the younger pupils.</w:t>
            </w:r>
          </w:p>
          <w:p w:rsidR="009C02EB" w:rsidRPr="00A25BAA" w:rsidRDefault="009C02EB" w:rsidP="00A25BAA">
            <w:pPr>
              <w:pStyle w:val="ListParagraph"/>
              <w:numPr>
                <w:ilvl w:val="0"/>
                <w:numId w:val="2"/>
              </w:numPr>
              <w:rPr>
                <w:rFonts w:ascii="Calibri" w:hAnsi="Calibri"/>
              </w:rPr>
            </w:pPr>
            <w:r>
              <w:rPr>
                <w:rFonts w:ascii="Calibri" w:hAnsi="Calibri"/>
              </w:rPr>
              <w:t>How do we know if pupils are prepared for the possibility of bullying in other places eg after transition to secondary school.</w:t>
            </w:r>
          </w:p>
          <w:p w:rsidR="00DD526D" w:rsidRDefault="00DD526D" w:rsidP="00A40881">
            <w:pPr>
              <w:rPr>
                <w:rFonts w:ascii="Calibri" w:hAnsi="Calibri"/>
              </w:rPr>
            </w:pPr>
          </w:p>
          <w:p w:rsidR="00DD526D" w:rsidRDefault="00DD526D" w:rsidP="00A40881">
            <w:pPr>
              <w:rPr>
                <w:rFonts w:ascii="Calibri" w:hAnsi="Calibri"/>
              </w:rPr>
            </w:pPr>
          </w:p>
          <w:p w:rsidR="00DD526D" w:rsidRPr="00F47990" w:rsidRDefault="009C02EB" w:rsidP="00A40881">
            <w:pPr>
              <w:rPr>
                <w:rFonts w:ascii="Calibri" w:hAnsi="Calibri"/>
              </w:rPr>
            </w:pPr>
            <w:r>
              <w:rPr>
                <w:rFonts w:ascii="Calibri" w:hAnsi="Calibri"/>
              </w:rPr>
              <w:t>We enjoyed our visit and we were impressed by the understanding and enthusiasm of the team. We look forward to seeing the all the odd socks and the pupils response to the week.</w:t>
            </w:r>
          </w:p>
          <w:p w:rsidR="00DD526D" w:rsidRPr="00F47990" w:rsidRDefault="00DD526D" w:rsidP="00A40881">
            <w:pPr>
              <w:rPr>
                <w:rFonts w:ascii="Calibri" w:hAnsi="Calibri"/>
              </w:rPr>
            </w:pPr>
          </w:p>
          <w:p w:rsidR="00DD526D" w:rsidRPr="00F47990" w:rsidRDefault="009C02EB" w:rsidP="00A40881">
            <w:pPr>
              <w:rPr>
                <w:rFonts w:ascii="Calibri" w:hAnsi="Calibri"/>
              </w:rPr>
            </w:pPr>
            <w:r>
              <w:rPr>
                <w:rFonts w:ascii="Calibri" w:hAnsi="Calibri"/>
              </w:rPr>
              <w:t xml:space="preserve">JV </w:t>
            </w: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tc>
      </w:tr>
      <w:tr w:rsidR="00DD526D" w:rsidRPr="00F47990" w:rsidTr="00A40881">
        <w:trPr>
          <w:trHeight w:val="288"/>
        </w:trPr>
        <w:tc>
          <w:tcPr>
            <w:tcW w:w="10314" w:type="dxa"/>
            <w:gridSpan w:val="5"/>
          </w:tcPr>
          <w:p w:rsidR="00DD526D" w:rsidRPr="00F47990" w:rsidRDefault="00DD526D" w:rsidP="00A40881">
            <w:pPr>
              <w:rPr>
                <w:rFonts w:ascii="Calibri" w:hAnsi="Calibri"/>
              </w:rPr>
            </w:pPr>
            <w:r w:rsidRPr="00F47990">
              <w:rPr>
                <w:rFonts w:ascii="Calibri" w:hAnsi="Calibri"/>
              </w:rPr>
              <w:lastRenderedPageBreak/>
              <w:t xml:space="preserve">Key Issues/Actions for GB: </w:t>
            </w: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Default="00DD526D" w:rsidP="00A40881">
            <w:pPr>
              <w:rPr>
                <w:rFonts w:ascii="Calibri" w:hAnsi="Calibri"/>
              </w:rPr>
            </w:pPr>
          </w:p>
          <w:p w:rsidR="00DD526D" w:rsidRPr="00F47990" w:rsidRDefault="00DD526D" w:rsidP="00A40881">
            <w:pPr>
              <w:rPr>
                <w:rFonts w:ascii="Calibri" w:hAnsi="Calibri"/>
              </w:rPr>
            </w:pPr>
          </w:p>
        </w:tc>
      </w:tr>
      <w:tr w:rsidR="00DD526D" w:rsidRPr="00F47990" w:rsidTr="00A40881">
        <w:trPr>
          <w:trHeight w:val="288"/>
        </w:trPr>
        <w:tc>
          <w:tcPr>
            <w:tcW w:w="10314" w:type="dxa"/>
            <w:gridSpan w:val="5"/>
          </w:tcPr>
          <w:p w:rsidR="00DD526D" w:rsidRDefault="00DD526D" w:rsidP="00A40881">
            <w:pPr>
              <w:rPr>
                <w:rFonts w:ascii="Calibri" w:hAnsi="Calibri"/>
              </w:rPr>
            </w:pPr>
            <w:r w:rsidRPr="00F47990">
              <w:rPr>
                <w:rFonts w:ascii="Calibri" w:hAnsi="Calibri"/>
              </w:rPr>
              <w:t>Action agreed in GB meeting with regard to visit:</w:t>
            </w:r>
          </w:p>
          <w:p w:rsidR="00DD526D" w:rsidRPr="00F47990" w:rsidRDefault="00DD526D" w:rsidP="00A40881">
            <w:pPr>
              <w:rPr>
                <w:rFonts w:ascii="Calibri" w:hAnsi="Calibri"/>
              </w:rPr>
            </w:pPr>
          </w:p>
          <w:p w:rsidR="00DD526D" w:rsidRDefault="00DD526D" w:rsidP="00A40881">
            <w:pPr>
              <w:rPr>
                <w:rFonts w:ascii="Calibri" w:hAnsi="Calibri"/>
              </w:rPr>
            </w:pPr>
          </w:p>
          <w:p w:rsidR="00DD526D" w:rsidRPr="00F47990" w:rsidRDefault="00DD526D" w:rsidP="00A40881">
            <w:pPr>
              <w:rPr>
                <w:rFonts w:ascii="Calibri" w:hAnsi="Calibri"/>
              </w:rPr>
            </w:pPr>
          </w:p>
        </w:tc>
      </w:tr>
    </w:tbl>
    <w:p w:rsidR="00DD526D" w:rsidRDefault="00DD526D" w:rsidP="00DD526D">
      <w:pPr>
        <w:rPr>
          <w:rFonts w:ascii="Calibri" w:hAnsi="Calibri"/>
          <w:b/>
          <w:sz w:val="28"/>
          <w:szCs w:val="28"/>
          <w:u w:val="single"/>
        </w:rPr>
      </w:pPr>
    </w:p>
    <w:p w:rsidR="00F5486D" w:rsidRDefault="00F5486D"/>
    <w:sectPr w:rsidR="00F5486D" w:rsidSect="00474F97">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816640"/>
    <w:multiLevelType w:val="hybridMultilevel"/>
    <w:tmpl w:val="4F0252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4B003C2"/>
    <w:multiLevelType w:val="hybridMultilevel"/>
    <w:tmpl w:val="ACB2C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26D"/>
    <w:rsid w:val="000902A1"/>
    <w:rsid w:val="00164972"/>
    <w:rsid w:val="004F274B"/>
    <w:rsid w:val="005E7A22"/>
    <w:rsid w:val="009C02EB"/>
    <w:rsid w:val="00A25BAA"/>
    <w:rsid w:val="00DD526D"/>
    <w:rsid w:val="00E376F2"/>
    <w:rsid w:val="00F5486D"/>
    <w:rsid w:val="00FE3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BC1A669-AB58-4F30-A722-8D28095C6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26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7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Philippa Assender</dc:creator>
  <cp:lastModifiedBy>admin2</cp:lastModifiedBy>
  <cp:revision>2</cp:revision>
  <dcterms:created xsi:type="dcterms:W3CDTF">2021-11-22T16:41:00Z</dcterms:created>
  <dcterms:modified xsi:type="dcterms:W3CDTF">2021-11-22T16:41:00Z</dcterms:modified>
</cp:coreProperties>
</file>