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77777777"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235EE7">
        <w:rPr>
          <w:rFonts w:ascii="Calibri" w:hAnsi="Calibri" w:cs="Arial"/>
          <w:b/>
        </w:rPr>
        <w:t>22</w:t>
      </w:r>
      <w:r w:rsidR="00235EE7" w:rsidRPr="00235EE7">
        <w:rPr>
          <w:rFonts w:ascii="Calibri" w:hAnsi="Calibri" w:cs="Arial"/>
          <w:b/>
          <w:vertAlign w:val="superscript"/>
        </w:rPr>
        <w:t>nd</w:t>
      </w:r>
      <w:r w:rsidR="00235EE7">
        <w:rPr>
          <w:rFonts w:ascii="Calibri" w:hAnsi="Calibri" w:cs="Arial"/>
          <w:b/>
        </w:rPr>
        <w:t xml:space="preserve"> </w:t>
      </w:r>
      <w:r>
        <w:rPr>
          <w:rFonts w:ascii="Calibri" w:hAnsi="Calibri" w:cs="Arial"/>
          <w:b/>
        </w:rPr>
        <w:t xml:space="preserve">NOVEMBER 2022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AA59AC" w14:paraId="7E58CB88" w14:textId="77777777">
        <w:tc>
          <w:tcPr>
            <w:tcW w:w="8926" w:type="dxa"/>
            <w:shd w:val="clear" w:color="auto" w:fill="auto"/>
          </w:tcPr>
          <w:p w14:paraId="41D260CA" w14:textId="77777777" w:rsidR="00AA59AC" w:rsidRDefault="00AA59AC">
            <w:pPr>
              <w:rPr>
                <w:rFonts w:ascii="Calibri" w:hAnsi="Calibri"/>
                <w:b/>
                <w:sz w:val="22"/>
                <w:szCs w:val="22"/>
              </w:rPr>
            </w:pPr>
          </w:p>
        </w:tc>
        <w:tc>
          <w:tcPr>
            <w:tcW w:w="1564" w:type="dxa"/>
            <w:shd w:val="clear" w:color="auto" w:fill="auto"/>
          </w:tcPr>
          <w:p w14:paraId="3ED7F82E" w14:textId="77777777" w:rsidR="00AA59AC" w:rsidRDefault="005543D5">
            <w:pPr>
              <w:jc w:val="center"/>
              <w:rPr>
                <w:rFonts w:ascii="Calibri" w:hAnsi="Calibri"/>
                <w:b/>
                <w:sz w:val="22"/>
                <w:szCs w:val="22"/>
              </w:rPr>
            </w:pPr>
            <w:r>
              <w:rPr>
                <w:rFonts w:ascii="Calibri" w:hAnsi="Calibri"/>
                <w:b/>
                <w:sz w:val="22"/>
                <w:szCs w:val="22"/>
              </w:rPr>
              <w:t>ACTION</w:t>
            </w:r>
          </w:p>
        </w:tc>
      </w:tr>
      <w:tr w:rsidR="00AA59AC" w14:paraId="5DCA0CAD" w14:textId="77777777">
        <w:tc>
          <w:tcPr>
            <w:tcW w:w="8926" w:type="dxa"/>
            <w:shd w:val="clear" w:color="auto" w:fill="auto"/>
          </w:tcPr>
          <w:p w14:paraId="2F8523E8" w14:textId="71C01E4C" w:rsidR="00AA59AC" w:rsidRDefault="005543D5">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Imogen Woods (IW), Jane Vorster (JV), Michael Hill (MH) Diane Martin (DM), Laura Castleman (LC), Rev. Len Abrams (L</w:t>
            </w:r>
            <w:r w:rsidR="00235EE7">
              <w:rPr>
                <w:rFonts w:ascii="Calibri" w:hAnsi="Calibri"/>
                <w:sz w:val="22"/>
                <w:szCs w:val="22"/>
              </w:rPr>
              <w:t>J</w:t>
            </w:r>
            <w:r>
              <w:rPr>
                <w:rFonts w:ascii="Calibri" w:hAnsi="Calibri"/>
                <w:sz w:val="22"/>
                <w:szCs w:val="22"/>
              </w:rPr>
              <w:t>A), Lynn Hargreaves-McCallum</w:t>
            </w:r>
            <w:r w:rsidR="00AE5134">
              <w:rPr>
                <w:rFonts w:ascii="Calibri" w:hAnsi="Calibri"/>
                <w:sz w:val="22"/>
                <w:szCs w:val="22"/>
              </w:rPr>
              <w:t xml:space="preserve"> </w:t>
            </w:r>
            <w:r>
              <w:rPr>
                <w:rFonts w:ascii="Calibri" w:hAnsi="Calibri"/>
                <w:sz w:val="22"/>
                <w:szCs w:val="22"/>
              </w:rPr>
              <w:t>(LHM)</w:t>
            </w:r>
            <w:r w:rsidR="00235EE7">
              <w:rPr>
                <w:rFonts w:ascii="Calibri" w:hAnsi="Calibri"/>
                <w:sz w:val="22"/>
                <w:szCs w:val="22"/>
              </w:rPr>
              <w:t xml:space="preserve">, </w:t>
            </w:r>
            <w:r w:rsidR="00235EE7">
              <w:rPr>
                <w:rFonts w:ascii="Calibri" w:hAnsi="Calibri" w:cs="Arial"/>
                <w:sz w:val="22"/>
                <w:szCs w:val="22"/>
              </w:rPr>
              <w:t>Kristy Armer (KA)</w:t>
            </w:r>
            <w:r w:rsidR="00C22700">
              <w:rPr>
                <w:rFonts w:ascii="Calibri" w:hAnsi="Calibri" w:cs="Arial"/>
                <w:sz w:val="22"/>
                <w:szCs w:val="22"/>
              </w:rPr>
              <w:t>, Liz Townsend (LT)</w:t>
            </w:r>
          </w:p>
          <w:p w14:paraId="21BF4CBB" w14:textId="77777777" w:rsidR="00AA59AC" w:rsidRDefault="00AA59AC">
            <w:pPr>
              <w:rPr>
                <w:rFonts w:ascii="Calibri" w:hAnsi="Calibri"/>
                <w:sz w:val="22"/>
                <w:szCs w:val="22"/>
              </w:rPr>
            </w:pPr>
          </w:p>
          <w:p w14:paraId="42EF666B" w14:textId="77777777" w:rsidR="00AA59AC" w:rsidRDefault="005543D5">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Daniel Walker-Cheetham (DWC) -School Business Manager</w:t>
            </w:r>
          </w:p>
          <w:p w14:paraId="7538F175" w14:textId="77777777" w:rsidR="00AA59AC" w:rsidRDefault="00AA59AC">
            <w:pPr>
              <w:rPr>
                <w:rFonts w:ascii="Calibri" w:hAnsi="Calibri"/>
                <w:sz w:val="22"/>
                <w:szCs w:val="22"/>
              </w:rPr>
            </w:pPr>
          </w:p>
        </w:tc>
        <w:tc>
          <w:tcPr>
            <w:tcW w:w="1564" w:type="dxa"/>
            <w:shd w:val="clear" w:color="auto" w:fill="auto"/>
          </w:tcPr>
          <w:p w14:paraId="2494067F" w14:textId="77777777" w:rsidR="00AA59AC" w:rsidRDefault="00AA59AC">
            <w:pPr>
              <w:jc w:val="center"/>
              <w:rPr>
                <w:rFonts w:ascii="Calibri" w:hAnsi="Calibri"/>
                <w:b/>
                <w:sz w:val="22"/>
                <w:szCs w:val="22"/>
              </w:rPr>
            </w:pPr>
          </w:p>
        </w:tc>
      </w:tr>
      <w:tr w:rsidR="00AA59AC" w14:paraId="6ED533B7" w14:textId="77777777">
        <w:tc>
          <w:tcPr>
            <w:tcW w:w="8926" w:type="dxa"/>
            <w:shd w:val="clear" w:color="auto" w:fill="auto"/>
          </w:tcPr>
          <w:p w14:paraId="2B55412F" w14:textId="77777777" w:rsidR="00AA59AC" w:rsidRDefault="00AA59AC">
            <w:pPr>
              <w:ind w:left="1080"/>
              <w:jc w:val="both"/>
              <w:rPr>
                <w:rFonts w:ascii="Calibri" w:hAnsi="Calibri" w:cs="Arial"/>
                <w:b/>
                <w:sz w:val="22"/>
                <w:szCs w:val="22"/>
              </w:rPr>
            </w:pPr>
          </w:p>
          <w:p w14:paraId="00B276FA" w14:textId="58C9B5AF" w:rsidR="00AA59AC" w:rsidRDefault="005543D5">
            <w:pPr>
              <w:pStyle w:val="ListParagraph"/>
              <w:numPr>
                <w:ilvl w:val="0"/>
                <w:numId w:val="24"/>
              </w:numPr>
              <w:jc w:val="both"/>
              <w:rPr>
                <w:rFonts w:ascii="Calibri" w:hAnsi="Calibri" w:cs="Arial"/>
                <w:bCs/>
                <w:sz w:val="22"/>
                <w:szCs w:val="22"/>
              </w:rPr>
            </w:pPr>
            <w:r>
              <w:rPr>
                <w:rFonts w:ascii="Calibri" w:hAnsi="Calibri" w:cs="Arial"/>
                <w:b/>
                <w:sz w:val="22"/>
                <w:szCs w:val="22"/>
              </w:rPr>
              <w:t xml:space="preserve">OPENING PRAYER – </w:t>
            </w:r>
            <w:r>
              <w:rPr>
                <w:rFonts w:ascii="Calibri" w:hAnsi="Calibri" w:cs="Arial"/>
                <w:bCs/>
                <w:sz w:val="22"/>
                <w:szCs w:val="22"/>
              </w:rPr>
              <w:t>L</w:t>
            </w:r>
            <w:r w:rsidR="00235EE7">
              <w:rPr>
                <w:rFonts w:ascii="Calibri" w:hAnsi="Calibri" w:cs="Arial"/>
                <w:bCs/>
                <w:sz w:val="22"/>
                <w:szCs w:val="22"/>
              </w:rPr>
              <w:t>J</w:t>
            </w:r>
            <w:r>
              <w:rPr>
                <w:rFonts w:ascii="Calibri" w:hAnsi="Calibri" w:cs="Arial"/>
                <w:bCs/>
                <w:sz w:val="22"/>
                <w:szCs w:val="22"/>
              </w:rPr>
              <w:t>A opened the meeting with a prayer.</w:t>
            </w:r>
          </w:p>
          <w:p w14:paraId="598B128F" w14:textId="77777777" w:rsidR="00AA59AC" w:rsidRDefault="00AA59AC">
            <w:pPr>
              <w:jc w:val="both"/>
              <w:rPr>
                <w:rFonts w:ascii="Calibri" w:hAnsi="Calibri" w:cs="Arial"/>
                <w:b/>
                <w:sz w:val="22"/>
                <w:szCs w:val="22"/>
              </w:rPr>
            </w:pPr>
          </w:p>
          <w:p w14:paraId="4753EB91" w14:textId="77777777" w:rsidR="00AA59AC" w:rsidRDefault="005543D5">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SN.</w:t>
            </w:r>
          </w:p>
          <w:p w14:paraId="7980E307" w14:textId="77777777" w:rsidR="00AA59AC" w:rsidRDefault="00AA59AC">
            <w:pPr>
              <w:rPr>
                <w:rFonts w:ascii="Calibri" w:hAnsi="Calibri"/>
                <w:b/>
                <w:sz w:val="22"/>
                <w:szCs w:val="22"/>
              </w:rPr>
            </w:pPr>
          </w:p>
        </w:tc>
        <w:tc>
          <w:tcPr>
            <w:tcW w:w="1564" w:type="dxa"/>
            <w:shd w:val="clear" w:color="auto" w:fill="auto"/>
          </w:tcPr>
          <w:p w14:paraId="60927D13" w14:textId="77777777" w:rsidR="00AA59AC" w:rsidRDefault="00AA59AC">
            <w:pPr>
              <w:jc w:val="center"/>
              <w:rPr>
                <w:rFonts w:ascii="Calibri" w:hAnsi="Calibri"/>
                <w:b/>
                <w:sz w:val="22"/>
                <w:szCs w:val="22"/>
              </w:rPr>
            </w:pPr>
          </w:p>
        </w:tc>
      </w:tr>
      <w:tr w:rsidR="00AA59AC" w14:paraId="3AA1D1BF" w14:textId="77777777">
        <w:tc>
          <w:tcPr>
            <w:tcW w:w="8926" w:type="dxa"/>
            <w:shd w:val="clear" w:color="auto" w:fill="auto"/>
          </w:tcPr>
          <w:p w14:paraId="042DF051" w14:textId="77777777" w:rsidR="00AA59AC" w:rsidRDefault="00AA59AC">
            <w:pPr>
              <w:ind w:left="1080"/>
              <w:jc w:val="both"/>
              <w:rPr>
                <w:rFonts w:ascii="Calibri" w:hAnsi="Calibri" w:cs="Arial"/>
                <w:b/>
                <w:sz w:val="22"/>
                <w:szCs w:val="22"/>
              </w:rPr>
            </w:pPr>
          </w:p>
          <w:p w14:paraId="7168F83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APOLOGIES</w:t>
            </w:r>
            <w:r w:rsidR="00235EE7">
              <w:rPr>
                <w:rFonts w:ascii="Calibri" w:hAnsi="Calibri" w:cs="Arial"/>
                <w:b/>
                <w:sz w:val="22"/>
                <w:szCs w:val="22"/>
              </w:rPr>
              <w:t xml:space="preserve"> FOR ABSENCE</w:t>
            </w:r>
          </w:p>
          <w:p w14:paraId="630736F0" w14:textId="14C6B600" w:rsidR="00AA59AC" w:rsidRDefault="00AE5134">
            <w:pPr>
              <w:ind w:left="360"/>
              <w:jc w:val="both"/>
              <w:rPr>
                <w:rFonts w:ascii="Calibri" w:hAnsi="Calibri" w:cs="Arial"/>
                <w:b/>
                <w:sz w:val="22"/>
                <w:szCs w:val="22"/>
              </w:rPr>
            </w:pPr>
            <w:r>
              <w:rPr>
                <w:rFonts w:ascii="Calibri" w:hAnsi="Calibri"/>
                <w:sz w:val="22"/>
                <w:szCs w:val="22"/>
              </w:rPr>
              <w:t>Simon Mould (SM), Paul Fitzpatrick (PF)</w:t>
            </w:r>
            <w:r w:rsidR="00C22700">
              <w:rPr>
                <w:rFonts w:ascii="Calibri" w:hAnsi="Calibri"/>
                <w:sz w:val="22"/>
                <w:szCs w:val="22"/>
              </w:rPr>
              <w:t>, Charlotte Cordey (CC)</w:t>
            </w:r>
          </w:p>
          <w:p w14:paraId="26D370D4" w14:textId="77777777" w:rsidR="00AA59AC" w:rsidRDefault="00AA59AC">
            <w:pPr>
              <w:jc w:val="both"/>
              <w:rPr>
                <w:rFonts w:ascii="Calibri" w:hAnsi="Calibri" w:cs="Arial"/>
                <w:b/>
                <w:sz w:val="22"/>
                <w:szCs w:val="22"/>
              </w:rPr>
            </w:pPr>
          </w:p>
        </w:tc>
        <w:tc>
          <w:tcPr>
            <w:tcW w:w="1564" w:type="dxa"/>
            <w:shd w:val="clear" w:color="auto" w:fill="auto"/>
          </w:tcPr>
          <w:p w14:paraId="189C2E1D" w14:textId="77777777" w:rsidR="00AA59AC" w:rsidRDefault="00AA59AC">
            <w:pPr>
              <w:jc w:val="center"/>
              <w:rPr>
                <w:rFonts w:ascii="Calibri" w:hAnsi="Calibri"/>
                <w:b/>
                <w:sz w:val="22"/>
                <w:szCs w:val="22"/>
              </w:rPr>
            </w:pPr>
          </w:p>
        </w:tc>
      </w:tr>
      <w:tr w:rsidR="00AA59AC" w14:paraId="5E1E14D6" w14:textId="77777777">
        <w:tc>
          <w:tcPr>
            <w:tcW w:w="8926" w:type="dxa"/>
            <w:shd w:val="clear" w:color="auto" w:fill="auto"/>
          </w:tcPr>
          <w:p w14:paraId="6CF8639A" w14:textId="77777777" w:rsidR="00AA59AC" w:rsidRDefault="00AA59AC">
            <w:pPr>
              <w:ind w:left="360"/>
              <w:jc w:val="both"/>
              <w:rPr>
                <w:rFonts w:ascii="Calibri" w:hAnsi="Calibri" w:cs="Arial"/>
                <w:b/>
                <w:sz w:val="22"/>
                <w:szCs w:val="22"/>
              </w:rPr>
            </w:pPr>
          </w:p>
          <w:p w14:paraId="1011F54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14:paraId="1BFB2851" w14:textId="77777777" w:rsidR="00AA59AC" w:rsidRDefault="005543D5">
            <w:pPr>
              <w:ind w:left="360"/>
              <w:rPr>
                <w:rFonts w:ascii="Calibri" w:hAnsi="Calibri" w:cs="Arial"/>
                <w:b/>
                <w:sz w:val="22"/>
                <w:szCs w:val="22"/>
              </w:rPr>
            </w:pPr>
            <w:r>
              <w:rPr>
                <w:rFonts w:ascii="Calibri" w:hAnsi="Calibri" w:cs="Arial"/>
                <w:bCs/>
                <w:sz w:val="22"/>
                <w:szCs w:val="22"/>
              </w:rPr>
              <w:t>No interests were declared.</w:t>
            </w:r>
          </w:p>
        </w:tc>
        <w:tc>
          <w:tcPr>
            <w:tcW w:w="1564" w:type="dxa"/>
            <w:shd w:val="clear" w:color="auto" w:fill="auto"/>
          </w:tcPr>
          <w:p w14:paraId="0D467383" w14:textId="77777777" w:rsidR="00AA59AC" w:rsidRDefault="00AA59AC">
            <w:pPr>
              <w:jc w:val="center"/>
              <w:rPr>
                <w:rFonts w:ascii="Calibri" w:hAnsi="Calibri"/>
                <w:b/>
                <w:sz w:val="22"/>
                <w:szCs w:val="22"/>
              </w:rPr>
            </w:pPr>
          </w:p>
          <w:p w14:paraId="62CA1206" w14:textId="77777777" w:rsidR="00AA59AC" w:rsidRDefault="00AA59AC">
            <w:pPr>
              <w:jc w:val="center"/>
              <w:rPr>
                <w:rFonts w:ascii="Calibri" w:hAnsi="Calibri"/>
                <w:b/>
                <w:sz w:val="22"/>
                <w:szCs w:val="22"/>
              </w:rPr>
            </w:pPr>
          </w:p>
          <w:p w14:paraId="7D225B2D" w14:textId="77777777" w:rsidR="00AA59AC" w:rsidRDefault="00AA59AC">
            <w:pPr>
              <w:jc w:val="center"/>
              <w:rPr>
                <w:rFonts w:ascii="Calibri" w:hAnsi="Calibri"/>
                <w:b/>
                <w:sz w:val="22"/>
                <w:szCs w:val="22"/>
              </w:rPr>
            </w:pPr>
          </w:p>
          <w:p w14:paraId="2A10B5E0" w14:textId="77777777" w:rsidR="00AA59AC" w:rsidRDefault="00AA59AC">
            <w:pPr>
              <w:jc w:val="center"/>
              <w:rPr>
                <w:rFonts w:ascii="Calibri" w:hAnsi="Calibri"/>
                <w:b/>
                <w:sz w:val="22"/>
                <w:szCs w:val="22"/>
              </w:rPr>
            </w:pPr>
          </w:p>
        </w:tc>
      </w:tr>
      <w:tr w:rsidR="00AA59AC" w14:paraId="6B3CC9F6" w14:textId="77777777">
        <w:tc>
          <w:tcPr>
            <w:tcW w:w="8926" w:type="dxa"/>
            <w:shd w:val="clear" w:color="auto" w:fill="auto"/>
          </w:tcPr>
          <w:p w14:paraId="43123401" w14:textId="77777777" w:rsidR="00AA59AC" w:rsidRDefault="00AA59AC">
            <w:pPr>
              <w:ind w:left="1080"/>
              <w:rPr>
                <w:rFonts w:ascii="Calibri" w:hAnsi="Calibri" w:cs="Arial"/>
                <w:b/>
                <w:sz w:val="22"/>
                <w:szCs w:val="22"/>
              </w:rPr>
            </w:pPr>
          </w:p>
          <w:p w14:paraId="2C61D12C"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MINUTES OF THE PREVIOUS MEETING HELD ON 2</w:t>
            </w:r>
            <w:r w:rsidR="00235EE7">
              <w:rPr>
                <w:rFonts w:ascii="Calibri" w:hAnsi="Calibri" w:cs="Arial"/>
                <w:b/>
                <w:sz w:val="22"/>
                <w:szCs w:val="22"/>
              </w:rPr>
              <w:t>0</w:t>
            </w:r>
            <w:r w:rsidR="00235EE7" w:rsidRPr="00235EE7">
              <w:rPr>
                <w:rFonts w:ascii="Calibri" w:hAnsi="Calibri" w:cs="Arial"/>
                <w:b/>
                <w:sz w:val="22"/>
                <w:szCs w:val="22"/>
                <w:vertAlign w:val="superscript"/>
              </w:rPr>
              <w:t>th</w:t>
            </w:r>
            <w:r w:rsidR="00235EE7">
              <w:rPr>
                <w:rFonts w:ascii="Calibri" w:hAnsi="Calibri" w:cs="Arial"/>
                <w:b/>
                <w:sz w:val="22"/>
                <w:szCs w:val="22"/>
              </w:rPr>
              <w:t xml:space="preserve"> </w:t>
            </w:r>
            <w:r>
              <w:rPr>
                <w:rFonts w:ascii="Calibri" w:hAnsi="Calibri" w:cs="Arial"/>
                <w:b/>
                <w:sz w:val="22"/>
                <w:szCs w:val="22"/>
              </w:rPr>
              <w:t>SEPTEMBER 202</w:t>
            </w:r>
            <w:r w:rsidR="00235EE7">
              <w:rPr>
                <w:rFonts w:ascii="Calibri" w:hAnsi="Calibri" w:cs="Arial"/>
                <w:b/>
                <w:sz w:val="22"/>
                <w:szCs w:val="22"/>
              </w:rPr>
              <w:t>3</w:t>
            </w:r>
          </w:p>
          <w:p w14:paraId="3FA25169" w14:textId="77777777" w:rsidR="00AA59AC" w:rsidRDefault="005543D5">
            <w:pPr>
              <w:ind w:left="360"/>
              <w:jc w:val="both"/>
              <w:rPr>
                <w:rFonts w:ascii="Calibri" w:hAnsi="Calibri"/>
                <w:sz w:val="22"/>
                <w:szCs w:val="22"/>
              </w:rPr>
            </w:pPr>
            <w:r>
              <w:rPr>
                <w:rFonts w:ascii="Calibri" w:hAnsi="Calibri"/>
                <w:sz w:val="22"/>
                <w:szCs w:val="22"/>
              </w:rPr>
              <w:t>The minutes were confirmed as an accurate record of the meeting.</w:t>
            </w:r>
          </w:p>
          <w:p w14:paraId="511A0D79" w14:textId="77777777" w:rsidR="00AA59AC" w:rsidRDefault="00AA59AC">
            <w:pPr>
              <w:ind w:left="360"/>
              <w:jc w:val="both"/>
              <w:rPr>
                <w:rFonts w:ascii="Calibri" w:hAnsi="Calibri"/>
                <w:sz w:val="22"/>
                <w:szCs w:val="22"/>
              </w:rPr>
            </w:pPr>
          </w:p>
          <w:p w14:paraId="6F83BD1C" w14:textId="77777777" w:rsidR="00AA59AC" w:rsidRDefault="00AA59AC">
            <w:pPr>
              <w:jc w:val="both"/>
              <w:rPr>
                <w:rFonts w:ascii="Calibri" w:hAnsi="Calibri" w:cs="Arial"/>
                <w:b/>
                <w:sz w:val="22"/>
                <w:szCs w:val="22"/>
              </w:rPr>
            </w:pPr>
          </w:p>
          <w:p w14:paraId="2BFAD96D" w14:textId="77777777" w:rsidR="0021300C" w:rsidRDefault="0021300C">
            <w:pPr>
              <w:jc w:val="both"/>
              <w:rPr>
                <w:rFonts w:ascii="Calibri" w:hAnsi="Calibri" w:cs="Arial"/>
                <w:b/>
                <w:sz w:val="22"/>
                <w:szCs w:val="22"/>
              </w:rPr>
            </w:pPr>
          </w:p>
        </w:tc>
        <w:tc>
          <w:tcPr>
            <w:tcW w:w="1564" w:type="dxa"/>
            <w:shd w:val="clear" w:color="auto" w:fill="auto"/>
          </w:tcPr>
          <w:p w14:paraId="517406FC" w14:textId="77777777" w:rsidR="00AA59AC" w:rsidRDefault="00AA59AC">
            <w:pPr>
              <w:jc w:val="center"/>
              <w:rPr>
                <w:rFonts w:ascii="Calibri" w:hAnsi="Calibri"/>
                <w:b/>
                <w:sz w:val="22"/>
                <w:szCs w:val="22"/>
              </w:rPr>
            </w:pPr>
          </w:p>
        </w:tc>
      </w:tr>
      <w:tr w:rsidR="00AA59AC" w14:paraId="75F2907A" w14:textId="77777777">
        <w:tc>
          <w:tcPr>
            <w:tcW w:w="8926" w:type="dxa"/>
            <w:shd w:val="clear" w:color="auto" w:fill="auto"/>
          </w:tcPr>
          <w:p w14:paraId="161CC919" w14:textId="77777777" w:rsidR="00AA59AC" w:rsidRDefault="00AA59AC">
            <w:pPr>
              <w:ind w:left="1080"/>
              <w:jc w:val="both"/>
              <w:rPr>
                <w:rFonts w:ascii="Calibri" w:hAnsi="Calibri" w:cs="Arial"/>
                <w:b/>
                <w:sz w:val="22"/>
                <w:szCs w:val="22"/>
              </w:rPr>
            </w:pPr>
          </w:p>
          <w:p w14:paraId="695B78C1"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MATTERS ARISING FROM PART 1 OF THE MINUTES OF THE MEETING HELD ON 2</w:t>
            </w:r>
            <w:r w:rsidR="00235EE7">
              <w:rPr>
                <w:rFonts w:ascii="Calibri" w:hAnsi="Calibri" w:cs="Arial"/>
                <w:b/>
                <w:sz w:val="22"/>
                <w:szCs w:val="22"/>
              </w:rPr>
              <w:t>2</w:t>
            </w:r>
            <w:r w:rsidR="00235EE7" w:rsidRPr="00235EE7">
              <w:rPr>
                <w:rFonts w:ascii="Calibri" w:hAnsi="Calibri" w:cs="Arial"/>
                <w:b/>
                <w:sz w:val="22"/>
                <w:szCs w:val="22"/>
                <w:vertAlign w:val="superscript"/>
              </w:rPr>
              <w:t>nd</w:t>
            </w:r>
            <w:r>
              <w:rPr>
                <w:rFonts w:ascii="Calibri" w:hAnsi="Calibri" w:cs="Arial"/>
                <w:b/>
                <w:sz w:val="22"/>
                <w:szCs w:val="22"/>
              </w:rPr>
              <w:t xml:space="preserve"> SEPTEMBER 202</w:t>
            </w:r>
            <w:r w:rsidR="00235EE7">
              <w:rPr>
                <w:rFonts w:ascii="Calibri" w:hAnsi="Calibri" w:cs="Arial"/>
                <w:b/>
                <w:sz w:val="22"/>
                <w:szCs w:val="22"/>
              </w:rPr>
              <w:t>3</w:t>
            </w:r>
          </w:p>
          <w:p w14:paraId="7534788D" w14:textId="77777777" w:rsidR="006C07AB" w:rsidRPr="006C07AB" w:rsidRDefault="006C07AB" w:rsidP="006C07AB">
            <w:pPr>
              <w:ind w:left="360"/>
              <w:jc w:val="both"/>
              <w:rPr>
                <w:rFonts w:ascii="Calibri" w:hAnsi="Calibri" w:cs="Arial"/>
                <w:b/>
                <w:sz w:val="22"/>
                <w:szCs w:val="22"/>
              </w:rPr>
            </w:pPr>
            <w:r w:rsidRPr="006C07AB">
              <w:rPr>
                <w:rFonts w:ascii="Calibri" w:hAnsi="Calibri" w:cs="Arial"/>
                <w:b/>
                <w:sz w:val="22"/>
                <w:szCs w:val="22"/>
              </w:rPr>
              <w:t xml:space="preserve">Minute 6 </w:t>
            </w:r>
          </w:p>
          <w:p w14:paraId="79019D66" w14:textId="4D4BE8DE" w:rsidR="006C07AB" w:rsidRPr="006C07AB" w:rsidRDefault="006C07AB" w:rsidP="006C07AB">
            <w:pPr>
              <w:ind w:left="360"/>
              <w:jc w:val="both"/>
              <w:rPr>
                <w:rFonts w:ascii="Calibri" w:hAnsi="Calibri" w:cs="Arial"/>
                <w:sz w:val="22"/>
                <w:szCs w:val="22"/>
              </w:rPr>
            </w:pPr>
            <w:r w:rsidRPr="006C07AB">
              <w:rPr>
                <w:rFonts w:ascii="Calibri" w:hAnsi="Calibri" w:cs="Arial"/>
                <w:b/>
                <w:sz w:val="22"/>
                <w:szCs w:val="22"/>
              </w:rPr>
              <w:t>-</w:t>
            </w:r>
            <w:r w:rsidRPr="006C07AB">
              <w:rPr>
                <w:rFonts w:ascii="Calibri" w:hAnsi="Calibri" w:cs="Arial"/>
                <w:b/>
                <w:sz w:val="22"/>
                <w:szCs w:val="22"/>
              </w:rPr>
              <w:tab/>
            </w:r>
            <w:r w:rsidRPr="006C07AB">
              <w:rPr>
                <w:rFonts w:ascii="Calibri" w:hAnsi="Calibri" w:cs="Arial"/>
                <w:sz w:val="22"/>
                <w:szCs w:val="22"/>
              </w:rPr>
              <w:t>SF to obtain signed confirmation of compliance for Staff and Governors Code of Conduct from CC</w:t>
            </w:r>
            <w:r w:rsidR="00491C84">
              <w:rPr>
                <w:rFonts w:ascii="Calibri" w:hAnsi="Calibri" w:cs="Arial"/>
                <w:sz w:val="22"/>
                <w:szCs w:val="22"/>
              </w:rPr>
              <w:t xml:space="preserve"> </w:t>
            </w:r>
          </w:p>
          <w:p w14:paraId="4E004CB6" w14:textId="77777777" w:rsidR="006C07AB" w:rsidRPr="006C07AB" w:rsidRDefault="006C07AB" w:rsidP="006C07AB">
            <w:pPr>
              <w:ind w:left="360"/>
              <w:jc w:val="both"/>
              <w:rPr>
                <w:rFonts w:ascii="Calibri" w:hAnsi="Calibri" w:cs="Arial"/>
                <w:b/>
                <w:sz w:val="22"/>
                <w:szCs w:val="22"/>
              </w:rPr>
            </w:pPr>
            <w:r w:rsidRPr="006C07AB">
              <w:rPr>
                <w:rFonts w:ascii="Calibri" w:hAnsi="Calibri" w:cs="Arial"/>
                <w:b/>
                <w:sz w:val="22"/>
                <w:szCs w:val="22"/>
              </w:rPr>
              <w:t xml:space="preserve"> Minute 6 </w:t>
            </w:r>
          </w:p>
          <w:p w14:paraId="7C8BC94A" w14:textId="77777777" w:rsidR="006C07AB" w:rsidRPr="006C07AB" w:rsidRDefault="006C07AB" w:rsidP="006C07AB">
            <w:pPr>
              <w:ind w:left="360"/>
              <w:jc w:val="both"/>
              <w:rPr>
                <w:rFonts w:ascii="Calibri" w:hAnsi="Calibri" w:cs="Arial"/>
                <w:sz w:val="22"/>
                <w:szCs w:val="22"/>
              </w:rPr>
            </w:pPr>
            <w:r w:rsidRPr="006C07AB">
              <w:rPr>
                <w:rFonts w:ascii="Calibri" w:hAnsi="Calibri" w:cs="Arial"/>
                <w:b/>
                <w:sz w:val="22"/>
                <w:szCs w:val="22"/>
              </w:rPr>
              <w:t>-</w:t>
            </w:r>
            <w:r w:rsidRPr="006C07AB">
              <w:rPr>
                <w:rFonts w:ascii="Calibri" w:hAnsi="Calibri" w:cs="Arial"/>
                <w:b/>
                <w:sz w:val="22"/>
                <w:szCs w:val="22"/>
              </w:rPr>
              <w:tab/>
            </w:r>
            <w:r w:rsidRPr="006C07AB">
              <w:rPr>
                <w:rFonts w:ascii="Calibri" w:hAnsi="Calibri" w:cs="Arial"/>
                <w:sz w:val="22"/>
                <w:szCs w:val="22"/>
              </w:rPr>
              <w:t>IW/SF to review paragraph relating to transport of children in staff code of conduct</w:t>
            </w:r>
          </w:p>
          <w:p w14:paraId="19B620A9" w14:textId="77777777" w:rsidR="006C07AB" w:rsidRPr="006C07AB" w:rsidRDefault="006C07AB" w:rsidP="006C07AB">
            <w:pPr>
              <w:ind w:left="360"/>
              <w:jc w:val="both"/>
              <w:rPr>
                <w:rFonts w:ascii="Calibri" w:hAnsi="Calibri" w:cs="Arial"/>
                <w:b/>
                <w:sz w:val="22"/>
                <w:szCs w:val="22"/>
              </w:rPr>
            </w:pPr>
            <w:r w:rsidRPr="006C07AB">
              <w:rPr>
                <w:rFonts w:ascii="Calibri" w:hAnsi="Calibri" w:cs="Arial"/>
                <w:sz w:val="22"/>
                <w:szCs w:val="22"/>
              </w:rPr>
              <w:t xml:space="preserve"> </w:t>
            </w:r>
            <w:r w:rsidRPr="006C07AB">
              <w:rPr>
                <w:rFonts w:ascii="Calibri" w:hAnsi="Calibri" w:cs="Arial"/>
                <w:b/>
                <w:sz w:val="22"/>
                <w:szCs w:val="22"/>
              </w:rPr>
              <w:t xml:space="preserve">Minute 10/13 </w:t>
            </w:r>
          </w:p>
          <w:p w14:paraId="7B0FA1C6" w14:textId="77777777" w:rsidR="006C07AB" w:rsidRPr="006C07AB" w:rsidRDefault="006C07AB" w:rsidP="006C07AB">
            <w:pPr>
              <w:ind w:left="360"/>
              <w:jc w:val="both"/>
              <w:rPr>
                <w:rFonts w:ascii="Calibri" w:hAnsi="Calibri" w:cs="Arial"/>
                <w:sz w:val="22"/>
                <w:szCs w:val="22"/>
              </w:rPr>
            </w:pPr>
            <w:r w:rsidRPr="006C07AB">
              <w:rPr>
                <w:rFonts w:ascii="Calibri" w:hAnsi="Calibri" w:cs="Arial"/>
                <w:b/>
                <w:sz w:val="22"/>
                <w:szCs w:val="22"/>
              </w:rPr>
              <w:t>-</w:t>
            </w:r>
            <w:r w:rsidRPr="006C07AB">
              <w:rPr>
                <w:rFonts w:ascii="Calibri" w:hAnsi="Calibri" w:cs="Arial"/>
                <w:b/>
                <w:sz w:val="22"/>
                <w:szCs w:val="22"/>
              </w:rPr>
              <w:tab/>
            </w:r>
            <w:r w:rsidRPr="006C07AB">
              <w:rPr>
                <w:rFonts w:ascii="Calibri" w:hAnsi="Calibri" w:cs="Arial"/>
                <w:sz w:val="22"/>
                <w:szCs w:val="22"/>
              </w:rPr>
              <w:t>IW/SF to review Governor monitoring visit schedule based on the availability of IW for monitoring visits, and resend to Governors</w:t>
            </w:r>
          </w:p>
          <w:p w14:paraId="21BE137B" w14:textId="77777777" w:rsidR="006C07AB" w:rsidRPr="006C07AB" w:rsidRDefault="006C07AB" w:rsidP="006C07AB">
            <w:pPr>
              <w:ind w:left="360"/>
              <w:jc w:val="both"/>
              <w:rPr>
                <w:rFonts w:ascii="Calibri" w:hAnsi="Calibri" w:cs="Arial"/>
                <w:b/>
                <w:sz w:val="22"/>
                <w:szCs w:val="22"/>
              </w:rPr>
            </w:pPr>
            <w:r w:rsidRPr="006C07AB">
              <w:rPr>
                <w:rFonts w:ascii="Calibri" w:hAnsi="Calibri" w:cs="Arial"/>
                <w:b/>
                <w:sz w:val="22"/>
                <w:szCs w:val="22"/>
              </w:rPr>
              <w:t xml:space="preserve"> Minute 14 </w:t>
            </w:r>
          </w:p>
          <w:p w14:paraId="13FE148D" w14:textId="77777777" w:rsidR="006C07AB" w:rsidRPr="006C07AB" w:rsidRDefault="006C07AB" w:rsidP="006C07AB">
            <w:pPr>
              <w:ind w:left="360"/>
              <w:jc w:val="both"/>
              <w:rPr>
                <w:rFonts w:ascii="Calibri" w:hAnsi="Calibri" w:cs="Arial"/>
                <w:b/>
                <w:sz w:val="22"/>
                <w:szCs w:val="22"/>
              </w:rPr>
            </w:pPr>
            <w:r w:rsidRPr="006C07AB">
              <w:rPr>
                <w:rFonts w:ascii="Calibri" w:hAnsi="Calibri" w:cs="Arial"/>
                <w:b/>
                <w:sz w:val="22"/>
                <w:szCs w:val="22"/>
              </w:rPr>
              <w:t>-</w:t>
            </w:r>
            <w:r w:rsidRPr="006C07AB">
              <w:rPr>
                <w:rFonts w:ascii="Calibri" w:hAnsi="Calibri" w:cs="Arial"/>
                <w:b/>
                <w:sz w:val="22"/>
                <w:szCs w:val="22"/>
              </w:rPr>
              <w:tab/>
            </w:r>
            <w:r w:rsidRPr="006C07AB">
              <w:rPr>
                <w:rFonts w:ascii="Calibri" w:hAnsi="Calibri" w:cs="Arial"/>
                <w:sz w:val="22"/>
                <w:szCs w:val="22"/>
              </w:rPr>
              <w:t>SF to upload all Governor reports from the Curriculum Day to the Governors’ microsite</w:t>
            </w:r>
            <w:r w:rsidRPr="006C07AB">
              <w:rPr>
                <w:rFonts w:ascii="Calibri" w:hAnsi="Calibri" w:cs="Arial"/>
                <w:b/>
                <w:sz w:val="22"/>
                <w:szCs w:val="22"/>
              </w:rPr>
              <w:t xml:space="preserve">  </w:t>
            </w:r>
          </w:p>
          <w:p w14:paraId="156727E9" w14:textId="77777777" w:rsidR="00AA59AC" w:rsidRDefault="00AA59AC">
            <w:pPr>
              <w:jc w:val="both"/>
              <w:rPr>
                <w:rFonts w:ascii="Calibri" w:hAnsi="Calibri" w:cs="Arial"/>
                <w:sz w:val="22"/>
                <w:szCs w:val="22"/>
              </w:rPr>
            </w:pPr>
          </w:p>
          <w:p w14:paraId="4BF20263" w14:textId="77777777" w:rsidR="00AA59AC" w:rsidRDefault="006C07AB" w:rsidP="00235EE7">
            <w:pPr>
              <w:ind w:left="360"/>
              <w:rPr>
                <w:rFonts w:ascii="Calibri" w:hAnsi="Calibri" w:cs="Arial"/>
                <w:bCs/>
                <w:sz w:val="22"/>
                <w:szCs w:val="22"/>
              </w:rPr>
            </w:pPr>
            <w:r>
              <w:rPr>
                <w:rFonts w:ascii="Calibri" w:hAnsi="Calibri" w:cs="Arial"/>
                <w:bCs/>
                <w:sz w:val="22"/>
                <w:szCs w:val="22"/>
              </w:rPr>
              <w:t>All matters arising have been actioned</w:t>
            </w:r>
          </w:p>
          <w:p w14:paraId="3172E272" w14:textId="3B266B60" w:rsidR="008323DD" w:rsidRDefault="008323DD" w:rsidP="00235EE7">
            <w:pPr>
              <w:ind w:left="360"/>
              <w:rPr>
                <w:rFonts w:ascii="Calibri" w:hAnsi="Calibri" w:cs="Arial"/>
                <w:bCs/>
                <w:sz w:val="22"/>
                <w:szCs w:val="22"/>
              </w:rPr>
            </w:pPr>
          </w:p>
        </w:tc>
        <w:tc>
          <w:tcPr>
            <w:tcW w:w="1564" w:type="dxa"/>
            <w:shd w:val="clear" w:color="auto" w:fill="auto"/>
          </w:tcPr>
          <w:p w14:paraId="1F661039" w14:textId="77777777" w:rsidR="00AA59AC" w:rsidRDefault="00AA59AC">
            <w:pPr>
              <w:jc w:val="center"/>
              <w:rPr>
                <w:rFonts w:ascii="Calibri" w:hAnsi="Calibri"/>
                <w:b/>
                <w:sz w:val="22"/>
                <w:szCs w:val="22"/>
              </w:rPr>
            </w:pPr>
          </w:p>
          <w:p w14:paraId="29892842" w14:textId="77777777" w:rsidR="00AA59AC" w:rsidRDefault="00AA59AC">
            <w:pPr>
              <w:jc w:val="center"/>
              <w:rPr>
                <w:rFonts w:ascii="Calibri" w:hAnsi="Calibri"/>
                <w:b/>
                <w:sz w:val="22"/>
                <w:szCs w:val="22"/>
              </w:rPr>
            </w:pPr>
          </w:p>
          <w:p w14:paraId="0DDA45BE" w14:textId="77777777" w:rsidR="00AA59AC" w:rsidRDefault="00AA59AC">
            <w:pPr>
              <w:jc w:val="center"/>
              <w:rPr>
                <w:rFonts w:ascii="Calibri" w:hAnsi="Calibri"/>
                <w:b/>
                <w:sz w:val="22"/>
                <w:szCs w:val="22"/>
              </w:rPr>
            </w:pPr>
          </w:p>
          <w:p w14:paraId="09B254BB" w14:textId="77777777" w:rsidR="00AA59AC" w:rsidRDefault="00AA59AC">
            <w:pPr>
              <w:jc w:val="center"/>
              <w:rPr>
                <w:rFonts w:ascii="Calibri" w:hAnsi="Calibri"/>
                <w:b/>
                <w:sz w:val="22"/>
                <w:szCs w:val="22"/>
              </w:rPr>
            </w:pPr>
          </w:p>
          <w:p w14:paraId="19694115" w14:textId="77777777" w:rsidR="00AA59AC" w:rsidRDefault="00AA59AC">
            <w:pPr>
              <w:jc w:val="center"/>
              <w:rPr>
                <w:rFonts w:ascii="Calibri" w:hAnsi="Calibri"/>
                <w:b/>
                <w:sz w:val="22"/>
                <w:szCs w:val="22"/>
              </w:rPr>
            </w:pPr>
          </w:p>
        </w:tc>
      </w:tr>
      <w:tr w:rsidR="00AA59AC" w14:paraId="272019C4" w14:textId="77777777">
        <w:tc>
          <w:tcPr>
            <w:tcW w:w="8926" w:type="dxa"/>
            <w:shd w:val="clear" w:color="auto" w:fill="auto"/>
          </w:tcPr>
          <w:p w14:paraId="759D8DF4" w14:textId="77777777" w:rsidR="00AA59AC" w:rsidRDefault="00AA59AC">
            <w:pPr>
              <w:ind w:left="360"/>
              <w:jc w:val="both"/>
              <w:rPr>
                <w:rFonts w:ascii="Calibri" w:hAnsi="Calibri" w:cs="Arial"/>
                <w:b/>
                <w:sz w:val="22"/>
                <w:szCs w:val="22"/>
              </w:rPr>
            </w:pPr>
          </w:p>
          <w:p w14:paraId="385BD0BD"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14:paraId="3563A952" w14:textId="77777777" w:rsidR="003B0BC3" w:rsidRDefault="003B0BC3" w:rsidP="003B0BC3">
            <w:pPr>
              <w:ind w:left="360"/>
              <w:jc w:val="both"/>
              <w:rPr>
                <w:rFonts w:ascii="Calibri" w:hAnsi="Calibri" w:cs="Arial"/>
                <w:b/>
                <w:sz w:val="22"/>
                <w:szCs w:val="22"/>
              </w:rPr>
            </w:pPr>
          </w:p>
          <w:p w14:paraId="4B636D47" w14:textId="77777777" w:rsidR="00EB3282" w:rsidRPr="00EB3282" w:rsidRDefault="00EB3282" w:rsidP="003B0BC3">
            <w:pPr>
              <w:ind w:left="360"/>
              <w:jc w:val="both"/>
              <w:rPr>
                <w:rFonts w:ascii="Calibri" w:hAnsi="Calibri"/>
                <w:sz w:val="22"/>
                <w:szCs w:val="22"/>
              </w:rPr>
            </w:pPr>
            <w:r w:rsidRPr="00EB3282">
              <w:rPr>
                <w:rFonts w:ascii="Calibri" w:hAnsi="Calibri"/>
                <w:sz w:val="22"/>
                <w:szCs w:val="22"/>
              </w:rPr>
              <w:t xml:space="preserve">The Governing Body, at full complement, consists of 14 members.  </w:t>
            </w:r>
          </w:p>
          <w:p w14:paraId="4064295D" w14:textId="77777777" w:rsidR="00EB3282" w:rsidRPr="00EB3282" w:rsidRDefault="00EB3282" w:rsidP="00EB3282">
            <w:pPr>
              <w:jc w:val="both"/>
              <w:rPr>
                <w:rFonts w:ascii="Calibri" w:hAnsi="Calibri"/>
                <w:b/>
                <w:sz w:val="22"/>
                <w:szCs w:val="22"/>
              </w:rPr>
            </w:pPr>
          </w:p>
          <w:p w14:paraId="5D93B631" w14:textId="77777777" w:rsidR="00EB3282" w:rsidRPr="00EB3282" w:rsidRDefault="00EB3282" w:rsidP="00EB3282">
            <w:pPr>
              <w:jc w:val="both"/>
              <w:rPr>
                <w:rFonts w:ascii="Calibri" w:hAnsi="Calibri"/>
                <w:sz w:val="22"/>
                <w:szCs w:val="22"/>
              </w:rPr>
            </w:pPr>
            <w:r w:rsidRPr="00EB3282">
              <w:rPr>
                <w:rFonts w:ascii="Calibri" w:hAnsi="Calibri"/>
                <w:b/>
                <w:sz w:val="22"/>
                <w:szCs w:val="22"/>
              </w:rPr>
              <w:t xml:space="preserve">        Vacancies from January:</w:t>
            </w:r>
            <w:r w:rsidRPr="00EB3282">
              <w:rPr>
                <w:rFonts w:ascii="Calibri" w:hAnsi="Calibri"/>
                <w:sz w:val="22"/>
                <w:szCs w:val="22"/>
              </w:rPr>
              <w:t xml:space="preserve"> </w:t>
            </w:r>
          </w:p>
          <w:p w14:paraId="06C154BD" w14:textId="77777777" w:rsidR="00EB3282" w:rsidRPr="00EB3282" w:rsidRDefault="00EB3282" w:rsidP="00EB3282">
            <w:pPr>
              <w:numPr>
                <w:ilvl w:val="0"/>
                <w:numId w:val="27"/>
              </w:numPr>
              <w:jc w:val="both"/>
              <w:rPr>
                <w:rFonts w:ascii="Calibri" w:hAnsi="Calibri"/>
                <w:sz w:val="22"/>
                <w:szCs w:val="22"/>
              </w:rPr>
            </w:pPr>
            <w:r w:rsidRPr="00EB3282">
              <w:rPr>
                <w:rFonts w:ascii="Calibri" w:hAnsi="Calibri"/>
                <w:sz w:val="22"/>
                <w:szCs w:val="22"/>
              </w:rPr>
              <w:t xml:space="preserve">1 Foundation Governor appointed by the Parochial Church Council of Christ Church </w:t>
            </w:r>
          </w:p>
          <w:p w14:paraId="41DC8F75" w14:textId="77777777" w:rsidR="00EB3282" w:rsidRPr="00EB3282" w:rsidRDefault="00EB3282" w:rsidP="00EB3282">
            <w:pPr>
              <w:jc w:val="both"/>
              <w:rPr>
                <w:rFonts w:ascii="Calibri" w:hAnsi="Calibri"/>
                <w:sz w:val="22"/>
                <w:szCs w:val="22"/>
              </w:rPr>
            </w:pPr>
          </w:p>
          <w:p w14:paraId="45784934" w14:textId="77777777" w:rsidR="00EB3282" w:rsidRPr="00EB3282" w:rsidRDefault="00EB3282" w:rsidP="00EB3282">
            <w:pPr>
              <w:jc w:val="both"/>
              <w:rPr>
                <w:rFonts w:ascii="Calibri" w:hAnsi="Calibri"/>
                <w:b/>
                <w:sz w:val="22"/>
                <w:szCs w:val="22"/>
              </w:rPr>
            </w:pPr>
            <w:r w:rsidRPr="00EB3282">
              <w:rPr>
                <w:rFonts w:ascii="Calibri" w:hAnsi="Calibri"/>
                <w:b/>
                <w:sz w:val="22"/>
                <w:szCs w:val="22"/>
              </w:rPr>
              <w:t xml:space="preserve">       Terms of Office ending in 2023/24</w:t>
            </w:r>
          </w:p>
          <w:p w14:paraId="329D3798" w14:textId="77777777" w:rsidR="00AA59AC" w:rsidRPr="003B0BC3" w:rsidRDefault="00EB3282" w:rsidP="004D7752">
            <w:pPr>
              <w:numPr>
                <w:ilvl w:val="0"/>
                <w:numId w:val="2"/>
              </w:numPr>
              <w:jc w:val="both"/>
              <w:rPr>
                <w:rFonts w:ascii="Calibri" w:hAnsi="Calibri" w:cs="Arial"/>
                <w:b/>
                <w:sz w:val="22"/>
                <w:szCs w:val="22"/>
              </w:rPr>
            </w:pPr>
            <w:r w:rsidRPr="003B0BC3">
              <w:rPr>
                <w:rFonts w:ascii="Calibri" w:hAnsi="Calibri" w:cs="Arial"/>
                <w:bCs/>
                <w:sz w:val="22"/>
                <w:szCs w:val="22"/>
              </w:rPr>
              <w:t>Michael Hill – 17/12/2023</w:t>
            </w:r>
          </w:p>
          <w:p w14:paraId="546A84AE" w14:textId="77777777" w:rsidR="00AA59AC" w:rsidRDefault="00AA59AC" w:rsidP="00235EE7">
            <w:pPr>
              <w:ind w:left="360"/>
              <w:jc w:val="both"/>
              <w:rPr>
                <w:rFonts w:ascii="Calibri" w:hAnsi="Calibri" w:cs="Arial"/>
                <w:b/>
                <w:sz w:val="22"/>
                <w:szCs w:val="22"/>
              </w:rPr>
            </w:pPr>
          </w:p>
        </w:tc>
        <w:tc>
          <w:tcPr>
            <w:tcW w:w="1564" w:type="dxa"/>
            <w:shd w:val="clear" w:color="auto" w:fill="auto"/>
          </w:tcPr>
          <w:p w14:paraId="1570E579" w14:textId="77777777" w:rsidR="00AA59AC" w:rsidRDefault="00AA59AC">
            <w:pPr>
              <w:jc w:val="center"/>
              <w:rPr>
                <w:rFonts w:ascii="Calibri" w:hAnsi="Calibri"/>
                <w:b/>
                <w:sz w:val="22"/>
                <w:szCs w:val="22"/>
              </w:rPr>
            </w:pPr>
          </w:p>
        </w:tc>
      </w:tr>
      <w:tr w:rsidR="00AA59AC" w14:paraId="1EC79BB6" w14:textId="77777777">
        <w:trPr>
          <w:trHeight w:val="564"/>
        </w:trPr>
        <w:tc>
          <w:tcPr>
            <w:tcW w:w="8926" w:type="dxa"/>
            <w:shd w:val="clear" w:color="auto" w:fill="auto"/>
          </w:tcPr>
          <w:p w14:paraId="158940A2" w14:textId="77777777" w:rsidR="00AA59AC" w:rsidRDefault="00AA59AC">
            <w:pPr>
              <w:ind w:left="360"/>
              <w:contextualSpacing/>
              <w:jc w:val="both"/>
              <w:rPr>
                <w:rFonts w:ascii="Calibri" w:hAnsi="Calibri" w:cs="Arial"/>
                <w:b/>
                <w:sz w:val="22"/>
                <w:szCs w:val="22"/>
              </w:rPr>
            </w:pPr>
          </w:p>
          <w:p w14:paraId="4D8144D1" w14:textId="77777777" w:rsidR="00AA59AC" w:rsidRPr="00297652" w:rsidRDefault="005543D5">
            <w:pPr>
              <w:pStyle w:val="ListParagraph"/>
              <w:numPr>
                <w:ilvl w:val="0"/>
                <w:numId w:val="24"/>
              </w:numPr>
              <w:rPr>
                <w:rFonts w:ascii="Calibri" w:hAnsi="Calibri"/>
                <w:b/>
                <w:sz w:val="22"/>
                <w:szCs w:val="22"/>
              </w:rPr>
            </w:pPr>
            <w:r>
              <w:rPr>
                <w:rFonts w:ascii="Calibri" w:hAnsi="Calibri" w:cs="Arial"/>
                <w:b/>
                <w:sz w:val="22"/>
                <w:szCs w:val="22"/>
              </w:rPr>
              <w:t>SAFEGUARDING AND GDPR</w:t>
            </w:r>
          </w:p>
          <w:p w14:paraId="7339E814" w14:textId="77777777" w:rsidR="00297652" w:rsidRDefault="00297652" w:rsidP="00297652">
            <w:pPr>
              <w:ind w:left="360"/>
              <w:jc w:val="both"/>
              <w:rPr>
                <w:rFonts w:ascii="Calibri" w:hAnsi="Calibri" w:cs="Arial"/>
                <w:b/>
                <w:sz w:val="22"/>
                <w:szCs w:val="22"/>
              </w:rPr>
            </w:pPr>
          </w:p>
          <w:p w14:paraId="0F894586" w14:textId="77777777" w:rsidR="00297652" w:rsidRDefault="00297652" w:rsidP="00297652">
            <w:pPr>
              <w:ind w:left="360"/>
              <w:jc w:val="both"/>
              <w:rPr>
                <w:rFonts w:ascii="Calibri" w:hAnsi="Calibri" w:cs="Arial"/>
                <w:b/>
                <w:sz w:val="22"/>
                <w:szCs w:val="22"/>
              </w:rPr>
            </w:pPr>
            <w:r>
              <w:rPr>
                <w:rFonts w:ascii="Calibri" w:hAnsi="Calibri" w:cs="Arial"/>
                <w:b/>
                <w:sz w:val="22"/>
                <w:szCs w:val="22"/>
              </w:rPr>
              <w:t>Safeguarding Audit Report – September 2023</w:t>
            </w:r>
          </w:p>
          <w:p w14:paraId="285D8241" w14:textId="139A0EB5" w:rsidR="00491C84" w:rsidRPr="00817BDD" w:rsidRDefault="00920572" w:rsidP="00297652">
            <w:pPr>
              <w:ind w:left="360"/>
              <w:jc w:val="both"/>
              <w:rPr>
                <w:rFonts w:ascii="Calibri" w:hAnsi="Calibri" w:cs="Arial"/>
                <w:bCs/>
                <w:sz w:val="22"/>
                <w:szCs w:val="22"/>
              </w:rPr>
            </w:pPr>
            <w:r w:rsidRPr="00817BDD">
              <w:rPr>
                <w:rFonts w:ascii="Calibri" w:hAnsi="Calibri" w:cs="Arial"/>
                <w:bCs/>
                <w:sz w:val="22"/>
                <w:szCs w:val="22"/>
              </w:rPr>
              <w:t>IW asked Governors if they had any questions about the Safeguarding report</w:t>
            </w:r>
            <w:r w:rsidR="00817BDD" w:rsidRPr="00817BDD">
              <w:rPr>
                <w:rFonts w:ascii="Calibri" w:hAnsi="Calibri" w:cs="Arial"/>
                <w:bCs/>
                <w:sz w:val="22"/>
                <w:szCs w:val="22"/>
              </w:rPr>
              <w:t>.</w:t>
            </w:r>
          </w:p>
          <w:p w14:paraId="63F23D1F" w14:textId="77777777" w:rsidR="00920572" w:rsidRDefault="00920572" w:rsidP="00297652">
            <w:pPr>
              <w:ind w:left="360"/>
              <w:jc w:val="both"/>
              <w:rPr>
                <w:rFonts w:ascii="Calibri" w:hAnsi="Calibri" w:cs="Arial"/>
                <w:bCs/>
                <w:sz w:val="22"/>
                <w:szCs w:val="22"/>
              </w:rPr>
            </w:pPr>
          </w:p>
          <w:p w14:paraId="017ECAB8" w14:textId="2CB2D4DA" w:rsidR="00491C84" w:rsidRDefault="00491C84" w:rsidP="00297652">
            <w:pPr>
              <w:ind w:left="360"/>
              <w:jc w:val="both"/>
              <w:rPr>
                <w:rFonts w:ascii="Calibri" w:hAnsi="Calibri" w:cs="Arial"/>
                <w:bCs/>
                <w:sz w:val="22"/>
                <w:szCs w:val="22"/>
              </w:rPr>
            </w:pPr>
            <w:r w:rsidRPr="00491C84">
              <w:rPr>
                <w:rFonts w:ascii="Calibri" w:hAnsi="Calibri" w:cs="Arial"/>
                <w:bCs/>
                <w:sz w:val="22"/>
                <w:szCs w:val="22"/>
              </w:rPr>
              <w:t>L</w:t>
            </w:r>
            <w:r w:rsidR="00817BDD">
              <w:rPr>
                <w:rFonts w:ascii="Calibri" w:hAnsi="Calibri" w:cs="Arial"/>
                <w:bCs/>
                <w:sz w:val="22"/>
                <w:szCs w:val="22"/>
              </w:rPr>
              <w:t xml:space="preserve">T </w:t>
            </w:r>
            <w:r w:rsidR="00D70FEB">
              <w:rPr>
                <w:rFonts w:ascii="Calibri" w:hAnsi="Calibri" w:cs="Arial"/>
                <w:bCs/>
                <w:sz w:val="22"/>
                <w:szCs w:val="22"/>
              </w:rPr>
              <w:t>felt</w:t>
            </w:r>
            <w:r w:rsidR="00817BDD">
              <w:rPr>
                <w:rFonts w:ascii="Calibri" w:hAnsi="Calibri" w:cs="Arial"/>
                <w:bCs/>
                <w:sz w:val="22"/>
                <w:szCs w:val="22"/>
              </w:rPr>
              <w:t xml:space="preserve"> it was</w:t>
            </w:r>
            <w:r w:rsidRPr="00491C84">
              <w:rPr>
                <w:rFonts w:ascii="Calibri" w:hAnsi="Calibri" w:cs="Arial"/>
                <w:bCs/>
                <w:sz w:val="22"/>
                <w:szCs w:val="22"/>
              </w:rPr>
              <w:t xml:space="preserve"> </w:t>
            </w:r>
            <w:r w:rsidR="0079724E">
              <w:rPr>
                <w:rFonts w:ascii="Calibri" w:hAnsi="Calibri" w:cs="Arial"/>
                <w:bCs/>
                <w:sz w:val="22"/>
                <w:szCs w:val="22"/>
              </w:rPr>
              <w:t>‘</w:t>
            </w:r>
            <w:r w:rsidRPr="00491C84">
              <w:rPr>
                <w:rFonts w:ascii="Calibri" w:hAnsi="Calibri" w:cs="Arial"/>
                <w:bCs/>
                <w:sz w:val="22"/>
                <w:szCs w:val="22"/>
              </w:rPr>
              <w:t>fabulous</w:t>
            </w:r>
            <w:r w:rsidR="0079724E">
              <w:rPr>
                <w:rFonts w:ascii="Calibri" w:hAnsi="Calibri" w:cs="Arial"/>
                <w:bCs/>
                <w:sz w:val="22"/>
                <w:szCs w:val="22"/>
              </w:rPr>
              <w:t>’</w:t>
            </w:r>
            <w:r w:rsidRPr="00491C84">
              <w:rPr>
                <w:rFonts w:ascii="Calibri" w:hAnsi="Calibri" w:cs="Arial"/>
                <w:bCs/>
                <w:sz w:val="22"/>
                <w:szCs w:val="22"/>
              </w:rPr>
              <w:t xml:space="preserve"> and a really good read</w:t>
            </w:r>
            <w:r w:rsidR="00817BDD">
              <w:rPr>
                <w:rFonts w:ascii="Calibri" w:hAnsi="Calibri" w:cs="Arial"/>
                <w:bCs/>
                <w:sz w:val="22"/>
                <w:szCs w:val="22"/>
              </w:rPr>
              <w:t>.</w:t>
            </w:r>
            <w:r w:rsidR="005B46CB">
              <w:rPr>
                <w:rFonts w:ascii="Calibri" w:hAnsi="Calibri" w:cs="Arial"/>
                <w:bCs/>
                <w:sz w:val="22"/>
                <w:szCs w:val="22"/>
              </w:rPr>
              <w:t xml:space="preserve"> When asked why by IW, she commented that the report made</w:t>
            </w:r>
            <w:r w:rsidRPr="00491C84">
              <w:rPr>
                <w:rFonts w:ascii="Calibri" w:hAnsi="Calibri" w:cs="Arial"/>
                <w:bCs/>
                <w:sz w:val="22"/>
                <w:szCs w:val="22"/>
              </w:rPr>
              <w:t xml:space="preserve"> you feel proud</w:t>
            </w:r>
            <w:r w:rsidR="00DB43B7">
              <w:rPr>
                <w:rFonts w:ascii="Calibri" w:hAnsi="Calibri" w:cs="Arial"/>
                <w:bCs/>
                <w:sz w:val="22"/>
                <w:szCs w:val="22"/>
              </w:rPr>
              <w:t>, was pr</w:t>
            </w:r>
            <w:r w:rsidRPr="00491C84">
              <w:rPr>
                <w:rFonts w:ascii="Calibri" w:hAnsi="Calibri" w:cs="Arial"/>
                <w:bCs/>
                <w:sz w:val="22"/>
                <w:szCs w:val="22"/>
              </w:rPr>
              <w:t>ofessionally done</w:t>
            </w:r>
            <w:r w:rsidR="00DB43B7">
              <w:rPr>
                <w:rFonts w:ascii="Calibri" w:hAnsi="Calibri" w:cs="Arial"/>
                <w:bCs/>
                <w:sz w:val="22"/>
                <w:szCs w:val="22"/>
              </w:rPr>
              <w:t>, and had</w:t>
            </w:r>
            <w:r w:rsidRPr="00491C84">
              <w:rPr>
                <w:rFonts w:ascii="Calibri" w:hAnsi="Calibri" w:cs="Arial"/>
                <w:bCs/>
                <w:sz w:val="22"/>
                <w:szCs w:val="22"/>
              </w:rPr>
              <w:t xml:space="preserve"> lots of positives</w:t>
            </w:r>
            <w:r w:rsidR="00D70FEB">
              <w:rPr>
                <w:rFonts w:ascii="Calibri" w:hAnsi="Calibri" w:cs="Arial"/>
                <w:bCs/>
                <w:sz w:val="22"/>
                <w:szCs w:val="22"/>
              </w:rPr>
              <w:t xml:space="preserve"> with</w:t>
            </w:r>
            <w:r w:rsidRPr="00491C84">
              <w:rPr>
                <w:rFonts w:ascii="Calibri" w:hAnsi="Calibri" w:cs="Arial"/>
                <w:bCs/>
                <w:sz w:val="22"/>
                <w:szCs w:val="22"/>
              </w:rPr>
              <w:t xml:space="preserve"> barely any actions.</w:t>
            </w:r>
          </w:p>
          <w:p w14:paraId="095BD0F6" w14:textId="77777777" w:rsidR="00491C84" w:rsidRDefault="00491C84" w:rsidP="00297652">
            <w:pPr>
              <w:ind w:left="360"/>
              <w:jc w:val="both"/>
              <w:rPr>
                <w:rFonts w:ascii="Calibri" w:hAnsi="Calibri" w:cs="Arial"/>
                <w:bCs/>
                <w:sz w:val="22"/>
                <w:szCs w:val="22"/>
              </w:rPr>
            </w:pPr>
          </w:p>
          <w:p w14:paraId="2851BA5C" w14:textId="4034B8C6" w:rsidR="00491C84" w:rsidRDefault="00491C84" w:rsidP="00297652">
            <w:pPr>
              <w:ind w:left="360"/>
              <w:jc w:val="both"/>
              <w:rPr>
                <w:rFonts w:ascii="Calibri" w:hAnsi="Calibri" w:cs="Arial"/>
                <w:bCs/>
                <w:sz w:val="22"/>
                <w:szCs w:val="22"/>
              </w:rPr>
            </w:pPr>
            <w:r>
              <w:rPr>
                <w:rFonts w:ascii="Calibri" w:hAnsi="Calibri" w:cs="Arial"/>
                <w:bCs/>
                <w:sz w:val="22"/>
                <w:szCs w:val="22"/>
              </w:rPr>
              <w:t xml:space="preserve">IW </w:t>
            </w:r>
            <w:r w:rsidR="00D70FEB">
              <w:rPr>
                <w:rFonts w:ascii="Calibri" w:hAnsi="Calibri" w:cs="Arial"/>
                <w:bCs/>
                <w:sz w:val="22"/>
                <w:szCs w:val="22"/>
              </w:rPr>
              <w:t xml:space="preserve">noted that she was also </w:t>
            </w:r>
            <w:r>
              <w:rPr>
                <w:rFonts w:ascii="Calibri" w:hAnsi="Calibri" w:cs="Arial"/>
                <w:bCs/>
                <w:sz w:val="22"/>
                <w:szCs w:val="22"/>
              </w:rPr>
              <w:t xml:space="preserve">proud and glad of </w:t>
            </w:r>
            <w:r w:rsidR="00D70FEB">
              <w:rPr>
                <w:rFonts w:ascii="Calibri" w:hAnsi="Calibri" w:cs="Arial"/>
                <w:bCs/>
                <w:sz w:val="22"/>
                <w:szCs w:val="22"/>
              </w:rPr>
              <w:t xml:space="preserve">the </w:t>
            </w:r>
            <w:r>
              <w:rPr>
                <w:rFonts w:ascii="Calibri" w:hAnsi="Calibri" w:cs="Arial"/>
                <w:bCs/>
                <w:sz w:val="22"/>
                <w:szCs w:val="22"/>
              </w:rPr>
              <w:t>positive reassurance</w:t>
            </w:r>
            <w:r w:rsidR="00D70FEB">
              <w:rPr>
                <w:rFonts w:ascii="Calibri" w:hAnsi="Calibri" w:cs="Arial"/>
                <w:bCs/>
                <w:sz w:val="22"/>
                <w:szCs w:val="22"/>
              </w:rPr>
              <w:t xml:space="preserve"> about </w:t>
            </w:r>
            <w:r w:rsidR="00542825">
              <w:rPr>
                <w:rFonts w:ascii="Calibri" w:hAnsi="Calibri" w:cs="Arial"/>
                <w:bCs/>
                <w:sz w:val="22"/>
                <w:szCs w:val="22"/>
              </w:rPr>
              <w:t>s</w:t>
            </w:r>
            <w:r w:rsidR="00D70FEB">
              <w:rPr>
                <w:rFonts w:ascii="Calibri" w:hAnsi="Calibri" w:cs="Arial"/>
                <w:bCs/>
                <w:sz w:val="22"/>
                <w:szCs w:val="22"/>
              </w:rPr>
              <w:t xml:space="preserve">afeguarding </w:t>
            </w:r>
            <w:r w:rsidR="00CD261F">
              <w:rPr>
                <w:rFonts w:ascii="Calibri" w:hAnsi="Calibri" w:cs="Arial"/>
                <w:bCs/>
                <w:sz w:val="22"/>
                <w:szCs w:val="22"/>
              </w:rPr>
              <w:t>from an external review.</w:t>
            </w:r>
            <w:r w:rsidR="00BE3D89">
              <w:rPr>
                <w:rFonts w:ascii="Calibri" w:hAnsi="Calibri" w:cs="Arial"/>
                <w:bCs/>
                <w:sz w:val="22"/>
                <w:szCs w:val="22"/>
              </w:rPr>
              <w:t xml:space="preserve"> The audit was r</w:t>
            </w:r>
            <w:r>
              <w:rPr>
                <w:rFonts w:ascii="Calibri" w:hAnsi="Calibri" w:cs="Arial"/>
                <w:bCs/>
                <w:sz w:val="22"/>
                <w:szCs w:val="22"/>
              </w:rPr>
              <w:t xml:space="preserve">obust </w:t>
            </w:r>
            <w:r w:rsidR="00BE3D89">
              <w:rPr>
                <w:rFonts w:ascii="Calibri" w:hAnsi="Calibri" w:cs="Arial"/>
                <w:bCs/>
                <w:sz w:val="22"/>
                <w:szCs w:val="22"/>
              </w:rPr>
              <w:t>and</w:t>
            </w:r>
            <w:r>
              <w:rPr>
                <w:rFonts w:ascii="Calibri" w:hAnsi="Calibri" w:cs="Arial"/>
                <w:bCs/>
                <w:sz w:val="22"/>
                <w:szCs w:val="22"/>
              </w:rPr>
              <w:t xml:space="preserve"> challenges </w:t>
            </w:r>
            <w:r w:rsidR="002E13F9">
              <w:rPr>
                <w:rFonts w:ascii="Calibri" w:hAnsi="Calibri" w:cs="Arial"/>
                <w:bCs/>
                <w:sz w:val="22"/>
                <w:szCs w:val="22"/>
              </w:rPr>
              <w:t xml:space="preserve">were </w:t>
            </w:r>
            <w:r>
              <w:rPr>
                <w:rFonts w:ascii="Calibri" w:hAnsi="Calibri" w:cs="Arial"/>
                <w:bCs/>
                <w:sz w:val="22"/>
                <w:szCs w:val="22"/>
              </w:rPr>
              <w:t xml:space="preserve">made e.g. </w:t>
            </w:r>
            <w:r w:rsidR="00991A56">
              <w:rPr>
                <w:rFonts w:ascii="Calibri" w:hAnsi="Calibri" w:cs="Arial"/>
                <w:bCs/>
                <w:sz w:val="22"/>
                <w:szCs w:val="22"/>
              </w:rPr>
              <w:t xml:space="preserve">the </w:t>
            </w:r>
            <w:r w:rsidR="005B5AE1">
              <w:rPr>
                <w:rFonts w:ascii="Calibri" w:hAnsi="Calibri" w:cs="Arial"/>
                <w:bCs/>
                <w:sz w:val="22"/>
                <w:szCs w:val="22"/>
              </w:rPr>
              <w:t xml:space="preserve">panel in the </w:t>
            </w:r>
            <w:r>
              <w:rPr>
                <w:rFonts w:ascii="Calibri" w:hAnsi="Calibri" w:cs="Arial"/>
                <w:bCs/>
                <w:sz w:val="22"/>
                <w:szCs w:val="22"/>
              </w:rPr>
              <w:t>D</w:t>
            </w:r>
            <w:r w:rsidR="005B5AE1">
              <w:rPr>
                <w:rFonts w:ascii="Calibri" w:hAnsi="Calibri" w:cs="Arial"/>
                <w:bCs/>
                <w:sz w:val="22"/>
                <w:szCs w:val="22"/>
              </w:rPr>
              <w:t xml:space="preserve">eputy </w:t>
            </w:r>
            <w:r>
              <w:rPr>
                <w:rFonts w:ascii="Calibri" w:hAnsi="Calibri" w:cs="Arial"/>
                <w:bCs/>
                <w:sz w:val="22"/>
                <w:szCs w:val="22"/>
              </w:rPr>
              <w:t>H</w:t>
            </w:r>
            <w:r w:rsidR="005B5AE1">
              <w:rPr>
                <w:rFonts w:ascii="Calibri" w:hAnsi="Calibri" w:cs="Arial"/>
                <w:bCs/>
                <w:sz w:val="22"/>
                <w:szCs w:val="22"/>
              </w:rPr>
              <w:t>ead’s</w:t>
            </w:r>
            <w:r>
              <w:rPr>
                <w:rFonts w:ascii="Calibri" w:hAnsi="Calibri" w:cs="Arial"/>
                <w:bCs/>
                <w:sz w:val="22"/>
                <w:szCs w:val="22"/>
              </w:rPr>
              <w:t xml:space="preserve"> office. </w:t>
            </w:r>
            <w:r w:rsidR="005B5AE1">
              <w:rPr>
                <w:rFonts w:ascii="Calibri" w:hAnsi="Calibri" w:cs="Arial"/>
                <w:bCs/>
                <w:sz w:val="22"/>
                <w:szCs w:val="22"/>
              </w:rPr>
              <w:t>This issue has subsequently been r</w:t>
            </w:r>
            <w:r>
              <w:rPr>
                <w:rFonts w:ascii="Calibri" w:hAnsi="Calibri" w:cs="Arial"/>
                <w:bCs/>
                <w:sz w:val="22"/>
                <w:szCs w:val="22"/>
              </w:rPr>
              <w:t>eviewed in H</w:t>
            </w:r>
            <w:r w:rsidR="005B5AE1">
              <w:rPr>
                <w:rFonts w:ascii="Calibri" w:hAnsi="Calibri" w:cs="Arial"/>
                <w:bCs/>
                <w:sz w:val="22"/>
                <w:szCs w:val="22"/>
              </w:rPr>
              <w:t>ealth</w:t>
            </w:r>
            <w:r w:rsidR="00556228">
              <w:rPr>
                <w:rFonts w:ascii="Calibri" w:hAnsi="Calibri" w:cs="Arial"/>
                <w:bCs/>
                <w:sz w:val="22"/>
                <w:szCs w:val="22"/>
              </w:rPr>
              <w:t xml:space="preserve">, </w:t>
            </w:r>
            <w:r>
              <w:rPr>
                <w:rFonts w:ascii="Calibri" w:hAnsi="Calibri" w:cs="Arial"/>
                <w:bCs/>
                <w:sz w:val="22"/>
                <w:szCs w:val="22"/>
              </w:rPr>
              <w:t>Safety</w:t>
            </w:r>
            <w:r w:rsidR="00556228">
              <w:rPr>
                <w:rFonts w:ascii="Calibri" w:hAnsi="Calibri" w:cs="Arial"/>
                <w:bCs/>
                <w:sz w:val="22"/>
                <w:szCs w:val="22"/>
              </w:rPr>
              <w:t xml:space="preserve"> and Premises </w:t>
            </w:r>
            <w:r>
              <w:rPr>
                <w:rFonts w:ascii="Calibri" w:hAnsi="Calibri" w:cs="Arial"/>
                <w:bCs/>
                <w:sz w:val="22"/>
                <w:szCs w:val="22"/>
              </w:rPr>
              <w:t xml:space="preserve">meeting. </w:t>
            </w:r>
            <w:r w:rsidR="00556228">
              <w:rPr>
                <w:rFonts w:ascii="Calibri" w:hAnsi="Calibri" w:cs="Arial"/>
                <w:bCs/>
                <w:sz w:val="22"/>
                <w:szCs w:val="22"/>
              </w:rPr>
              <w:t>IW was also e</w:t>
            </w:r>
            <w:r>
              <w:rPr>
                <w:rFonts w:ascii="Calibri" w:hAnsi="Calibri" w:cs="Arial"/>
                <w:bCs/>
                <w:sz w:val="22"/>
                <w:szCs w:val="22"/>
              </w:rPr>
              <w:t xml:space="preserve">ncouraged by </w:t>
            </w:r>
            <w:r w:rsidR="00FE608E">
              <w:rPr>
                <w:rFonts w:ascii="Calibri" w:hAnsi="Calibri" w:cs="Arial"/>
                <w:bCs/>
                <w:sz w:val="22"/>
                <w:szCs w:val="22"/>
              </w:rPr>
              <w:t xml:space="preserve">the </w:t>
            </w:r>
            <w:r>
              <w:rPr>
                <w:rFonts w:ascii="Calibri" w:hAnsi="Calibri" w:cs="Arial"/>
                <w:bCs/>
                <w:sz w:val="22"/>
                <w:szCs w:val="22"/>
              </w:rPr>
              <w:t xml:space="preserve">children’s views. </w:t>
            </w:r>
            <w:r w:rsidR="00FE608E">
              <w:rPr>
                <w:rFonts w:ascii="Calibri" w:hAnsi="Calibri" w:cs="Arial"/>
                <w:bCs/>
                <w:sz w:val="22"/>
                <w:szCs w:val="22"/>
              </w:rPr>
              <w:t>The c</w:t>
            </w:r>
            <w:r>
              <w:rPr>
                <w:rFonts w:ascii="Calibri" w:hAnsi="Calibri" w:cs="Arial"/>
                <w:bCs/>
                <w:sz w:val="22"/>
                <w:szCs w:val="22"/>
              </w:rPr>
              <w:t xml:space="preserve">hildren </w:t>
            </w:r>
            <w:r w:rsidR="00FE608E">
              <w:rPr>
                <w:rFonts w:ascii="Calibri" w:hAnsi="Calibri" w:cs="Arial"/>
                <w:bCs/>
                <w:sz w:val="22"/>
                <w:szCs w:val="22"/>
              </w:rPr>
              <w:t xml:space="preserve">expressed that </w:t>
            </w:r>
            <w:r>
              <w:rPr>
                <w:rFonts w:ascii="Calibri" w:hAnsi="Calibri" w:cs="Arial"/>
                <w:bCs/>
                <w:sz w:val="22"/>
                <w:szCs w:val="22"/>
              </w:rPr>
              <w:t xml:space="preserve">they </w:t>
            </w:r>
            <w:r w:rsidR="00371BF9">
              <w:rPr>
                <w:rFonts w:ascii="Calibri" w:hAnsi="Calibri" w:cs="Arial"/>
                <w:bCs/>
                <w:sz w:val="22"/>
                <w:szCs w:val="22"/>
              </w:rPr>
              <w:t>felt</w:t>
            </w:r>
            <w:r>
              <w:rPr>
                <w:rFonts w:ascii="Calibri" w:hAnsi="Calibri" w:cs="Arial"/>
                <w:bCs/>
                <w:sz w:val="22"/>
                <w:szCs w:val="22"/>
              </w:rPr>
              <w:t xml:space="preserve"> safe</w:t>
            </w:r>
            <w:r w:rsidR="00371BF9">
              <w:rPr>
                <w:rFonts w:ascii="Calibri" w:hAnsi="Calibri" w:cs="Arial"/>
                <w:bCs/>
                <w:sz w:val="22"/>
                <w:szCs w:val="22"/>
              </w:rPr>
              <w:t xml:space="preserve"> at school. T</w:t>
            </w:r>
            <w:r w:rsidR="00FE608E">
              <w:rPr>
                <w:rFonts w:ascii="Calibri" w:hAnsi="Calibri" w:cs="Arial"/>
                <w:bCs/>
                <w:sz w:val="22"/>
                <w:szCs w:val="22"/>
              </w:rPr>
              <w:t xml:space="preserve">hey </w:t>
            </w:r>
            <w:r w:rsidR="00371BF9">
              <w:rPr>
                <w:rFonts w:ascii="Calibri" w:hAnsi="Calibri" w:cs="Arial"/>
                <w:bCs/>
                <w:sz w:val="22"/>
                <w:szCs w:val="22"/>
              </w:rPr>
              <w:t xml:space="preserve">wanted to make NCPS bigger and build a secondary school in the grounds so that more children could attend to share their experience and see how good it is to come to this school. </w:t>
            </w:r>
          </w:p>
          <w:p w14:paraId="4F1950FD" w14:textId="77777777" w:rsidR="00491C84" w:rsidRDefault="00491C84" w:rsidP="00297652">
            <w:pPr>
              <w:ind w:left="360"/>
              <w:jc w:val="both"/>
              <w:rPr>
                <w:rFonts w:ascii="Calibri" w:hAnsi="Calibri" w:cs="Arial"/>
                <w:bCs/>
                <w:sz w:val="22"/>
                <w:szCs w:val="22"/>
              </w:rPr>
            </w:pPr>
          </w:p>
          <w:p w14:paraId="343C2701" w14:textId="77777777" w:rsidR="005F03F2" w:rsidRDefault="009B031B" w:rsidP="00297652">
            <w:pPr>
              <w:ind w:left="360"/>
              <w:jc w:val="both"/>
              <w:rPr>
                <w:rFonts w:ascii="Calibri" w:hAnsi="Calibri" w:cs="Arial"/>
                <w:bCs/>
                <w:sz w:val="22"/>
                <w:szCs w:val="22"/>
              </w:rPr>
            </w:pPr>
            <w:r>
              <w:rPr>
                <w:rFonts w:ascii="Calibri" w:hAnsi="Calibri" w:cs="Arial"/>
                <w:bCs/>
                <w:sz w:val="22"/>
                <w:szCs w:val="22"/>
              </w:rPr>
              <w:t xml:space="preserve">It was concluded that the Safeguarding Audit </w:t>
            </w:r>
            <w:r w:rsidR="005F03F2">
              <w:rPr>
                <w:rFonts w:ascii="Calibri" w:hAnsi="Calibri" w:cs="Arial"/>
                <w:bCs/>
                <w:sz w:val="22"/>
                <w:szCs w:val="22"/>
              </w:rPr>
              <w:t>was p</w:t>
            </w:r>
            <w:r w:rsidR="00491C84">
              <w:rPr>
                <w:rFonts w:ascii="Calibri" w:hAnsi="Calibri" w:cs="Arial"/>
                <w:bCs/>
                <w:sz w:val="22"/>
                <w:szCs w:val="22"/>
              </w:rPr>
              <w:t xml:space="preserve">ositive and </w:t>
            </w:r>
            <w:r w:rsidR="005F03F2">
              <w:rPr>
                <w:rFonts w:ascii="Calibri" w:hAnsi="Calibri" w:cs="Arial"/>
                <w:bCs/>
                <w:sz w:val="22"/>
                <w:szCs w:val="22"/>
              </w:rPr>
              <w:t xml:space="preserve">there was </w:t>
            </w:r>
            <w:r w:rsidR="00491C84">
              <w:rPr>
                <w:rFonts w:ascii="Calibri" w:hAnsi="Calibri" w:cs="Arial"/>
                <w:bCs/>
                <w:sz w:val="22"/>
                <w:szCs w:val="22"/>
              </w:rPr>
              <w:t>nothing that the team could not answer.</w:t>
            </w:r>
            <w:r w:rsidR="005F03F2">
              <w:rPr>
                <w:rFonts w:ascii="Calibri" w:hAnsi="Calibri" w:cs="Arial"/>
                <w:bCs/>
                <w:sz w:val="22"/>
                <w:szCs w:val="22"/>
              </w:rPr>
              <w:t xml:space="preserve"> </w:t>
            </w:r>
          </w:p>
          <w:p w14:paraId="5D9A6C30" w14:textId="77777777" w:rsidR="005F03F2" w:rsidRDefault="005F03F2" w:rsidP="00297652">
            <w:pPr>
              <w:ind w:left="360"/>
              <w:jc w:val="both"/>
              <w:rPr>
                <w:rFonts w:ascii="Calibri" w:hAnsi="Calibri" w:cs="Arial"/>
                <w:bCs/>
                <w:sz w:val="22"/>
                <w:szCs w:val="22"/>
              </w:rPr>
            </w:pPr>
          </w:p>
          <w:p w14:paraId="01371605" w14:textId="5A2CE9E5" w:rsidR="00491C84" w:rsidRPr="00491C84" w:rsidRDefault="005F03F2" w:rsidP="00297652">
            <w:pPr>
              <w:ind w:left="360"/>
              <w:jc w:val="both"/>
              <w:rPr>
                <w:rFonts w:ascii="Calibri" w:hAnsi="Calibri" w:cs="Arial"/>
                <w:bCs/>
                <w:sz w:val="22"/>
                <w:szCs w:val="22"/>
              </w:rPr>
            </w:pPr>
            <w:r>
              <w:rPr>
                <w:rFonts w:ascii="Calibri" w:hAnsi="Calibri" w:cs="Arial"/>
                <w:bCs/>
                <w:sz w:val="22"/>
                <w:szCs w:val="22"/>
              </w:rPr>
              <w:t xml:space="preserve">Governors </w:t>
            </w:r>
            <w:r w:rsidR="00371BF9">
              <w:rPr>
                <w:rFonts w:ascii="Calibri" w:hAnsi="Calibri" w:cs="Arial"/>
                <w:bCs/>
                <w:sz w:val="22"/>
                <w:szCs w:val="22"/>
              </w:rPr>
              <w:t>continue to commit to</w:t>
            </w:r>
            <w:r>
              <w:rPr>
                <w:rFonts w:ascii="Calibri" w:hAnsi="Calibri" w:cs="Arial"/>
                <w:bCs/>
                <w:sz w:val="22"/>
                <w:szCs w:val="22"/>
              </w:rPr>
              <w:t xml:space="preserve"> external quality assurance</w:t>
            </w:r>
            <w:r w:rsidR="00371BF9">
              <w:rPr>
                <w:rFonts w:ascii="Calibri" w:hAnsi="Calibri" w:cs="Arial"/>
                <w:bCs/>
                <w:sz w:val="22"/>
                <w:szCs w:val="22"/>
              </w:rPr>
              <w:t>,</w:t>
            </w:r>
            <w:r>
              <w:rPr>
                <w:rFonts w:ascii="Calibri" w:hAnsi="Calibri" w:cs="Arial"/>
                <w:bCs/>
                <w:sz w:val="22"/>
                <w:szCs w:val="22"/>
              </w:rPr>
              <w:t xml:space="preserve"> </w:t>
            </w:r>
            <w:r w:rsidR="00371BF9">
              <w:rPr>
                <w:rFonts w:ascii="Calibri" w:hAnsi="Calibri" w:cs="Arial"/>
                <w:bCs/>
                <w:sz w:val="22"/>
                <w:szCs w:val="22"/>
              </w:rPr>
              <w:t>as</w:t>
            </w:r>
            <w:r>
              <w:rPr>
                <w:rFonts w:ascii="Calibri" w:hAnsi="Calibri" w:cs="Arial"/>
                <w:bCs/>
                <w:sz w:val="22"/>
                <w:szCs w:val="22"/>
              </w:rPr>
              <w:t xml:space="preserve"> a key feature for the school.</w:t>
            </w:r>
          </w:p>
          <w:p w14:paraId="203CDBB5" w14:textId="77777777" w:rsidR="00297652" w:rsidRDefault="00297652" w:rsidP="00297652">
            <w:pPr>
              <w:ind w:left="360"/>
              <w:jc w:val="both"/>
              <w:rPr>
                <w:rFonts w:ascii="Calibri" w:hAnsi="Calibri" w:cs="Arial"/>
                <w:b/>
                <w:sz w:val="22"/>
                <w:szCs w:val="22"/>
              </w:rPr>
            </w:pPr>
          </w:p>
          <w:p w14:paraId="59C560CE" w14:textId="31BA75D9" w:rsidR="00297652" w:rsidRDefault="00297652" w:rsidP="00297652">
            <w:pPr>
              <w:ind w:left="360"/>
              <w:jc w:val="both"/>
              <w:rPr>
                <w:rFonts w:ascii="Calibri" w:hAnsi="Calibri" w:cs="Arial"/>
                <w:b/>
                <w:sz w:val="22"/>
                <w:szCs w:val="22"/>
              </w:rPr>
            </w:pPr>
            <w:r>
              <w:rPr>
                <w:rFonts w:ascii="Calibri" w:hAnsi="Calibri" w:cs="Arial"/>
                <w:b/>
                <w:sz w:val="22"/>
                <w:szCs w:val="22"/>
              </w:rPr>
              <w:t>Equality, Diversity and Inclusion</w:t>
            </w:r>
          </w:p>
          <w:p w14:paraId="041FA591" w14:textId="495BC340" w:rsidR="00297652" w:rsidRDefault="00813E46" w:rsidP="00813E46">
            <w:pPr>
              <w:ind w:left="360"/>
              <w:jc w:val="both"/>
              <w:rPr>
                <w:rFonts w:ascii="Calibri" w:hAnsi="Calibri" w:cs="Arial"/>
                <w:sz w:val="22"/>
                <w:szCs w:val="22"/>
              </w:rPr>
            </w:pPr>
            <w:r w:rsidRPr="00C02F6B">
              <w:rPr>
                <w:rFonts w:ascii="Calibri" w:hAnsi="Calibri" w:cs="Arial"/>
                <w:bCs/>
                <w:sz w:val="22"/>
                <w:szCs w:val="22"/>
              </w:rPr>
              <w:t xml:space="preserve">SN proposed </w:t>
            </w:r>
            <w:r w:rsidR="004D7752">
              <w:rPr>
                <w:rFonts w:ascii="Calibri" w:hAnsi="Calibri" w:cs="Arial"/>
                <w:bCs/>
                <w:sz w:val="22"/>
                <w:szCs w:val="22"/>
              </w:rPr>
              <w:t xml:space="preserve">that </w:t>
            </w:r>
            <w:r w:rsidRPr="00C02F6B">
              <w:rPr>
                <w:rFonts w:ascii="Calibri" w:hAnsi="Calibri" w:cs="Arial"/>
                <w:bCs/>
                <w:sz w:val="22"/>
                <w:szCs w:val="22"/>
              </w:rPr>
              <w:t>the SDBE</w:t>
            </w:r>
            <w:r>
              <w:rPr>
                <w:rFonts w:ascii="Calibri" w:hAnsi="Calibri" w:cs="Arial"/>
                <w:b/>
                <w:sz w:val="22"/>
                <w:szCs w:val="22"/>
              </w:rPr>
              <w:t xml:space="preserve"> </w:t>
            </w:r>
            <w:r w:rsidR="00297652" w:rsidRPr="00A74210">
              <w:rPr>
                <w:rFonts w:ascii="Calibri" w:hAnsi="Calibri" w:cs="Arial"/>
                <w:sz w:val="22"/>
                <w:szCs w:val="22"/>
              </w:rPr>
              <w:t>Anti-</w:t>
            </w:r>
            <w:r w:rsidR="00371BF9">
              <w:rPr>
                <w:rFonts w:ascii="Calibri" w:hAnsi="Calibri" w:cs="Arial"/>
                <w:sz w:val="22"/>
                <w:szCs w:val="22"/>
              </w:rPr>
              <w:t>R</w:t>
            </w:r>
            <w:r w:rsidR="00297652" w:rsidRPr="00A74210">
              <w:rPr>
                <w:rFonts w:ascii="Calibri" w:hAnsi="Calibri" w:cs="Arial"/>
                <w:sz w:val="22"/>
                <w:szCs w:val="22"/>
              </w:rPr>
              <w:t>acist Charter</w:t>
            </w:r>
            <w:r w:rsidR="004D7752">
              <w:rPr>
                <w:rFonts w:ascii="Calibri" w:hAnsi="Calibri" w:cs="Arial"/>
                <w:sz w:val="22"/>
                <w:szCs w:val="22"/>
              </w:rPr>
              <w:t xml:space="preserve"> issued in </w:t>
            </w:r>
            <w:r w:rsidR="0079724E">
              <w:rPr>
                <w:rFonts w:ascii="Calibri" w:hAnsi="Calibri" w:cs="Arial"/>
                <w:sz w:val="22"/>
                <w:szCs w:val="22"/>
              </w:rPr>
              <w:t>Summer</w:t>
            </w:r>
            <w:r w:rsidR="004D7752">
              <w:rPr>
                <w:rFonts w:ascii="Calibri" w:hAnsi="Calibri" w:cs="Arial"/>
                <w:sz w:val="22"/>
                <w:szCs w:val="22"/>
              </w:rPr>
              <w:t xml:space="preserve"> 2023 be adopted</w:t>
            </w:r>
            <w:r w:rsidR="00C02F6B">
              <w:rPr>
                <w:rFonts w:ascii="Calibri" w:hAnsi="Calibri" w:cs="Arial"/>
                <w:sz w:val="22"/>
                <w:szCs w:val="22"/>
              </w:rPr>
              <w:t>.</w:t>
            </w:r>
          </w:p>
          <w:p w14:paraId="5011BFE9" w14:textId="7589C357" w:rsidR="00A85F2D" w:rsidRDefault="00A85F2D" w:rsidP="00C02F6B">
            <w:pPr>
              <w:ind w:left="360"/>
              <w:jc w:val="both"/>
              <w:rPr>
                <w:rFonts w:ascii="Calibri" w:hAnsi="Calibri" w:cs="Arial"/>
                <w:sz w:val="22"/>
                <w:szCs w:val="22"/>
              </w:rPr>
            </w:pPr>
            <w:r>
              <w:rPr>
                <w:rFonts w:ascii="Calibri" w:hAnsi="Calibri" w:cs="Arial"/>
                <w:sz w:val="22"/>
                <w:szCs w:val="22"/>
              </w:rPr>
              <w:t xml:space="preserve">Governors </w:t>
            </w:r>
            <w:r w:rsidR="00C02F6B">
              <w:rPr>
                <w:rFonts w:ascii="Calibri" w:hAnsi="Calibri" w:cs="Arial"/>
                <w:sz w:val="22"/>
                <w:szCs w:val="22"/>
              </w:rPr>
              <w:t xml:space="preserve">unanimously </w:t>
            </w:r>
            <w:r>
              <w:rPr>
                <w:rFonts w:ascii="Calibri" w:hAnsi="Calibri" w:cs="Arial"/>
                <w:sz w:val="22"/>
                <w:szCs w:val="22"/>
              </w:rPr>
              <w:t>agreed to adopt the Charter.</w:t>
            </w:r>
          </w:p>
          <w:p w14:paraId="4B352116" w14:textId="77777777" w:rsidR="00C02F6B" w:rsidRPr="00297652" w:rsidRDefault="00C02F6B" w:rsidP="00297652">
            <w:pPr>
              <w:ind w:left="360"/>
              <w:rPr>
                <w:rFonts w:ascii="Calibri" w:hAnsi="Calibri"/>
                <w:b/>
                <w:sz w:val="22"/>
                <w:szCs w:val="22"/>
              </w:rPr>
            </w:pPr>
            <w:bookmarkStart w:id="0" w:name="_GoBack"/>
            <w:bookmarkEnd w:id="0"/>
          </w:p>
          <w:p w14:paraId="47BD4AE6" w14:textId="77777777" w:rsidR="00AA59AC" w:rsidRDefault="00AA59AC" w:rsidP="00235EE7">
            <w:pPr>
              <w:ind w:left="360"/>
              <w:rPr>
                <w:rFonts w:ascii="Calibri" w:hAnsi="Calibri" w:cs="Arial"/>
                <w:color w:val="FF0000"/>
                <w:sz w:val="22"/>
                <w:szCs w:val="22"/>
              </w:rPr>
            </w:pPr>
          </w:p>
        </w:tc>
        <w:tc>
          <w:tcPr>
            <w:tcW w:w="1564" w:type="dxa"/>
            <w:shd w:val="clear" w:color="auto" w:fill="auto"/>
          </w:tcPr>
          <w:p w14:paraId="43EF41DB" w14:textId="77777777" w:rsidR="00AA59AC" w:rsidRDefault="00AA59AC">
            <w:pPr>
              <w:jc w:val="center"/>
              <w:rPr>
                <w:rFonts w:ascii="Calibri" w:hAnsi="Calibri"/>
                <w:b/>
                <w:sz w:val="22"/>
                <w:szCs w:val="22"/>
              </w:rPr>
            </w:pPr>
          </w:p>
          <w:p w14:paraId="4CBE4267" w14:textId="77777777" w:rsidR="00AA59AC" w:rsidRDefault="00AA59AC">
            <w:pPr>
              <w:jc w:val="center"/>
              <w:rPr>
                <w:rFonts w:ascii="Calibri" w:hAnsi="Calibri"/>
                <w:b/>
                <w:sz w:val="22"/>
                <w:szCs w:val="22"/>
              </w:rPr>
            </w:pPr>
          </w:p>
          <w:p w14:paraId="3A064D13" w14:textId="77777777" w:rsidR="00AA59AC" w:rsidRDefault="00AA59AC" w:rsidP="00235EE7">
            <w:pPr>
              <w:rPr>
                <w:rFonts w:ascii="Calibri" w:hAnsi="Calibri"/>
                <w:b/>
                <w:sz w:val="22"/>
                <w:szCs w:val="22"/>
              </w:rPr>
            </w:pPr>
          </w:p>
        </w:tc>
      </w:tr>
      <w:tr w:rsidR="00AA59AC" w14:paraId="19124278" w14:textId="77777777">
        <w:tc>
          <w:tcPr>
            <w:tcW w:w="8926" w:type="dxa"/>
            <w:shd w:val="clear" w:color="auto" w:fill="auto"/>
          </w:tcPr>
          <w:p w14:paraId="6AAD455E" w14:textId="77777777"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lastRenderedPageBreak/>
              <w:t>STRATEGY</w:t>
            </w:r>
          </w:p>
          <w:p w14:paraId="144B2674" w14:textId="77777777" w:rsidR="00AA59AC" w:rsidRDefault="00AA59AC">
            <w:pPr>
              <w:pStyle w:val="ListParagraph"/>
              <w:contextualSpacing/>
              <w:jc w:val="both"/>
              <w:rPr>
                <w:rFonts w:ascii="Calibri" w:hAnsi="Calibri" w:cs="Arial"/>
                <w:b/>
                <w:sz w:val="22"/>
                <w:szCs w:val="22"/>
              </w:rPr>
            </w:pPr>
          </w:p>
          <w:p w14:paraId="220EFAEC"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8.1 HEADTEACHER’S REPORT – AUTUMN 202</w:t>
            </w:r>
            <w:r w:rsidR="00235EE7">
              <w:rPr>
                <w:rFonts w:ascii="Calibri" w:hAnsi="Calibri" w:cs="Arial"/>
                <w:b/>
                <w:sz w:val="22"/>
                <w:szCs w:val="22"/>
              </w:rPr>
              <w:t>3</w:t>
            </w:r>
          </w:p>
          <w:p w14:paraId="7433ABE8" w14:textId="42E0A4C9" w:rsidR="00A85F2D" w:rsidRPr="00A85F2D" w:rsidRDefault="00A85F2D">
            <w:pPr>
              <w:ind w:left="360"/>
              <w:contextualSpacing/>
              <w:jc w:val="both"/>
              <w:rPr>
                <w:rFonts w:ascii="Calibri" w:hAnsi="Calibri" w:cs="Arial"/>
                <w:bCs/>
                <w:sz w:val="22"/>
                <w:szCs w:val="22"/>
              </w:rPr>
            </w:pPr>
            <w:r w:rsidRPr="00A85F2D">
              <w:rPr>
                <w:rFonts w:ascii="Calibri" w:hAnsi="Calibri" w:cs="Arial"/>
                <w:bCs/>
                <w:sz w:val="22"/>
                <w:szCs w:val="22"/>
              </w:rPr>
              <w:t xml:space="preserve">IW </w:t>
            </w:r>
            <w:r w:rsidR="004D7752">
              <w:rPr>
                <w:rFonts w:ascii="Calibri" w:hAnsi="Calibri" w:cs="Arial"/>
                <w:bCs/>
                <w:sz w:val="22"/>
                <w:szCs w:val="22"/>
              </w:rPr>
              <w:t>signposted Governors to the names of the Se</w:t>
            </w:r>
            <w:r w:rsidRPr="00A85F2D">
              <w:rPr>
                <w:rFonts w:ascii="Calibri" w:hAnsi="Calibri" w:cs="Arial"/>
                <w:bCs/>
                <w:sz w:val="22"/>
                <w:szCs w:val="22"/>
              </w:rPr>
              <w:t>cretary</w:t>
            </w:r>
            <w:r w:rsidR="004D7752">
              <w:rPr>
                <w:rFonts w:ascii="Calibri" w:hAnsi="Calibri" w:cs="Arial"/>
                <w:bCs/>
                <w:sz w:val="22"/>
                <w:szCs w:val="22"/>
              </w:rPr>
              <w:t xml:space="preserve"> of State for Education</w:t>
            </w:r>
            <w:r w:rsidRPr="00A85F2D">
              <w:rPr>
                <w:rFonts w:ascii="Calibri" w:hAnsi="Calibri" w:cs="Arial"/>
                <w:bCs/>
                <w:sz w:val="22"/>
                <w:szCs w:val="22"/>
              </w:rPr>
              <w:t xml:space="preserve">, </w:t>
            </w:r>
            <w:r w:rsidR="004D7752">
              <w:rPr>
                <w:rFonts w:ascii="Calibri" w:hAnsi="Calibri" w:cs="Arial"/>
                <w:bCs/>
                <w:sz w:val="22"/>
                <w:szCs w:val="22"/>
              </w:rPr>
              <w:t xml:space="preserve">the </w:t>
            </w:r>
            <w:r w:rsidRPr="00A85F2D">
              <w:rPr>
                <w:rFonts w:ascii="Calibri" w:hAnsi="Calibri" w:cs="Arial"/>
                <w:bCs/>
                <w:sz w:val="22"/>
                <w:szCs w:val="22"/>
              </w:rPr>
              <w:t xml:space="preserve">Diocesan Director and </w:t>
            </w:r>
            <w:r w:rsidR="004D7752">
              <w:rPr>
                <w:rFonts w:ascii="Calibri" w:hAnsi="Calibri" w:cs="Arial"/>
                <w:bCs/>
                <w:sz w:val="22"/>
                <w:szCs w:val="22"/>
              </w:rPr>
              <w:t xml:space="preserve">the </w:t>
            </w:r>
            <w:r w:rsidRPr="00A85F2D">
              <w:rPr>
                <w:rFonts w:ascii="Calibri" w:hAnsi="Calibri" w:cs="Arial"/>
                <w:bCs/>
                <w:sz w:val="22"/>
                <w:szCs w:val="22"/>
              </w:rPr>
              <w:t>Bishop of So</w:t>
            </w:r>
            <w:r w:rsidR="004D7752">
              <w:rPr>
                <w:rFonts w:ascii="Calibri" w:hAnsi="Calibri" w:cs="Arial"/>
                <w:bCs/>
                <w:sz w:val="22"/>
                <w:szCs w:val="22"/>
              </w:rPr>
              <w:t>u</w:t>
            </w:r>
            <w:r w:rsidRPr="00A85F2D">
              <w:rPr>
                <w:rFonts w:ascii="Calibri" w:hAnsi="Calibri" w:cs="Arial"/>
                <w:bCs/>
                <w:sz w:val="22"/>
                <w:szCs w:val="22"/>
              </w:rPr>
              <w:t>thwark</w:t>
            </w:r>
            <w:r w:rsidR="004D7752">
              <w:rPr>
                <w:rFonts w:ascii="Calibri" w:hAnsi="Calibri" w:cs="Arial"/>
                <w:bCs/>
                <w:sz w:val="22"/>
                <w:szCs w:val="22"/>
              </w:rPr>
              <w:t xml:space="preserve">, which have been </w:t>
            </w:r>
            <w:r w:rsidRPr="00A85F2D">
              <w:rPr>
                <w:rFonts w:ascii="Calibri" w:hAnsi="Calibri" w:cs="Arial"/>
                <w:bCs/>
                <w:sz w:val="22"/>
                <w:szCs w:val="22"/>
              </w:rPr>
              <w:t>added</w:t>
            </w:r>
            <w:r w:rsidR="004D7752">
              <w:rPr>
                <w:rFonts w:ascii="Calibri" w:hAnsi="Calibri" w:cs="Arial"/>
                <w:bCs/>
                <w:sz w:val="22"/>
                <w:szCs w:val="22"/>
              </w:rPr>
              <w:t xml:space="preserve"> to t</w:t>
            </w:r>
            <w:r w:rsidR="0079724E">
              <w:rPr>
                <w:rFonts w:ascii="Calibri" w:hAnsi="Calibri" w:cs="Arial"/>
                <w:bCs/>
                <w:sz w:val="22"/>
                <w:szCs w:val="22"/>
              </w:rPr>
              <w:t>h</w:t>
            </w:r>
            <w:r w:rsidR="004D7752">
              <w:rPr>
                <w:rFonts w:ascii="Calibri" w:hAnsi="Calibri" w:cs="Arial"/>
                <w:bCs/>
                <w:sz w:val="22"/>
                <w:szCs w:val="22"/>
              </w:rPr>
              <w:t>e Headteacher</w:t>
            </w:r>
            <w:r w:rsidR="0079724E">
              <w:rPr>
                <w:rFonts w:ascii="Calibri" w:hAnsi="Calibri" w:cs="Arial"/>
                <w:bCs/>
                <w:sz w:val="22"/>
                <w:szCs w:val="22"/>
              </w:rPr>
              <w:t>’</w:t>
            </w:r>
            <w:r w:rsidR="004D7752">
              <w:rPr>
                <w:rFonts w:ascii="Calibri" w:hAnsi="Calibri" w:cs="Arial"/>
                <w:bCs/>
                <w:sz w:val="22"/>
                <w:szCs w:val="22"/>
              </w:rPr>
              <w:t>s Summary Report</w:t>
            </w:r>
            <w:r w:rsidRPr="00A85F2D">
              <w:rPr>
                <w:rFonts w:ascii="Calibri" w:hAnsi="Calibri" w:cs="Arial"/>
                <w:bCs/>
                <w:sz w:val="22"/>
                <w:szCs w:val="22"/>
              </w:rPr>
              <w:t>.</w:t>
            </w:r>
          </w:p>
          <w:p w14:paraId="06928B62" w14:textId="77777777" w:rsidR="00A85F2D" w:rsidRPr="00A85F2D" w:rsidRDefault="00A85F2D">
            <w:pPr>
              <w:ind w:left="360"/>
              <w:contextualSpacing/>
              <w:jc w:val="both"/>
              <w:rPr>
                <w:rFonts w:ascii="Calibri" w:hAnsi="Calibri" w:cs="Arial"/>
                <w:bCs/>
                <w:sz w:val="22"/>
                <w:szCs w:val="22"/>
              </w:rPr>
            </w:pPr>
          </w:p>
          <w:p w14:paraId="510E3546" w14:textId="23ADCCF1" w:rsidR="00A85F2D" w:rsidRDefault="004D7752">
            <w:pPr>
              <w:ind w:left="360"/>
              <w:contextualSpacing/>
              <w:jc w:val="both"/>
              <w:rPr>
                <w:rFonts w:ascii="Calibri" w:hAnsi="Calibri" w:cs="Arial"/>
                <w:bCs/>
                <w:sz w:val="22"/>
                <w:szCs w:val="22"/>
              </w:rPr>
            </w:pPr>
            <w:r>
              <w:rPr>
                <w:rFonts w:ascii="Calibri" w:hAnsi="Calibri" w:cs="Arial"/>
                <w:bCs/>
                <w:sz w:val="22"/>
                <w:szCs w:val="22"/>
              </w:rPr>
              <w:t>IW advised that she had i</w:t>
            </w:r>
            <w:r w:rsidR="00A85F2D" w:rsidRPr="00A85F2D">
              <w:rPr>
                <w:rFonts w:ascii="Calibri" w:hAnsi="Calibri" w:cs="Arial"/>
                <w:bCs/>
                <w:sz w:val="22"/>
                <w:szCs w:val="22"/>
              </w:rPr>
              <w:t xml:space="preserve">mplemented class reviews </w:t>
            </w:r>
            <w:r>
              <w:rPr>
                <w:rFonts w:ascii="Calibri" w:hAnsi="Calibri" w:cs="Arial"/>
                <w:bCs/>
                <w:sz w:val="22"/>
                <w:szCs w:val="22"/>
              </w:rPr>
              <w:t xml:space="preserve">with the teachers for </w:t>
            </w:r>
            <w:r w:rsidR="00A85F2D" w:rsidRPr="00A85F2D">
              <w:rPr>
                <w:rFonts w:ascii="Calibri" w:hAnsi="Calibri" w:cs="Arial"/>
                <w:bCs/>
                <w:sz w:val="22"/>
                <w:szCs w:val="22"/>
              </w:rPr>
              <w:t>Year</w:t>
            </w:r>
            <w:r>
              <w:rPr>
                <w:rFonts w:ascii="Calibri" w:hAnsi="Calibri" w:cs="Arial"/>
                <w:bCs/>
                <w:sz w:val="22"/>
                <w:szCs w:val="22"/>
              </w:rPr>
              <w:t>s</w:t>
            </w:r>
            <w:r w:rsidR="00A85F2D" w:rsidRPr="00A85F2D">
              <w:rPr>
                <w:rFonts w:ascii="Calibri" w:hAnsi="Calibri" w:cs="Arial"/>
                <w:bCs/>
                <w:sz w:val="22"/>
                <w:szCs w:val="22"/>
              </w:rPr>
              <w:t xml:space="preserve"> 5</w:t>
            </w:r>
            <w:r>
              <w:rPr>
                <w:rFonts w:ascii="Calibri" w:hAnsi="Calibri" w:cs="Arial"/>
                <w:bCs/>
                <w:sz w:val="22"/>
                <w:szCs w:val="22"/>
              </w:rPr>
              <w:t xml:space="preserve"> and 3 (high SEND) and </w:t>
            </w:r>
            <w:r w:rsidR="00A85F2D" w:rsidRPr="00A85F2D">
              <w:rPr>
                <w:rFonts w:ascii="Calibri" w:hAnsi="Calibri" w:cs="Arial"/>
                <w:bCs/>
                <w:sz w:val="22"/>
                <w:szCs w:val="22"/>
              </w:rPr>
              <w:t>2</w:t>
            </w:r>
            <w:r>
              <w:rPr>
                <w:rFonts w:ascii="Calibri" w:hAnsi="Calibri" w:cs="Arial"/>
                <w:bCs/>
                <w:sz w:val="22"/>
                <w:szCs w:val="22"/>
              </w:rPr>
              <w:t>, which has a t</w:t>
            </w:r>
            <w:r w:rsidR="00A85F2D" w:rsidRPr="00A85F2D">
              <w:rPr>
                <w:rFonts w:ascii="Calibri" w:hAnsi="Calibri" w:cs="Arial"/>
                <w:bCs/>
                <w:sz w:val="22"/>
                <w:szCs w:val="22"/>
              </w:rPr>
              <w:t xml:space="preserve">rainee teacher </w:t>
            </w:r>
            <w:r>
              <w:rPr>
                <w:rFonts w:ascii="Calibri" w:hAnsi="Calibri" w:cs="Arial"/>
                <w:bCs/>
                <w:sz w:val="22"/>
                <w:szCs w:val="22"/>
              </w:rPr>
              <w:t>who is being mentored by the class teacher</w:t>
            </w:r>
            <w:r w:rsidR="00A85F2D" w:rsidRPr="00A85F2D">
              <w:rPr>
                <w:rFonts w:ascii="Calibri" w:hAnsi="Calibri" w:cs="Arial"/>
                <w:bCs/>
                <w:sz w:val="22"/>
                <w:szCs w:val="22"/>
              </w:rPr>
              <w:t>.</w:t>
            </w:r>
            <w:r>
              <w:rPr>
                <w:rFonts w:ascii="Calibri" w:hAnsi="Calibri" w:cs="Arial"/>
                <w:bCs/>
                <w:sz w:val="22"/>
                <w:szCs w:val="22"/>
              </w:rPr>
              <w:t xml:space="preserve"> Year 5 also has a new </w:t>
            </w:r>
            <w:r w:rsidR="00A85F2D" w:rsidRPr="00A85F2D">
              <w:rPr>
                <w:rFonts w:ascii="Calibri" w:hAnsi="Calibri" w:cs="Arial"/>
                <w:bCs/>
                <w:sz w:val="22"/>
                <w:szCs w:val="22"/>
              </w:rPr>
              <w:t>teacher</w:t>
            </w:r>
            <w:r>
              <w:rPr>
                <w:rFonts w:ascii="Calibri" w:hAnsi="Calibri" w:cs="Arial"/>
                <w:bCs/>
                <w:sz w:val="22"/>
                <w:szCs w:val="22"/>
              </w:rPr>
              <w:t>. Both are being</w:t>
            </w:r>
            <w:r w:rsidR="00A85F2D" w:rsidRPr="00A85F2D">
              <w:rPr>
                <w:rFonts w:ascii="Calibri" w:hAnsi="Calibri" w:cs="Arial"/>
                <w:bCs/>
                <w:sz w:val="22"/>
                <w:szCs w:val="22"/>
              </w:rPr>
              <w:t xml:space="preserve"> trained</w:t>
            </w:r>
            <w:r w:rsidR="00371BF9">
              <w:rPr>
                <w:rFonts w:ascii="Calibri" w:hAnsi="Calibri" w:cs="Arial"/>
                <w:bCs/>
                <w:sz w:val="22"/>
                <w:szCs w:val="22"/>
              </w:rPr>
              <w:t>/mentored</w:t>
            </w:r>
            <w:r w:rsidR="00A85F2D" w:rsidRPr="00A85F2D">
              <w:rPr>
                <w:rFonts w:ascii="Calibri" w:hAnsi="Calibri" w:cs="Arial"/>
                <w:bCs/>
                <w:sz w:val="22"/>
                <w:szCs w:val="22"/>
              </w:rPr>
              <w:t xml:space="preserve"> by school and working hard</w:t>
            </w:r>
            <w:r>
              <w:rPr>
                <w:rFonts w:ascii="Calibri" w:hAnsi="Calibri" w:cs="Arial"/>
                <w:bCs/>
                <w:sz w:val="22"/>
                <w:szCs w:val="22"/>
              </w:rPr>
              <w:t>.</w:t>
            </w:r>
          </w:p>
          <w:p w14:paraId="5690A400" w14:textId="05F06C32" w:rsidR="004D7752" w:rsidRDefault="004D7752">
            <w:pPr>
              <w:ind w:left="360"/>
              <w:contextualSpacing/>
              <w:jc w:val="both"/>
              <w:rPr>
                <w:rFonts w:ascii="Calibri" w:hAnsi="Calibri" w:cs="Arial"/>
                <w:bCs/>
                <w:sz w:val="22"/>
                <w:szCs w:val="22"/>
              </w:rPr>
            </w:pPr>
          </w:p>
          <w:p w14:paraId="5B9AC43B" w14:textId="34DD4F47" w:rsidR="00A85F2D" w:rsidRDefault="004D7752">
            <w:pPr>
              <w:ind w:left="360"/>
              <w:contextualSpacing/>
              <w:jc w:val="both"/>
              <w:rPr>
                <w:rFonts w:ascii="Calibri" w:hAnsi="Calibri" w:cs="Arial"/>
                <w:bCs/>
                <w:sz w:val="22"/>
                <w:szCs w:val="22"/>
              </w:rPr>
            </w:pPr>
            <w:r>
              <w:rPr>
                <w:rFonts w:ascii="Calibri" w:hAnsi="Calibri" w:cs="Arial"/>
                <w:bCs/>
                <w:sz w:val="22"/>
                <w:szCs w:val="22"/>
              </w:rPr>
              <w:t>I</w:t>
            </w:r>
            <w:r w:rsidR="00C83EC5">
              <w:rPr>
                <w:rFonts w:ascii="Calibri" w:hAnsi="Calibri" w:cs="Arial"/>
                <w:bCs/>
                <w:sz w:val="22"/>
                <w:szCs w:val="22"/>
              </w:rPr>
              <w:t>W</w:t>
            </w:r>
            <w:r>
              <w:rPr>
                <w:rFonts w:ascii="Calibri" w:hAnsi="Calibri" w:cs="Arial"/>
                <w:bCs/>
                <w:sz w:val="22"/>
                <w:szCs w:val="22"/>
              </w:rPr>
              <w:t xml:space="preserve"> reported that she has also had a m</w:t>
            </w:r>
            <w:r w:rsidR="00A85F2D" w:rsidRPr="00A85F2D">
              <w:rPr>
                <w:rFonts w:ascii="Calibri" w:hAnsi="Calibri" w:cs="Arial"/>
                <w:bCs/>
                <w:sz w:val="22"/>
                <w:szCs w:val="22"/>
              </w:rPr>
              <w:t>eeting with G</w:t>
            </w:r>
            <w:r>
              <w:rPr>
                <w:rFonts w:ascii="Calibri" w:hAnsi="Calibri" w:cs="Arial"/>
                <w:bCs/>
                <w:sz w:val="22"/>
                <w:szCs w:val="22"/>
              </w:rPr>
              <w:t>yp</w:t>
            </w:r>
            <w:r w:rsidR="00C83EC5">
              <w:rPr>
                <w:rFonts w:ascii="Calibri" w:hAnsi="Calibri" w:cs="Arial"/>
                <w:bCs/>
                <w:sz w:val="22"/>
                <w:szCs w:val="22"/>
              </w:rPr>
              <w:t>s</w:t>
            </w:r>
            <w:r>
              <w:rPr>
                <w:rFonts w:ascii="Calibri" w:hAnsi="Calibri" w:cs="Arial"/>
                <w:bCs/>
                <w:sz w:val="22"/>
                <w:szCs w:val="22"/>
              </w:rPr>
              <w:t>y/</w:t>
            </w:r>
            <w:r w:rsidR="00A85F2D" w:rsidRPr="00A85F2D">
              <w:rPr>
                <w:rFonts w:ascii="Calibri" w:hAnsi="Calibri" w:cs="Arial"/>
                <w:bCs/>
                <w:sz w:val="22"/>
                <w:szCs w:val="22"/>
              </w:rPr>
              <w:t>R</w:t>
            </w:r>
            <w:r>
              <w:rPr>
                <w:rFonts w:ascii="Calibri" w:hAnsi="Calibri" w:cs="Arial"/>
                <w:bCs/>
                <w:sz w:val="22"/>
                <w:szCs w:val="22"/>
              </w:rPr>
              <w:t>oma</w:t>
            </w:r>
            <w:r w:rsidR="00C83EC5">
              <w:rPr>
                <w:rFonts w:ascii="Calibri" w:hAnsi="Calibri" w:cs="Arial"/>
                <w:bCs/>
                <w:sz w:val="22"/>
                <w:szCs w:val="22"/>
              </w:rPr>
              <w:t>/</w:t>
            </w:r>
            <w:r w:rsidR="00A85F2D" w:rsidRPr="00A85F2D">
              <w:rPr>
                <w:rFonts w:ascii="Calibri" w:hAnsi="Calibri" w:cs="Arial"/>
                <w:bCs/>
                <w:sz w:val="22"/>
                <w:szCs w:val="22"/>
              </w:rPr>
              <w:t>T</w:t>
            </w:r>
            <w:r w:rsidR="00C83EC5">
              <w:rPr>
                <w:rFonts w:ascii="Calibri" w:hAnsi="Calibri" w:cs="Arial"/>
                <w:bCs/>
                <w:sz w:val="22"/>
                <w:szCs w:val="22"/>
              </w:rPr>
              <w:t>raveller</w:t>
            </w:r>
            <w:r w:rsidR="00A85F2D" w:rsidRPr="00A85F2D">
              <w:rPr>
                <w:rFonts w:ascii="Calibri" w:hAnsi="Calibri" w:cs="Arial"/>
                <w:bCs/>
                <w:sz w:val="22"/>
                <w:szCs w:val="22"/>
              </w:rPr>
              <w:t xml:space="preserve"> group</w:t>
            </w:r>
            <w:r w:rsidR="00C83EC5">
              <w:rPr>
                <w:rFonts w:ascii="Calibri" w:hAnsi="Calibri" w:cs="Arial"/>
                <w:bCs/>
                <w:sz w:val="22"/>
                <w:szCs w:val="22"/>
              </w:rPr>
              <w:t xml:space="preserve">. The school is </w:t>
            </w:r>
            <w:r w:rsidR="00A85F2D">
              <w:rPr>
                <w:rFonts w:ascii="Calibri" w:hAnsi="Calibri" w:cs="Arial"/>
                <w:bCs/>
                <w:sz w:val="22"/>
                <w:szCs w:val="22"/>
              </w:rPr>
              <w:t>working hard to build relationships</w:t>
            </w:r>
            <w:r w:rsidR="00C83EC5">
              <w:rPr>
                <w:rFonts w:ascii="Calibri" w:hAnsi="Calibri" w:cs="Arial"/>
                <w:bCs/>
                <w:sz w:val="22"/>
                <w:szCs w:val="22"/>
              </w:rPr>
              <w:t xml:space="preserve">, to be inclusive and to help GRT children </w:t>
            </w:r>
            <w:r w:rsidR="00A85F2D">
              <w:rPr>
                <w:rFonts w:ascii="Calibri" w:hAnsi="Calibri" w:cs="Arial"/>
                <w:bCs/>
                <w:sz w:val="22"/>
                <w:szCs w:val="22"/>
              </w:rPr>
              <w:t>flourish.</w:t>
            </w:r>
          </w:p>
          <w:p w14:paraId="2CFBF4B8" w14:textId="77777777" w:rsidR="00A85F2D" w:rsidRDefault="00A85F2D">
            <w:pPr>
              <w:ind w:left="360"/>
              <w:contextualSpacing/>
              <w:jc w:val="both"/>
              <w:rPr>
                <w:rFonts w:ascii="Calibri" w:hAnsi="Calibri" w:cs="Arial"/>
                <w:bCs/>
                <w:sz w:val="22"/>
                <w:szCs w:val="22"/>
              </w:rPr>
            </w:pPr>
          </w:p>
          <w:p w14:paraId="105A9956" w14:textId="3AE7AE91" w:rsidR="00A85F2D" w:rsidRDefault="00C83EC5">
            <w:pPr>
              <w:ind w:left="360"/>
              <w:contextualSpacing/>
              <w:jc w:val="both"/>
              <w:rPr>
                <w:rFonts w:ascii="Calibri" w:hAnsi="Calibri" w:cs="Arial"/>
                <w:bCs/>
                <w:sz w:val="22"/>
                <w:szCs w:val="22"/>
              </w:rPr>
            </w:pPr>
            <w:r>
              <w:rPr>
                <w:rFonts w:ascii="Calibri" w:hAnsi="Calibri" w:cs="Arial"/>
                <w:bCs/>
                <w:sz w:val="22"/>
                <w:szCs w:val="22"/>
              </w:rPr>
              <w:t xml:space="preserve">IW reported that discussions regarding </w:t>
            </w:r>
            <w:r w:rsidR="00A85F2D">
              <w:rPr>
                <w:rFonts w:ascii="Calibri" w:hAnsi="Calibri" w:cs="Arial"/>
                <w:bCs/>
                <w:sz w:val="22"/>
                <w:szCs w:val="22"/>
              </w:rPr>
              <w:t xml:space="preserve">Ark </w:t>
            </w:r>
            <w:r>
              <w:rPr>
                <w:rFonts w:ascii="Calibri" w:hAnsi="Calibri" w:cs="Arial"/>
                <w:bCs/>
                <w:sz w:val="22"/>
                <w:szCs w:val="22"/>
              </w:rPr>
              <w:t xml:space="preserve">are ongoing, and </w:t>
            </w:r>
            <w:r w:rsidR="00A85F2D">
              <w:rPr>
                <w:rFonts w:ascii="Calibri" w:hAnsi="Calibri" w:cs="Arial"/>
                <w:bCs/>
                <w:sz w:val="22"/>
                <w:szCs w:val="22"/>
              </w:rPr>
              <w:t xml:space="preserve">Governors are </w:t>
            </w:r>
            <w:r>
              <w:rPr>
                <w:rFonts w:ascii="Calibri" w:hAnsi="Calibri" w:cs="Arial"/>
                <w:bCs/>
                <w:sz w:val="22"/>
                <w:szCs w:val="22"/>
              </w:rPr>
              <w:t xml:space="preserve">currently </w:t>
            </w:r>
            <w:r w:rsidR="00A85F2D">
              <w:rPr>
                <w:rFonts w:ascii="Calibri" w:hAnsi="Calibri" w:cs="Arial"/>
                <w:bCs/>
                <w:sz w:val="22"/>
                <w:szCs w:val="22"/>
              </w:rPr>
              <w:t xml:space="preserve">up to date regarding </w:t>
            </w:r>
            <w:r>
              <w:rPr>
                <w:rFonts w:ascii="Calibri" w:hAnsi="Calibri" w:cs="Arial"/>
                <w:bCs/>
                <w:sz w:val="22"/>
                <w:szCs w:val="22"/>
              </w:rPr>
              <w:t>this.</w:t>
            </w:r>
          </w:p>
          <w:p w14:paraId="6520B143" w14:textId="182539FC" w:rsidR="00C83EC5" w:rsidRDefault="00C83EC5">
            <w:pPr>
              <w:ind w:left="360"/>
              <w:contextualSpacing/>
              <w:jc w:val="both"/>
              <w:rPr>
                <w:rFonts w:ascii="Calibri" w:hAnsi="Calibri" w:cs="Arial"/>
                <w:bCs/>
                <w:sz w:val="22"/>
                <w:szCs w:val="22"/>
              </w:rPr>
            </w:pPr>
          </w:p>
          <w:p w14:paraId="56D06003" w14:textId="04E25FE3" w:rsidR="00A85F2D" w:rsidRDefault="00A85F2D">
            <w:pPr>
              <w:ind w:left="360"/>
              <w:contextualSpacing/>
              <w:jc w:val="both"/>
              <w:rPr>
                <w:rFonts w:ascii="Calibri" w:hAnsi="Calibri" w:cs="Arial"/>
                <w:bCs/>
                <w:sz w:val="22"/>
                <w:szCs w:val="22"/>
              </w:rPr>
            </w:pPr>
            <w:r>
              <w:rPr>
                <w:rFonts w:ascii="Calibri" w:hAnsi="Calibri" w:cs="Arial"/>
                <w:bCs/>
                <w:sz w:val="22"/>
                <w:szCs w:val="22"/>
              </w:rPr>
              <w:t>Child leadership</w:t>
            </w:r>
            <w:r w:rsidR="00C83EC5">
              <w:rPr>
                <w:rFonts w:ascii="Calibri" w:hAnsi="Calibri" w:cs="Arial"/>
                <w:bCs/>
                <w:sz w:val="22"/>
                <w:szCs w:val="22"/>
              </w:rPr>
              <w:t xml:space="preserve"> continues in the school</w:t>
            </w:r>
            <w:r>
              <w:rPr>
                <w:rFonts w:ascii="Calibri" w:hAnsi="Calibri" w:cs="Arial"/>
                <w:bCs/>
                <w:sz w:val="22"/>
                <w:szCs w:val="22"/>
              </w:rPr>
              <w:t xml:space="preserve"> through </w:t>
            </w:r>
            <w:r w:rsidR="00C83EC5">
              <w:rPr>
                <w:rFonts w:ascii="Calibri" w:hAnsi="Calibri" w:cs="Arial"/>
                <w:bCs/>
                <w:sz w:val="22"/>
                <w:szCs w:val="22"/>
              </w:rPr>
              <w:t>the E</w:t>
            </w:r>
            <w:r>
              <w:rPr>
                <w:rFonts w:ascii="Calibri" w:hAnsi="Calibri" w:cs="Arial"/>
                <w:bCs/>
                <w:sz w:val="22"/>
                <w:szCs w:val="22"/>
              </w:rPr>
              <w:t xml:space="preserve">quality </w:t>
            </w:r>
            <w:r w:rsidR="00C83EC5">
              <w:rPr>
                <w:rFonts w:ascii="Calibri" w:hAnsi="Calibri" w:cs="Arial"/>
                <w:bCs/>
                <w:sz w:val="22"/>
                <w:szCs w:val="22"/>
              </w:rPr>
              <w:t>A</w:t>
            </w:r>
            <w:r>
              <w:rPr>
                <w:rFonts w:ascii="Calibri" w:hAnsi="Calibri" w:cs="Arial"/>
                <w:bCs/>
                <w:sz w:val="22"/>
                <w:szCs w:val="22"/>
              </w:rPr>
              <w:t>mbassadors</w:t>
            </w:r>
            <w:r w:rsidR="00371BF9">
              <w:rPr>
                <w:rFonts w:ascii="Calibri" w:hAnsi="Calibri" w:cs="Arial"/>
                <w:bCs/>
                <w:sz w:val="22"/>
                <w:szCs w:val="22"/>
              </w:rPr>
              <w:t>’</w:t>
            </w:r>
            <w:r>
              <w:rPr>
                <w:rFonts w:ascii="Calibri" w:hAnsi="Calibri" w:cs="Arial"/>
                <w:bCs/>
                <w:sz w:val="22"/>
                <w:szCs w:val="22"/>
              </w:rPr>
              <w:t xml:space="preserve"> group.</w:t>
            </w:r>
            <w:r w:rsidR="00C83EC5">
              <w:rPr>
                <w:rFonts w:ascii="Calibri" w:hAnsi="Calibri" w:cs="Arial"/>
                <w:bCs/>
                <w:sz w:val="22"/>
                <w:szCs w:val="22"/>
              </w:rPr>
              <w:t xml:space="preserve"> New charity ambassadors have been appointed.</w:t>
            </w:r>
          </w:p>
          <w:p w14:paraId="7E48CD98" w14:textId="77777777" w:rsidR="00A85F2D" w:rsidRDefault="00A85F2D">
            <w:pPr>
              <w:ind w:left="360"/>
              <w:contextualSpacing/>
              <w:jc w:val="both"/>
              <w:rPr>
                <w:rFonts w:ascii="Calibri" w:hAnsi="Calibri" w:cs="Arial"/>
                <w:bCs/>
                <w:sz w:val="22"/>
                <w:szCs w:val="22"/>
              </w:rPr>
            </w:pPr>
          </w:p>
          <w:p w14:paraId="210B56D7" w14:textId="46734A1D" w:rsidR="00A85F2D" w:rsidRDefault="00A85F2D">
            <w:pPr>
              <w:ind w:left="360"/>
              <w:contextualSpacing/>
              <w:jc w:val="both"/>
              <w:rPr>
                <w:rFonts w:ascii="Calibri" w:hAnsi="Calibri" w:cs="Arial"/>
                <w:bCs/>
                <w:sz w:val="22"/>
                <w:szCs w:val="22"/>
              </w:rPr>
            </w:pPr>
            <w:r>
              <w:rPr>
                <w:rFonts w:ascii="Calibri" w:hAnsi="Calibri" w:cs="Arial"/>
                <w:bCs/>
                <w:sz w:val="22"/>
                <w:szCs w:val="22"/>
              </w:rPr>
              <w:t>Staff movement has settled d</w:t>
            </w:r>
            <w:r w:rsidR="00C83EC5">
              <w:rPr>
                <w:rFonts w:ascii="Calibri" w:hAnsi="Calibri" w:cs="Arial"/>
                <w:bCs/>
                <w:sz w:val="22"/>
                <w:szCs w:val="22"/>
              </w:rPr>
              <w:t>o</w:t>
            </w:r>
            <w:r>
              <w:rPr>
                <w:rFonts w:ascii="Calibri" w:hAnsi="Calibri" w:cs="Arial"/>
                <w:bCs/>
                <w:sz w:val="22"/>
                <w:szCs w:val="22"/>
              </w:rPr>
              <w:t>wn</w:t>
            </w:r>
            <w:r w:rsidR="00C83EC5">
              <w:rPr>
                <w:rFonts w:ascii="Calibri" w:hAnsi="Calibri" w:cs="Arial"/>
                <w:bCs/>
                <w:sz w:val="22"/>
                <w:szCs w:val="22"/>
              </w:rPr>
              <w:t xml:space="preserve">, and newly appointed staff have </w:t>
            </w:r>
            <w:r>
              <w:rPr>
                <w:rFonts w:ascii="Calibri" w:hAnsi="Calibri" w:cs="Arial"/>
                <w:bCs/>
                <w:sz w:val="22"/>
                <w:szCs w:val="22"/>
              </w:rPr>
              <w:t>settled in well.</w:t>
            </w:r>
          </w:p>
          <w:p w14:paraId="5F33C0F2" w14:textId="77777777" w:rsidR="00A85F2D" w:rsidRDefault="00A85F2D">
            <w:pPr>
              <w:ind w:left="360"/>
              <w:contextualSpacing/>
              <w:jc w:val="both"/>
              <w:rPr>
                <w:rFonts w:ascii="Calibri" w:hAnsi="Calibri" w:cs="Arial"/>
                <w:bCs/>
                <w:sz w:val="22"/>
                <w:szCs w:val="22"/>
              </w:rPr>
            </w:pPr>
          </w:p>
          <w:p w14:paraId="7CEFECEB" w14:textId="430B22BF" w:rsidR="00A85F2D" w:rsidRDefault="00CE3C45">
            <w:pPr>
              <w:ind w:left="360"/>
              <w:contextualSpacing/>
              <w:jc w:val="both"/>
              <w:rPr>
                <w:rFonts w:ascii="Calibri" w:hAnsi="Calibri" w:cs="Arial"/>
                <w:bCs/>
                <w:sz w:val="22"/>
                <w:szCs w:val="22"/>
              </w:rPr>
            </w:pPr>
            <w:r>
              <w:rPr>
                <w:rFonts w:ascii="Calibri" w:hAnsi="Calibri" w:cs="Arial"/>
                <w:bCs/>
                <w:sz w:val="22"/>
                <w:szCs w:val="22"/>
              </w:rPr>
              <w:t xml:space="preserve">IW referred Governors to the </w:t>
            </w:r>
            <w:r w:rsidR="002C51CD">
              <w:rPr>
                <w:rFonts w:ascii="Calibri" w:hAnsi="Calibri" w:cs="Arial"/>
                <w:bCs/>
                <w:sz w:val="22"/>
                <w:szCs w:val="22"/>
              </w:rPr>
              <w:t xml:space="preserve">2022 ASP </w:t>
            </w:r>
            <w:r w:rsidR="00335346">
              <w:rPr>
                <w:rFonts w:ascii="Calibri" w:hAnsi="Calibri" w:cs="Arial"/>
                <w:bCs/>
                <w:sz w:val="22"/>
                <w:szCs w:val="22"/>
              </w:rPr>
              <w:t xml:space="preserve">data that has recently been published, with specific reference to the </w:t>
            </w:r>
            <w:r w:rsidR="000C0EC1">
              <w:rPr>
                <w:rFonts w:ascii="Calibri" w:hAnsi="Calibri" w:cs="Arial"/>
                <w:bCs/>
                <w:sz w:val="22"/>
                <w:szCs w:val="22"/>
              </w:rPr>
              <w:t>p</w:t>
            </w:r>
            <w:r w:rsidR="00335346">
              <w:rPr>
                <w:rFonts w:ascii="Calibri" w:hAnsi="Calibri" w:cs="Arial"/>
                <w:bCs/>
                <w:sz w:val="22"/>
                <w:szCs w:val="22"/>
              </w:rPr>
              <w:t xml:space="preserve">erformance data which is some of the strongest </w:t>
            </w:r>
            <w:r w:rsidR="008A67F6">
              <w:rPr>
                <w:rFonts w:ascii="Calibri" w:hAnsi="Calibri" w:cs="Arial"/>
                <w:bCs/>
                <w:sz w:val="22"/>
                <w:szCs w:val="22"/>
              </w:rPr>
              <w:t xml:space="preserve">evidence to date supporting the effectiveness of the school’s strategic decisions. </w:t>
            </w:r>
          </w:p>
          <w:p w14:paraId="0D9A0783" w14:textId="77777777" w:rsidR="00A85F2D" w:rsidRDefault="00A85F2D">
            <w:pPr>
              <w:ind w:left="360"/>
              <w:contextualSpacing/>
              <w:jc w:val="both"/>
              <w:rPr>
                <w:rFonts w:ascii="Calibri" w:hAnsi="Calibri" w:cs="Arial"/>
                <w:bCs/>
                <w:sz w:val="22"/>
                <w:szCs w:val="22"/>
              </w:rPr>
            </w:pPr>
          </w:p>
          <w:p w14:paraId="6C0639E2" w14:textId="7737862F" w:rsidR="00A85F2D" w:rsidRDefault="00A85F2D">
            <w:pPr>
              <w:ind w:left="360"/>
              <w:contextualSpacing/>
              <w:jc w:val="both"/>
              <w:rPr>
                <w:rFonts w:ascii="Calibri" w:hAnsi="Calibri" w:cs="Arial"/>
                <w:bCs/>
                <w:sz w:val="22"/>
                <w:szCs w:val="22"/>
              </w:rPr>
            </w:pPr>
            <w:r>
              <w:rPr>
                <w:rFonts w:ascii="Calibri" w:hAnsi="Calibri" w:cs="Arial"/>
                <w:bCs/>
                <w:sz w:val="22"/>
                <w:szCs w:val="22"/>
              </w:rPr>
              <w:t xml:space="preserve">LT </w:t>
            </w:r>
            <w:r w:rsidR="00FB0F48">
              <w:rPr>
                <w:rFonts w:ascii="Calibri" w:hAnsi="Calibri" w:cs="Arial"/>
                <w:bCs/>
                <w:sz w:val="22"/>
                <w:szCs w:val="22"/>
              </w:rPr>
              <w:t>asked whether the data</w:t>
            </w:r>
            <w:r>
              <w:rPr>
                <w:rFonts w:ascii="Calibri" w:hAnsi="Calibri" w:cs="Arial"/>
                <w:bCs/>
                <w:sz w:val="22"/>
                <w:szCs w:val="22"/>
              </w:rPr>
              <w:t xml:space="preserve"> should </w:t>
            </w:r>
            <w:r w:rsidR="00FB0F48">
              <w:rPr>
                <w:rFonts w:ascii="Calibri" w:hAnsi="Calibri" w:cs="Arial"/>
                <w:bCs/>
                <w:sz w:val="22"/>
                <w:szCs w:val="22"/>
              </w:rPr>
              <w:t>be</w:t>
            </w:r>
            <w:r>
              <w:rPr>
                <w:rFonts w:ascii="Calibri" w:hAnsi="Calibri" w:cs="Arial"/>
                <w:bCs/>
                <w:sz w:val="22"/>
                <w:szCs w:val="22"/>
              </w:rPr>
              <w:t xml:space="preserve"> share</w:t>
            </w:r>
            <w:r w:rsidR="00FB0F48">
              <w:rPr>
                <w:rFonts w:ascii="Calibri" w:hAnsi="Calibri" w:cs="Arial"/>
                <w:bCs/>
                <w:sz w:val="22"/>
                <w:szCs w:val="22"/>
              </w:rPr>
              <w:t>d</w:t>
            </w:r>
            <w:r>
              <w:rPr>
                <w:rFonts w:ascii="Calibri" w:hAnsi="Calibri" w:cs="Arial"/>
                <w:bCs/>
                <w:sz w:val="22"/>
                <w:szCs w:val="22"/>
              </w:rPr>
              <w:t xml:space="preserve"> with parents and </w:t>
            </w:r>
            <w:r w:rsidR="00FB0F48">
              <w:rPr>
                <w:rFonts w:ascii="Calibri" w:hAnsi="Calibri" w:cs="Arial"/>
                <w:bCs/>
                <w:sz w:val="22"/>
                <w:szCs w:val="22"/>
              </w:rPr>
              <w:t xml:space="preserve">the </w:t>
            </w:r>
            <w:r>
              <w:rPr>
                <w:rFonts w:ascii="Calibri" w:hAnsi="Calibri" w:cs="Arial"/>
                <w:bCs/>
                <w:sz w:val="22"/>
                <w:szCs w:val="22"/>
              </w:rPr>
              <w:t>wider community.</w:t>
            </w:r>
            <w:r w:rsidR="00E23C68">
              <w:rPr>
                <w:rFonts w:ascii="Calibri" w:hAnsi="Calibri" w:cs="Arial"/>
                <w:bCs/>
                <w:sz w:val="22"/>
                <w:szCs w:val="22"/>
              </w:rPr>
              <w:t xml:space="preserve"> </w:t>
            </w:r>
            <w:r w:rsidR="007145EC">
              <w:rPr>
                <w:rFonts w:ascii="Calibri" w:hAnsi="Calibri" w:cs="Arial"/>
                <w:bCs/>
                <w:sz w:val="22"/>
                <w:szCs w:val="22"/>
              </w:rPr>
              <w:t>IW felt that it was v</w:t>
            </w:r>
            <w:r>
              <w:rPr>
                <w:rFonts w:ascii="Calibri" w:hAnsi="Calibri" w:cs="Arial"/>
                <w:bCs/>
                <w:sz w:val="22"/>
                <w:szCs w:val="22"/>
              </w:rPr>
              <w:t xml:space="preserve">aluable to share </w:t>
            </w:r>
            <w:r w:rsidR="007145EC">
              <w:rPr>
                <w:rFonts w:ascii="Calibri" w:hAnsi="Calibri" w:cs="Arial"/>
                <w:bCs/>
                <w:sz w:val="22"/>
                <w:szCs w:val="22"/>
              </w:rPr>
              <w:t xml:space="preserve">the results </w:t>
            </w:r>
            <w:r w:rsidR="0009609C">
              <w:rPr>
                <w:rFonts w:ascii="Calibri" w:hAnsi="Calibri" w:cs="Arial"/>
                <w:bCs/>
                <w:sz w:val="22"/>
                <w:szCs w:val="22"/>
              </w:rPr>
              <w:t>but w</w:t>
            </w:r>
            <w:r w:rsidR="007145EC">
              <w:rPr>
                <w:rFonts w:ascii="Calibri" w:hAnsi="Calibri" w:cs="Arial"/>
                <w:bCs/>
                <w:sz w:val="22"/>
                <w:szCs w:val="22"/>
              </w:rPr>
              <w:t xml:space="preserve">as concerned about the </w:t>
            </w:r>
            <w:r w:rsidR="00AE24CD">
              <w:rPr>
                <w:rFonts w:ascii="Calibri" w:hAnsi="Calibri" w:cs="Arial"/>
                <w:bCs/>
                <w:sz w:val="22"/>
                <w:szCs w:val="22"/>
              </w:rPr>
              <w:t>impression to parents and carers</w:t>
            </w:r>
            <w:r w:rsidR="000D7093">
              <w:rPr>
                <w:rFonts w:ascii="Calibri" w:hAnsi="Calibri" w:cs="Arial"/>
                <w:bCs/>
                <w:sz w:val="22"/>
                <w:szCs w:val="22"/>
              </w:rPr>
              <w:t xml:space="preserve"> if the </w:t>
            </w:r>
            <w:r w:rsidR="007145EC">
              <w:rPr>
                <w:rFonts w:ascii="Calibri" w:hAnsi="Calibri" w:cs="Arial"/>
                <w:bCs/>
                <w:sz w:val="22"/>
                <w:szCs w:val="22"/>
              </w:rPr>
              <w:t>sch</w:t>
            </w:r>
            <w:r w:rsidR="00AE24CD">
              <w:rPr>
                <w:rFonts w:ascii="Calibri" w:hAnsi="Calibri" w:cs="Arial"/>
                <w:bCs/>
                <w:sz w:val="22"/>
                <w:szCs w:val="22"/>
              </w:rPr>
              <w:t xml:space="preserve">ool </w:t>
            </w:r>
            <w:r w:rsidR="000D7093">
              <w:rPr>
                <w:rFonts w:ascii="Calibri" w:hAnsi="Calibri" w:cs="Arial"/>
                <w:bCs/>
                <w:sz w:val="22"/>
                <w:szCs w:val="22"/>
              </w:rPr>
              <w:t xml:space="preserve">does not </w:t>
            </w:r>
            <w:r w:rsidR="00AE24CD">
              <w:rPr>
                <w:rFonts w:ascii="Calibri" w:hAnsi="Calibri" w:cs="Arial"/>
                <w:bCs/>
                <w:sz w:val="22"/>
                <w:szCs w:val="22"/>
              </w:rPr>
              <w:t>sustain the</w:t>
            </w:r>
            <w:r w:rsidR="000D7093">
              <w:rPr>
                <w:rFonts w:ascii="Calibri" w:hAnsi="Calibri" w:cs="Arial"/>
                <w:bCs/>
                <w:sz w:val="22"/>
                <w:szCs w:val="22"/>
              </w:rPr>
              <w:t xml:space="preserve"> </w:t>
            </w:r>
            <w:r w:rsidR="0079724E">
              <w:rPr>
                <w:rFonts w:ascii="Calibri" w:hAnsi="Calibri" w:cs="Arial"/>
                <w:bCs/>
                <w:sz w:val="22"/>
                <w:szCs w:val="22"/>
              </w:rPr>
              <w:t xml:space="preserve">exceptional </w:t>
            </w:r>
            <w:r w:rsidR="000D7093">
              <w:rPr>
                <w:rFonts w:ascii="Calibri" w:hAnsi="Calibri" w:cs="Arial"/>
                <w:bCs/>
                <w:sz w:val="22"/>
                <w:szCs w:val="22"/>
              </w:rPr>
              <w:t>results.</w:t>
            </w:r>
          </w:p>
          <w:p w14:paraId="76732654" w14:textId="77777777" w:rsidR="0009609C" w:rsidRDefault="0009609C">
            <w:pPr>
              <w:ind w:left="360"/>
              <w:contextualSpacing/>
              <w:jc w:val="both"/>
              <w:rPr>
                <w:rFonts w:ascii="Calibri" w:hAnsi="Calibri" w:cs="Arial"/>
                <w:bCs/>
                <w:sz w:val="22"/>
                <w:szCs w:val="22"/>
              </w:rPr>
            </w:pPr>
          </w:p>
          <w:p w14:paraId="1B7CAC0C" w14:textId="00C521D0" w:rsidR="0009609C" w:rsidRDefault="000C2434">
            <w:pPr>
              <w:ind w:left="360"/>
              <w:contextualSpacing/>
              <w:jc w:val="both"/>
              <w:rPr>
                <w:rFonts w:ascii="Calibri" w:hAnsi="Calibri" w:cs="Arial"/>
                <w:bCs/>
                <w:sz w:val="22"/>
                <w:szCs w:val="22"/>
              </w:rPr>
            </w:pPr>
            <w:r>
              <w:rPr>
                <w:rFonts w:ascii="Calibri" w:hAnsi="Calibri" w:cs="Arial"/>
                <w:bCs/>
                <w:sz w:val="22"/>
                <w:szCs w:val="22"/>
              </w:rPr>
              <w:t>JV commented that the results demonstrate the school’s r</w:t>
            </w:r>
            <w:r w:rsidR="0009609C">
              <w:rPr>
                <w:rFonts w:ascii="Calibri" w:hAnsi="Calibri" w:cs="Arial"/>
                <w:bCs/>
                <w:sz w:val="22"/>
                <w:szCs w:val="22"/>
              </w:rPr>
              <w:t>ecovery from Covid</w:t>
            </w:r>
            <w:r>
              <w:rPr>
                <w:rFonts w:ascii="Calibri" w:hAnsi="Calibri" w:cs="Arial"/>
                <w:bCs/>
                <w:sz w:val="22"/>
                <w:szCs w:val="22"/>
              </w:rPr>
              <w:t>, and it would be g</w:t>
            </w:r>
            <w:r w:rsidR="0009609C">
              <w:rPr>
                <w:rFonts w:ascii="Calibri" w:hAnsi="Calibri" w:cs="Arial"/>
                <w:bCs/>
                <w:sz w:val="22"/>
                <w:szCs w:val="22"/>
              </w:rPr>
              <w:t xml:space="preserve">ood to </w:t>
            </w:r>
            <w:r>
              <w:rPr>
                <w:rFonts w:ascii="Calibri" w:hAnsi="Calibri" w:cs="Arial"/>
                <w:bCs/>
                <w:sz w:val="22"/>
                <w:szCs w:val="22"/>
              </w:rPr>
              <w:t xml:space="preserve">communicate the results of the strategies that the school put in place, after the pandemic, to parents and carers. </w:t>
            </w:r>
          </w:p>
          <w:p w14:paraId="619DC259" w14:textId="77777777" w:rsidR="00870D93" w:rsidRDefault="00870D93" w:rsidP="00870D93">
            <w:pPr>
              <w:ind w:left="360"/>
              <w:contextualSpacing/>
              <w:jc w:val="both"/>
              <w:rPr>
                <w:rFonts w:ascii="Calibri" w:hAnsi="Calibri" w:cs="Arial"/>
                <w:bCs/>
                <w:sz w:val="22"/>
                <w:szCs w:val="22"/>
              </w:rPr>
            </w:pPr>
          </w:p>
          <w:p w14:paraId="22711730" w14:textId="7B853624" w:rsidR="00870D93" w:rsidRDefault="00870D93" w:rsidP="00870D93">
            <w:pPr>
              <w:ind w:left="360"/>
              <w:contextualSpacing/>
              <w:jc w:val="both"/>
              <w:rPr>
                <w:rFonts w:ascii="Calibri" w:hAnsi="Calibri" w:cs="Arial"/>
                <w:bCs/>
                <w:sz w:val="22"/>
                <w:szCs w:val="22"/>
              </w:rPr>
            </w:pPr>
            <w:r>
              <w:rPr>
                <w:rFonts w:ascii="Calibri" w:hAnsi="Calibri" w:cs="Arial"/>
                <w:bCs/>
                <w:sz w:val="22"/>
                <w:szCs w:val="22"/>
              </w:rPr>
              <w:t>IW noted that the results came after a huge effort by all staff over a period of time, incorporating robust staff meetings and holding teachers to account. The results give IW immense pride.</w:t>
            </w:r>
          </w:p>
          <w:p w14:paraId="3F7B368E" w14:textId="4D925B05" w:rsidR="00870D93" w:rsidRDefault="00870D93" w:rsidP="00870D93">
            <w:pPr>
              <w:ind w:left="360"/>
              <w:contextualSpacing/>
              <w:jc w:val="both"/>
              <w:rPr>
                <w:rFonts w:ascii="Calibri" w:hAnsi="Calibri" w:cs="Arial"/>
                <w:bCs/>
                <w:sz w:val="22"/>
                <w:szCs w:val="22"/>
              </w:rPr>
            </w:pPr>
          </w:p>
          <w:p w14:paraId="2AB04604" w14:textId="325E3FB6" w:rsidR="00870D93" w:rsidRDefault="0009609C" w:rsidP="00870D93">
            <w:pPr>
              <w:ind w:left="360"/>
              <w:contextualSpacing/>
              <w:jc w:val="both"/>
              <w:rPr>
                <w:rFonts w:ascii="Calibri" w:hAnsi="Calibri" w:cs="Arial"/>
                <w:bCs/>
                <w:sz w:val="22"/>
                <w:szCs w:val="22"/>
              </w:rPr>
            </w:pPr>
            <w:r>
              <w:rPr>
                <w:rFonts w:ascii="Calibri" w:hAnsi="Calibri" w:cs="Arial"/>
                <w:bCs/>
                <w:sz w:val="22"/>
                <w:szCs w:val="22"/>
              </w:rPr>
              <w:t xml:space="preserve">SN asked IW </w:t>
            </w:r>
            <w:r w:rsidR="000C2434">
              <w:rPr>
                <w:rFonts w:ascii="Calibri" w:hAnsi="Calibri" w:cs="Arial"/>
                <w:bCs/>
                <w:sz w:val="22"/>
                <w:szCs w:val="22"/>
              </w:rPr>
              <w:t xml:space="preserve">if she </w:t>
            </w:r>
            <w:r>
              <w:rPr>
                <w:rFonts w:ascii="Calibri" w:hAnsi="Calibri" w:cs="Arial"/>
                <w:bCs/>
                <w:sz w:val="22"/>
                <w:szCs w:val="22"/>
              </w:rPr>
              <w:t>would like Governors to share the data with parents</w:t>
            </w:r>
            <w:r w:rsidR="000C2434">
              <w:rPr>
                <w:rFonts w:ascii="Calibri" w:hAnsi="Calibri" w:cs="Arial"/>
                <w:bCs/>
                <w:sz w:val="22"/>
                <w:szCs w:val="22"/>
              </w:rPr>
              <w:t>, and</w:t>
            </w:r>
            <w:r>
              <w:rPr>
                <w:rFonts w:ascii="Calibri" w:hAnsi="Calibri" w:cs="Arial"/>
                <w:bCs/>
                <w:sz w:val="22"/>
                <w:szCs w:val="22"/>
              </w:rPr>
              <w:t xml:space="preserve"> volunteered to write to parents to let them know.</w:t>
            </w:r>
            <w:r w:rsidR="00870D93">
              <w:rPr>
                <w:rFonts w:ascii="Calibri" w:hAnsi="Calibri" w:cs="Arial"/>
                <w:bCs/>
                <w:sz w:val="22"/>
                <w:szCs w:val="22"/>
              </w:rPr>
              <w:t xml:space="preserve"> SN also asked if the data had been shared with EC </w:t>
            </w:r>
            <w:r w:rsidR="0079724E">
              <w:rPr>
                <w:rFonts w:ascii="Calibri" w:hAnsi="Calibri" w:cs="Arial"/>
                <w:bCs/>
                <w:sz w:val="22"/>
                <w:szCs w:val="22"/>
              </w:rPr>
              <w:t>(</w:t>
            </w:r>
            <w:r w:rsidR="00870D93">
              <w:rPr>
                <w:rFonts w:ascii="Calibri" w:hAnsi="Calibri" w:cs="Arial"/>
                <w:bCs/>
                <w:sz w:val="22"/>
                <w:szCs w:val="22"/>
              </w:rPr>
              <w:t>former Year 6 teacher)</w:t>
            </w:r>
            <w:r w:rsidR="0079724E">
              <w:rPr>
                <w:rFonts w:ascii="Calibri" w:hAnsi="Calibri" w:cs="Arial"/>
                <w:bCs/>
                <w:sz w:val="22"/>
                <w:szCs w:val="22"/>
              </w:rPr>
              <w:t>.</w:t>
            </w:r>
            <w:r w:rsidR="00870D93">
              <w:rPr>
                <w:rFonts w:ascii="Calibri" w:hAnsi="Calibri" w:cs="Arial"/>
                <w:bCs/>
                <w:sz w:val="22"/>
                <w:szCs w:val="22"/>
              </w:rPr>
              <w:t xml:space="preserve"> IW confirmed that it had.</w:t>
            </w:r>
          </w:p>
          <w:p w14:paraId="6FFC4B3A" w14:textId="62958D0D" w:rsidR="0009609C" w:rsidRDefault="0009609C">
            <w:pPr>
              <w:ind w:left="360"/>
              <w:contextualSpacing/>
              <w:jc w:val="both"/>
              <w:rPr>
                <w:rFonts w:ascii="Calibri" w:hAnsi="Calibri" w:cs="Arial"/>
                <w:bCs/>
                <w:sz w:val="22"/>
                <w:szCs w:val="22"/>
              </w:rPr>
            </w:pPr>
          </w:p>
          <w:p w14:paraId="6474E1F6" w14:textId="52B02C35" w:rsidR="0009609C" w:rsidRDefault="0009609C">
            <w:pPr>
              <w:ind w:left="360"/>
              <w:contextualSpacing/>
              <w:jc w:val="both"/>
              <w:rPr>
                <w:rFonts w:ascii="Calibri" w:hAnsi="Calibri" w:cs="Arial"/>
                <w:bCs/>
                <w:sz w:val="22"/>
                <w:szCs w:val="22"/>
              </w:rPr>
            </w:pPr>
            <w:r>
              <w:rPr>
                <w:rFonts w:ascii="Calibri" w:hAnsi="Calibri" w:cs="Arial"/>
                <w:bCs/>
                <w:sz w:val="22"/>
                <w:szCs w:val="22"/>
              </w:rPr>
              <w:t>IW agreed to include a message to parents in her Christmas newsletter. Governors insist</w:t>
            </w:r>
            <w:r w:rsidR="00870D93">
              <w:rPr>
                <w:rFonts w:ascii="Calibri" w:hAnsi="Calibri" w:cs="Arial"/>
                <w:bCs/>
                <w:sz w:val="22"/>
                <w:szCs w:val="22"/>
              </w:rPr>
              <w:t>ed</w:t>
            </w:r>
            <w:r>
              <w:rPr>
                <w:rFonts w:ascii="Calibri" w:hAnsi="Calibri" w:cs="Arial"/>
                <w:bCs/>
                <w:sz w:val="22"/>
                <w:szCs w:val="22"/>
              </w:rPr>
              <w:t xml:space="preserve"> that parents should know.</w:t>
            </w:r>
          </w:p>
          <w:p w14:paraId="68A3469E" w14:textId="77777777" w:rsidR="0009609C" w:rsidRDefault="0009609C">
            <w:pPr>
              <w:ind w:left="360"/>
              <w:contextualSpacing/>
              <w:jc w:val="both"/>
              <w:rPr>
                <w:rFonts w:ascii="Calibri" w:hAnsi="Calibri" w:cs="Arial"/>
                <w:bCs/>
                <w:sz w:val="22"/>
                <w:szCs w:val="22"/>
              </w:rPr>
            </w:pPr>
          </w:p>
          <w:p w14:paraId="524D3F6C" w14:textId="7025C5F1" w:rsidR="0009609C" w:rsidRDefault="0009609C">
            <w:pPr>
              <w:ind w:left="360"/>
              <w:contextualSpacing/>
              <w:jc w:val="both"/>
              <w:rPr>
                <w:rFonts w:ascii="Calibri" w:hAnsi="Calibri" w:cs="Arial"/>
                <w:bCs/>
                <w:sz w:val="22"/>
                <w:szCs w:val="22"/>
              </w:rPr>
            </w:pPr>
            <w:r>
              <w:rPr>
                <w:rFonts w:ascii="Calibri" w:hAnsi="Calibri" w:cs="Arial"/>
                <w:bCs/>
                <w:sz w:val="22"/>
                <w:szCs w:val="22"/>
              </w:rPr>
              <w:t xml:space="preserve">On behalf of the Governors, SN would like to pass on thanks to </w:t>
            </w:r>
            <w:r w:rsidR="00870D93">
              <w:rPr>
                <w:rFonts w:ascii="Calibri" w:hAnsi="Calibri" w:cs="Arial"/>
                <w:bCs/>
                <w:sz w:val="22"/>
                <w:szCs w:val="22"/>
              </w:rPr>
              <w:t xml:space="preserve">the </w:t>
            </w:r>
            <w:r>
              <w:rPr>
                <w:rFonts w:ascii="Calibri" w:hAnsi="Calibri" w:cs="Arial"/>
                <w:bCs/>
                <w:sz w:val="22"/>
                <w:szCs w:val="22"/>
              </w:rPr>
              <w:t>staff and let them know how proud and grateful the Governors are for these results.</w:t>
            </w:r>
          </w:p>
          <w:p w14:paraId="51E79413" w14:textId="77777777" w:rsidR="0009609C" w:rsidRDefault="0009609C">
            <w:pPr>
              <w:ind w:left="360"/>
              <w:contextualSpacing/>
              <w:jc w:val="both"/>
              <w:rPr>
                <w:rFonts w:ascii="Calibri" w:hAnsi="Calibri" w:cs="Arial"/>
                <w:bCs/>
                <w:sz w:val="22"/>
                <w:szCs w:val="22"/>
              </w:rPr>
            </w:pPr>
          </w:p>
          <w:p w14:paraId="774EE978" w14:textId="7427A5AF" w:rsidR="0009609C" w:rsidRDefault="0009609C">
            <w:pPr>
              <w:ind w:left="360"/>
              <w:contextualSpacing/>
              <w:jc w:val="both"/>
              <w:rPr>
                <w:rFonts w:ascii="Calibri" w:hAnsi="Calibri" w:cs="Arial"/>
                <w:bCs/>
                <w:sz w:val="22"/>
                <w:szCs w:val="22"/>
              </w:rPr>
            </w:pPr>
            <w:r>
              <w:rPr>
                <w:rFonts w:ascii="Calibri" w:hAnsi="Calibri" w:cs="Arial"/>
                <w:bCs/>
                <w:sz w:val="22"/>
                <w:szCs w:val="22"/>
              </w:rPr>
              <w:t>KA asked when Ofsted might visit</w:t>
            </w:r>
            <w:r w:rsidR="00870D93">
              <w:rPr>
                <w:rFonts w:ascii="Calibri" w:hAnsi="Calibri" w:cs="Arial"/>
                <w:bCs/>
                <w:sz w:val="22"/>
                <w:szCs w:val="22"/>
              </w:rPr>
              <w:t>,</w:t>
            </w:r>
            <w:r>
              <w:rPr>
                <w:rFonts w:ascii="Calibri" w:hAnsi="Calibri" w:cs="Arial"/>
                <w:bCs/>
                <w:sz w:val="22"/>
                <w:szCs w:val="22"/>
              </w:rPr>
              <w:t xml:space="preserve"> as they had not come as expected in summer 2023. IW said it could </w:t>
            </w:r>
            <w:r w:rsidR="0080288D">
              <w:rPr>
                <w:rFonts w:ascii="Calibri" w:hAnsi="Calibri" w:cs="Arial"/>
                <w:bCs/>
                <w:sz w:val="22"/>
                <w:szCs w:val="22"/>
              </w:rPr>
              <w:t xml:space="preserve">still be anytime. </w:t>
            </w:r>
          </w:p>
          <w:p w14:paraId="1F3125E7" w14:textId="77777777" w:rsidR="0080288D" w:rsidRDefault="0080288D">
            <w:pPr>
              <w:ind w:left="360"/>
              <w:contextualSpacing/>
              <w:jc w:val="both"/>
              <w:rPr>
                <w:rFonts w:ascii="Calibri" w:hAnsi="Calibri" w:cs="Arial"/>
                <w:bCs/>
                <w:sz w:val="22"/>
                <w:szCs w:val="22"/>
              </w:rPr>
            </w:pPr>
          </w:p>
          <w:p w14:paraId="64E2AFB6" w14:textId="64BEE7E8" w:rsidR="0080288D" w:rsidRDefault="0080288D">
            <w:pPr>
              <w:ind w:left="360"/>
              <w:contextualSpacing/>
              <w:jc w:val="both"/>
              <w:rPr>
                <w:rFonts w:ascii="Calibri" w:hAnsi="Calibri" w:cs="Arial"/>
                <w:bCs/>
                <w:sz w:val="22"/>
                <w:szCs w:val="22"/>
              </w:rPr>
            </w:pPr>
            <w:r>
              <w:rPr>
                <w:rFonts w:ascii="Calibri" w:hAnsi="Calibri" w:cs="Arial"/>
                <w:bCs/>
                <w:sz w:val="22"/>
                <w:szCs w:val="22"/>
              </w:rPr>
              <w:t xml:space="preserve">IW </w:t>
            </w:r>
            <w:r w:rsidR="00870D93">
              <w:rPr>
                <w:rFonts w:ascii="Calibri" w:hAnsi="Calibri" w:cs="Arial"/>
                <w:bCs/>
                <w:sz w:val="22"/>
                <w:szCs w:val="22"/>
              </w:rPr>
              <w:t xml:space="preserve">informed </w:t>
            </w:r>
            <w:r>
              <w:rPr>
                <w:rFonts w:ascii="Calibri" w:hAnsi="Calibri" w:cs="Arial"/>
                <w:bCs/>
                <w:sz w:val="22"/>
                <w:szCs w:val="22"/>
              </w:rPr>
              <w:t>Governors that Surrey payroll have moved over to a new system.</w:t>
            </w:r>
          </w:p>
          <w:p w14:paraId="2BAA075B" w14:textId="77777777" w:rsidR="0080288D" w:rsidRDefault="0080288D">
            <w:pPr>
              <w:ind w:left="360"/>
              <w:contextualSpacing/>
              <w:jc w:val="both"/>
              <w:rPr>
                <w:rFonts w:ascii="Calibri" w:hAnsi="Calibri" w:cs="Arial"/>
                <w:bCs/>
                <w:sz w:val="22"/>
                <w:szCs w:val="22"/>
              </w:rPr>
            </w:pPr>
          </w:p>
          <w:p w14:paraId="69262824" w14:textId="1A985FE3" w:rsidR="0080288D" w:rsidRDefault="0080288D">
            <w:pPr>
              <w:ind w:left="360"/>
              <w:contextualSpacing/>
              <w:jc w:val="both"/>
              <w:rPr>
                <w:rFonts w:ascii="Calibri" w:hAnsi="Calibri" w:cs="Arial"/>
                <w:bCs/>
                <w:sz w:val="22"/>
                <w:szCs w:val="22"/>
              </w:rPr>
            </w:pPr>
            <w:r>
              <w:rPr>
                <w:rFonts w:ascii="Calibri" w:hAnsi="Calibri" w:cs="Arial"/>
                <w:bCs/>
                <w:sz w:val="22"/>
                <w:szCs w:val="22"/>
              </w:rPr>
              <w:t xml:space="preserve">IW thanked Governors for </w:t>
            </w:r>
            <w:r w:rsidR="00870D93">
              <w:rPr>
                <w:rFonts w:ascii="Calibri" w:hAnsi="Calibri" w:cs="Arial"/>
                <w:bCs/>
                <w:sz w:val="22"/>
                <w:szCs w:val="22"/>
              </w:rPr>
              <w:t xml:space="preserve">their </w:t>
            </w:r>
            <w:r>
              <w:rPr>
                <w:rFonts w:ascii="Calibri" w:hAnsi="Calibri" w:cs="Arial"/>
                <w:bCs/>
                <w:sz w:val="22"/>
                <w:szCs w:val="22"/>
              </w:rPr>
              <w:t>support, challenge</w:t>
            </w:r>
            <w:r w:rsidR="00870D93">
              <w:rPr>
                <w:rFonts w:ascii="Calibri" w:hAnsi="Calibri" w:cs="Arial"/>
                <w:bCs/>
                <w:sz w:val="22"/>
                <w:szCs w:val="22"/>
              </w:rPr>
              <w:t>,</w:t>
            </w:r>
            <w:r>
              <w:rPr>
                <w:rFonts w:ascii="Calibri" w:hAnsi="Calibri" w:cs="Arial"/>
                <w:bCs/>
                <w:sz w:val="22"/>
                <w:szCs w:val="22"/>
              </w:rPr>
              <w:t xml:space="preserve"> </w:t>
            </w:r>
            <w:r w:rsidR="00870D93">
              <w:rPr>
                <w:rFonts w:ascii="Calibri" w:hAnsi="Calibri" w:cs="Arial"/>
                <w:bCs/>
                <w:sz w:val="22"/>
                <w:szCs w:val="22"/>
              </w:rPr>
              <w:t xml:space="preserve">and </w:t>
            </w:r>
            <w:r>
              <w:rPr>
                <w:rFonts w:ascii="Calibri" w:hAnsi="Calibri" w:cs="Arial"/>
                <w:bCs/>
                <w:sz w:val="22"/>
                <w:szCs w:val="22"/>
              </w:rPr>
              <w:t>transparency.</w:t>
            </w:r>
          </w:p>
          <w:p w14:paraId="33BCEDDA" w14:textId="77777777" w:rsidR="00AA59AC" w:rsidRDefault="00AA59AC">
            <w:pPr>
              <w:ind w:left="360"/>
              <w:contextualSpacing/>
              <w:jc w:val="both"/>
              <w:rPr>
                <w:rFonts w:ascii="Calibri" w:hAnsi="Calibri" w:cs="Arial"/>
                <w:b/>
                <w:sz w:val="22"/>
                <w:szCs w:val="22"/>
              </w:rPr>
            </w:pPr>
          </w:p>
          <w:p w14:paraId="71FD8DEC"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lastRenderedPageBreak/>
              <w:t>8.2 CHAIR’S UPDATE</w:t>
            </w:r>
          </w:p>
          <w:p w14:paraId="31169756" w14:textId="0AD3915E" w:rsidR="0080288D" w:rsidRPr="005C4B62" w:rsidRDefault="005C4B62">
            <w:pPr>
              <w:ind w:left="360"/>
              <w:contextualSpacing/>
              <w:jc w:val="both"/>
              <w:rPr>
                <w:rFonts w:ascii="Calibri" w:hAnsi="Calibri" w:cs="Arial"/>
                <w:sz w:val="22"/>
                <w:szCs w:val="22"/>
              </w:rPr>
            </w:pPr>
            <w:r>
              <w:rPr>
                <w:rFonts w:ascii="Calibri" w:hAnsi="Calibri" w:cs="Arial"/>
                <w:sz w:val="22"/>
                <w:szCs w:val="22"/>
              </w:rPr>
              <w:t xml:space="preserve">SN referred Governors to the rota for covering </w:t>
            </w:r>
            <w:r w:rsidR="0080288D" w:rsidRPr="005C4B62">
              <w:rPr>
                <w:rFonts w:ascii="Calibri" w:hAnsi="Calibri" w:cs="Arial"/>
                <w:sz w:val="22"/>
                <w:szCs w:val="22"/>
              </w:rPr>
              <w:t xml:space="preserve">Ark </w:t>
            </w:r>
            <w:r w:rsidR="00F6102C">
              <w:rPr>
                <w:rFonts w:ascii="Calibri" w:hAnsi="Calibri" w:cs="Arial"/>
                <w:sz w:val="22"/>
                <w:szCs w:val="22"/>
              </w:rPr>
              <w:t xml:space="preserve">sessions. He </w:t>
            </w:r>
            <w:r w:rsidR="0080288D" w:rsidRPr="005C4B62">
              <w:rPr>
                <w:rFonts w:ascii="Calibri" w:hAnsi="Calibri" w:cs="Arial"/>
                <w:sz w:val="22"/>
                <w:szCs w:val="22"/>
              </w:rPr>
              <w:t>thank</w:t>
            </w:r>
            <w:r w:rsidR="00F6102C">
              <w:rPr>
                <w:rFonts w:ascii="Calibri" w:hAnsi="Calibri" w:cs="Arial"/>
                <w:sz w:val="22"/>
                <w:szCs w:val="22"/>
              </w:rPr>
              <w:t>ed those who have already signed up and volunteered for sessions</w:t>
            </w:r>
            <w:r w:rsidR="0079724E">
              <w:rPr>
                <w:rFonts w:ascii="Calibri" w:hAnsi="Calibri" w:cs="Arial"/>
                <w:sz w:val="22"/>
                <w:szCs w:val="22"/>
              </w:rPr>
              <w:t>,</w:t>
            </w:r>
            <w:r w:rsidR="00F6102C">
              <w:rPr>
                <w:rFonts w:ascii="Calibri" w:hAnsi="Calibri" w:cs="Arial"/>
                <w:sz w:val="22"/>
                <w:szCs w:val="22"/>
              </w:rPr>
              <w:t xml:space="preserve"> and asked Governors to </w:t>
            </w:r>
            <w:r w:rsidR="0080288D" w:rsidRPr="005C4B62">
              <w:rPr>
                <w:rFonts w:ascii="Calibri" w:hAnsi="Calibri" w:cs="Arial"/>
                <w:sz w:val="22"/>
                <w:szCs w:val="22"/>
              </w:rPr>
              <w:t>please sign up until Easter</w:t>
            </w:r>
            <w:r w:rsidR="00F6102C">
              <w:rPr>
                <w:rFonts w:ascii="Calibri" w:hAnsi="Calibri" w:cs="Arial"/>
                <w:sz w:val="22"/>
                <w:szCs w:val="22"/>
              </w:rPr>
              <w:t>.</w:t>
            </w:r>
          </w:p>
          <w:p w14:paraId="1D0EA172" w14:textId="77777777" w:rsidR="00F6102C" w:rsidRDefault="00F6102C">
            <w:pPr>
              <w:ind w:left="360"/>
              <w:contextualSpacing/>
              <w:jc w:val="both"/>
              <w:rPr>
                <w:rFonts w:ascii="Calibri" w:hAnsi="Calibri" w:cs="Arial"/>
                <w:sz w:val="22"/>
                <w:szCs w:val="22"/>
              </w:rPr>
            </w:pPr>
          </w:p>
          <w:p w14:paraId="7061BDF1" w14:textId="527822DC" w:rsidR="0080288D" w:rsidRPr="005C4B62" w:rsidRDefault="00F6102C">
            <w:pPr>
              <w:ind w:left="360"/>
              <w:contextualSpacing/>
              <w:jc w:val="both"/>
              <w:rPr>
                <w:rFonts w:ascii="Calibri" w:hAnsi="Calibri" w:cs="Arial"/>
                <w:sz w:val="22"/>
                <w:szCs w:val="22"/>
              </w:rPr>
            </w:pPr>
            <w:r>
              <w:rPr>
                <w:rFonts w:ascii="Calibri" w:hAnsi="Calibri" w:cs="Arial"/>
                <w:sz w:val="22"/>
                <w:szCs w:val="22"/>
              </w:rPr>
              <w:t xml:space="preserve">SN also reminded Governors of the </w:t>
            </w:r>
            <w:r w:rsidR="0080288D" w:rsidRPr="005C4B62">
              <w:rPr>
                <w:rFonts w:ascii="Calibri" w:hAnsi="Calibri" w:cs="Arial"/>
                <w:sz w:val="22"/>
                <w:szCs w:val="22"/>
              </w:rPr>
              <w:t>Strategy Day</w:t>
            </w:r>
            <w:r>
              <w:rPr>
                <w:rFonts w:ascii="Calibri" w:hAnsi="Calibri" w:cs="Arial"/>
                <w:sz w:val="22"/>
                <w:szCs w:val="22"/>
              </w:rPr>
              <w:t>, which will be held on 25</w:t>
            </w:r>
            <w:r w:rsidRPr="00F6102C">
              <w:rPr>
                <w:rFonts w:ascii="Calibri" w:hAnsi="Calibri" w:cs="Arial"/>
                <w:sz w:val="22"/>
                <w:szCs w:val="22"/>
                <w:vertAlign w:val="superscript"/>
              </w:rPr>
              <w:t>th</w:t>
            </w:r>
            <w:r>
              <w:rPr>
                <w:rFonts w:ascii="Calibri" w:hAnsi="Calibri" w:cs="Arial"/>
                <w:sz w:val="22"/>
                <w:szCs w:val="22"/>
              </w:rPr>
              <w:t xml:space="preserve"> January 2023, and will be used as an opportunity to </w:t>
            </w:r>
            <w:r w:rsidR="0079724E">
              <w:rPr>
                <w:rFonts w:ascii="Calibri" w:hAnsi="Calibri" w:cs="Arial"/>
                <w:sz w:val="22"/>
                <w:szCs w:val="22"/>
              </w:rPr>
              <w:t>review</w:t>
            </w:r>
            <w:r w:rsidR="0080288D" w:rsidRPr="005C4B62">
              <w:rPr>
                <w:rFonts w:ascii="Calibri" w:hAnsi="Calibri" w:cs="Arial"/>
                <w:sz w:val="22"/>
                <w:szCs w:val="22"/>
              </w:rPr>
              <w:t xml:space="preserve"> s</w:t>
            </w:r>
            <w:r>
              <w:rPr>
                <w:rFonts w:ascii="Calibri" w:hAnsi="Calibri" w:cs="Arial"/>
                <w:sz w:val="22"/>
                <w:szCs w:val="22"/>
              </w:rPr>
              <w:t xml:space="preserve">trategic </w:t>
            </w:r>
            <w:r w:rsidR="0080288D" w:rsidRPr="005C4B62">
              <w:rPr>
                <w:rFonts w:ascii="Calibri" w:hAnsi="Calibri" w:cs="Arial"/>
                <w:sz w:val="22"/>
                <w:szCs w:val="22"/>
              </w:rPr>
              <w:t>financial planning.</w:t>
            </w:r>
          </w:p>
          <w:p w14:paraId="273A8CC0" w14:textId="77777777" w:rsidR="00AA59AC" w:rsidRDefault="00AA59AC">
            <w:pPr>
              <w:ind w:left="360"/>
              <w:contextualSpacing/>
              <w:jc w:val="both"/>
              <w:rPr>
                <w:rFonts w:ascii="Calibri" w:hAnsi="Calibri" w:cs="Arial"/>
                <w:b/>
                <w:sz w:val="22"/>
                <w:szCs w:val="22"/>
              </w:rPr>
            </w:pPr>
          </w:p>
          <w:p w14:paraId="0C365887"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8.3 FINANCE</w:t>
            </w:r>
          </w:p>
          <w:p w14:paraId="1BEEDE0E" w14:textId="77777777" w:rsidR="00AA59AC" w:rsidRDefault="00AA59AC">
            <w:pPr>
              <w:ind w:left="360"/>
              <w:contextualSpacing/>
              <w:jc w:val="both"/>
              <w:rPr>
                <w:rFonts w:ascii="Calibri" w:hAnsi="Calibri" w:cs="Arial"/>
                <w:sz w:val="22"/>
                <w:szCs w:val="22"/>
              </w:rPr>
            </w:pPr>
          </w:p>
          <w:p w14:paraId="35C97C9A"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8.3.1 REPORT ON MEETING OF THE FINANCE WORKING PARTY</w:t>
            </w:r>
          </w:p>
          <w:p w14:paraId="35F10820" w14:textId="20461B76" w:rsidR="0080288D" w:rsidRPr="00BF5BDC" w:rsidRDefault="00BF5BDC">
            <w:pPr>
              <w:ind w:left="360"/>
              <w:contextualSpacing/>
              <w:jc w:val="both"/>
              <w:rPr>
                <w:rFonts w:ascii="Calibri" w:hAnsi="Calibri" w:cs="Arial"/>
                <w:sz w:val="22"/>
                <w:szCs w:val="22"/>
              </w:rPr>
            </w:pPr>
            <w:r>
              <w:rPr>
                <w:rFonts w:ascii="Calibri" w:hAnsi="Calibri" w:cs="Arial"/>
                <w:sz w:val="22"/>
                <w:szCs w:val="22"/>
              </w:rPr>
              <w:t>MH t</w:t>
            </w:r>
            <w:r w:rsidR="0080288D" w:rsidRPr="00BF5BDC">
              <w:rPr>
                <w:rFonts w:ascii="Calibri" w:hAnsi="Calibri" w:cs="Arial"/>
                <w:sz w:val="22"/>
                <w:szCs w:val="22"/>
              </w:rPr>
              <w:t>hank</w:t>
            </w:r>
            <w:r>
              <w:rPr>
                <w:rFonts w:ascii="Calibri" w:hAnsi="Calibri" w:cs="Arial"/>
                <w:sz w:val="22"/>
                <w:szCs w:val="22"/>
              </w:rPr>
              <w:t xml:space="preserve">ed </w:t>
            </w:r>
            <w:r w:rsidR="0080288D" w:rsidRPr="00BF5BDC">
              <w:rPr>
                <w:rFonts w:ascii="Calibri" w:hAnsi="Calibri" w:cs="Arial"/>
                <w:sz w:val="22"/>
                <w:szCs w:val="22"/>
              </w:rPr>
              <w:t xml:space="preserve">DWC for </w:t>
            </w:r>
            <w:r>
              <w:rPr>
                <w:rFonts w:ascii="Calibri" w:hAnsi="Calibri" w:cs="Arial"/>
                <w:sz w:val="22"/>
                <w:szCs w:val="22"/>
              </w:rPr>
              <w:t xml:space="preserve">producing the budget figures and </w:t>
            </w:r>
            <w:r w:rsidRPr="00BF5BDC">
              <w:rPr>
                <w:rFonts w:ascii="Calibri" w:hAnsi="Calibri" w:cs="Arial"/>
                <w:sz w:val="22"/>
                <w:szCs w:val="22"/>
              </w:rPr>
              <w:t xml:space="preserve">SF for </w:t>
            </w:r>
            <w:r>
              <w:rPr>
                <w:rFonts w:ascii="Calibri" w:hAnsi="Calibri" w:cs="Arial"/>
                <w:sz w:val="22"/>
                <w:szCs w:val="22"/>
              </w:rPr>
              <w:t xml:space="preserve">providing the </w:t>
            </w:r>
            <w:r w:rsidRPr="00BF5BDC">
              <w:rPr>
                <w:rFonts w:ascii="Calibri" w:hAnsi="Calibri" w:cs="Arial"/>
                <w:sz w:val="22"/>
                <w:szCs w:val="22"/>
              </w:rPr>
              <w:t>minutes</w:t>
            </w:r>
            <w:r>
              <w:rPr>
                <w:rFonts w:ascii="Calibri" w:hAnsi="Calibri" w:cs="Arial"/>
                <w:sz w:val="22"/>
                <w:szCs w:val="22"/>
              </w:rPr>
              <w:t xml:space="preserve"> of the recent Finance Working Party Meeting.</w:t>
            </w:r>
          </w:p>
          <w:p w14:paraId="7CEA62B1" w14:textId="77777777" w:rsidR="0080288D" w:rsidRPr="00BF5BDC" w:rsidRDefault="0080288D">
            <w:pPr>
              <w:ind w:left="360"/>
              <w:contextualSpacing/>
              <w:jc w:val="both"/>
              <w:rPr>
                <w:rFonts w:ascii="Calibri" w:hAnsi="Calibri" w:cs="Arial"/>
                <w:sz w:val="22"/>
                <w:szCs w:val="22"/>
              </w:rPr>
            </w:pPr>
          </w:p>
          <w:p w14:paraId="4CDF3D49" w14:textId="010A81F5" w:rsidR="00AA59AC" w:rsidRDefault="005543D5">
            <w:pPr>
              <w:ind w:left="360"/>
              <w:contextualSpacing/>
              <w:jc w:val="both"/>
              <w:rPr>
                <w:rFonts w:ascii="Calibri" w:hAnsi="Calibri" w:cs="Arial"/>
                <w:b/>
                <w:sz w:val="22"/>
                <w:szCs w:val="22"/>
              </w:rPr>
            </w:pPr>
            <w:r>
              <w:rPr>
                <w:rFonts w:ascii="Calibri" w:hAnsi="Calibri" w:cs="Arial"/>
                <w:b/>
                <w:sz w:val="22"/>
                <w:szCs w:val="22"/>
              </w:rPr>
              <w:t>8.3.2 BUDGET REVIEW 202</w:t>
            </w:r>
            <w:r w:rsidR="00A9175D">
              <w:rPr>
                <w:rFonts w:ascii="Calibri" w:hAnsi="Calibri" w:cs="Arial"/>
                <w:b/>
                <w:sz w:val="22"/>
                <w:szCs w:val="22"/>
              </w:rPr>
              <w:t>3</w:t>
            </w:r>
            <w:r>
              <w:rPr>
                <w:rFonts w:ascii="Calibri" w:hAnsi="Calibri" w:cs="Arial"/>
                <w:b/>
                <w:sz w:val="22"/>
                <w:szCs w:val="22"/>
              </w:rPr>
              <w:t>/2</w:t>
            </w:r>
            <w:r w:rsidR="00A9175D">
              <w:rPr>
                <w:rFonts w:ascii="Calibri" w:hAnsi="Calibri" w:cs="Arial"/>
                <w:b/>
                <w:sz w:val="22"/>
                <w:szCs w:val="22"/>
              </w:rPr>
              <w:t>4</w:t>
            </w:r>
          </w:p>
          <w:p w14:paraId="32561471" w14:textId="65DE29A9" w:rsidR="00A9175D" w:rsidRDefault="00A9175D" w:rsidP="00A9175D">
            <w:pPr>
              <w:spacing w:after="160"/>
              <w:ind w:left="360"/>
              <w:contextualSpacing/>
              <w:rPr>
                <w:rFonts w:ascii="Calibri" w:eastAsia="Calibri" w:hAnsi="Calibri"/>
                <w:sz w:val="22"/>
                <w:szCs w:val="22"/>
                <w:lang w:eastAsia="en-US"/>
              </w:rPr>
            </w:pPr>
            <w:r>
              <w:rPr>
                <w:rFonts w:ascii="Calibri" w:hAnsi="Calibri" w:cs="Arial"/>
                <w:sz w:val="22"/>
                <w:szCs w:val="22"/>
              </w:rPr>
              <w:t>MH reported that m</w:t>
            </w:r>
            <w:r w:rsidR="00BF5BDC" w:rsidRPr="00BF5BDC">
              <w:rPr>
                <w:rFonts w:ascii="Calibri" w:hAnsi="Calibri" w:cs="Arial"/>
                <w:sz w:val="22"/>
                <w:szCs w:val="22"/>
              </w:rPr>
              <w:t xml:space="preserve">inor changes </w:t>
            </w:r>
            <w:r>
              <w:rPr>
                <w:rFonts w:ascii="Calibri" w:hAnsi="Calibri" w:cs="Arial"/>
                <w:sz w:val="22"/>
                <w:szCs w:val="22"/>
              </w:rPr>
              <w:t>have been made to the Budget for the current year. The t</w:t>
            </w:r>
            <w:r w:rsidR="00BF5BDC" w:rsidRPr="00BF5BDC">
              <w:rPr>
                <w:rFonts w:ascii="Calibri" w:hAnsi="Calibri" w:cs="Arial"/>
                <w:sz w:val="22"/>
                <w:szCs w:val="22"/>
              </w:rPr>
              <w:t>eachers</w:t>
            </w:r>
            <w:r>
              <w:rPr>
                <w:rFonts w:ascii="Calibri" w:hAnsi="Calibri" w:cs="Arial"/>
                <w:sz w:val="22"/>
                <w:szCs w:val="22"/>
              </w:rPr>
              <w:t>’</w:t>
            </w:r>
            <w:r w:rsidR="00BF5BDC" w:rsidRPr="00BF5BDC">
              <w:rPr>
                <w:rFonts w:ascii="Calibri" w:hAnsi="Calibri" w:cs="Arial"/>
                <w:sz w:val="22"/>
                <w:szCs w:val="22"/>
              </w:rPr>
              <w:t xml:space="preserve"> pay award </w:t>
            </w:r>
            <w:r>
              <w:rPr>
                <w:rFonts w:ascii="Calibri" w:hAnsi="Calibri" w:cs="Arial"/>
                <w:sz w:val="22"/>
                <w:szCs w:val="22"/>
              </w:rPr>
              <w:t xml:space="preserve">of </w:t>
            </w:r>
            <w:r w:rsidRPr="00BF5BDC">
              <w:rPr>
                <w:rFonts w:ascii="Calibri" w:hAnsi="Calibri" w:cs="Arial"/>
                <w:sz w:val="22"/>
                <w:szCs w:val="22"/>
              </w:rPr>
              <w:t>6</w:t>
            </w:r>
            <w:r>
              <w:rPr>
                <w:rFonts w:ascii="Calibri" w:hAnsi="Calibri" w:cs="Arial"/>
                <w:sz w:val="22"/>
                <w:szCs w:val="22"/>
              </w:rPr>
              <w:t>.</w:t>
            </w:r>
            <w:r w:rsidRPr="00BF5BDC">
              <w:rPr>
                <w:rFonts w:ascii="Calibri" w:hAnsi="Calibri" w:cs="Arial"/>
                <w:sz w:val="22"/>
                <w:szCs w:val="22"/>
              </w:rPr>
              <w:t>5%</w:t>
            </w:r>
            <w:r>
              <w:rPr>
                <w:rFonts w:ascii="Calibri" w:hAnsi="Calibri" w:cs="Arial"/>
                <w:sz w:val="22"/>
                <w:szCs w:val="22"/>
              </w:rPr>
              <w:t>,</w:t>
            </w:r>
            <w:r w:rsidRPr="00BF5BDC">
              <w:rPr>
                <w:rFonts w:ascii="Calibri" w:hAnsi="Calibri" w:cs="Arial"/>
                <w:sz w:val="22"/>
                <w:szCs w:val="22"/>
              </w:rPr>
              <w:t xml:space="preserve"> </w:t>
            </w:r>
            <w:r>
              <w:rPr>
                <w:rFonts w:ascii="Calibri" w:hAnsi="Calibri" w:cs="Arial"/>
                <w:sz w:val="22"/>
                <w:szCs w:val="22"/>
              </w:rPr>
              <w:t xml:space="preserve">agreed by the Government, is now reflected </w:t>
            </w:r>
            <w:r w:rsidR="00BF5BDC" w:rsidRPr="00BF5BDC">
              <w:rPr>
                <w:rFonts w:ascii="Calibri" w:hAnsi="Calibri" w:cs="Arial"/>
                <w:sz w:val="22"/>
                <w:szCs w:val="22"/>
              </w:rPr>
              <w:t xml:space="preserve">in </w:t>
            </w:r>
            <w:r>
              <w:rPr>
                <w:rFonts w:ascii="Calibri" w:hAnsi="Calibri" w:cs="Arial"/>
                <w:sz w:val="22"/>
                <w:szCs w:val="22"/>
              </w:rPr>
              <w:t xml:space="preserve">the </w:t>
            </w:r>
            <w:r w:rsidR="00BF5BDC" w:rsidRPr="00BF5BDC">
              <w:rPr>
                <w:rFonts w:ascii="Calibri" w:hAnsi="Calibri" w:cs="Arial"/>
                <w:sz w:val="22"/>
                <w:szCs w:val="22"/>
              </w:rPr>
              <w:t>numbers</w:t>
            </w:r>
            <w:r>
              <w:rPr>
                <w:rFonts w:ascii="Calibri" w:hAnsi="Calibri" w:cs="Arial"/>
                <w:sz w:val="22"/>
                <w:szCs w:val="22"/>
              </w:rPr>
              <w:t>.</w:t>
            </w:r>
            <w:r w:rsidR="00BF5BDC" w:rsidRPr="00BF5BDC">
              <w:rPr>
                <w:rFonts w:ascii="Calibri" w:hAnsi="Calibri" w:cs="Arial"/>
                <w:sz w:val="22"/>
                <w:szCs w:val="22"/>
              </w:rPr>
              <w:t xml:space="preserve"> </w:t>
            </w:r>
            <w:r w:rsidRPr="00950445">
              <w:rPr>
                <w:rFonts w:ascii="Calibri" w:eastAsia="Calibri" w:hAnsi="Calibri"/>
                <w:sz w:val="22"/>
                <w:szCs w:val="22"/>
                <w:lang w:eastAsia="en-US"/>
              </w:rPr>
              <w:t>To support schools with the cost of the pay award</w:t>
            </w:r>
            <w:r w:rsidR="0079724E">
              <w:rPr>
                <w:rFonts w:ascii="Calibri" w:eastAsia="Calibri" w:hAnsi="Calibri"/>
                <w:sz w:val="22"/>
                <w:szCs w:val="22"/>
                <w:lang w:eastAsia="en-US"/>
              </w:rPr>
              <w:t>,</w:t>
            </w:r>
            <w:r w:rsidRPr="00950445">
              <w:rPr>
                <w:rFonts w:ascii="Calibri" w:eastAsia="Calibri" w:hAnsi="Calibri"/>
                <w:sz w:val="22"/>
                <w:szCs w:val="22"/>
                <w:lang w:eastAsia="en-US"/>
              </w:rPr>
              <w:t xml:space="preserve"> the DfE are providing extra funding for 3% of the Teachers pay rise through the Teachers Pay Additional Grant (TPAG). </w:t>
            </w:r>
          </w:p>
          <w:p w14:paraId="732123B7" w14:textId="406308D1" w:rsidR="00BF5BDC" w:rsidRPr="00BF5BDC" w:rsidRDefault="00BF5BDC" w:rsidP="00BF5BDC">
            <w:pPr>
              <w:ind w:left="360"/>
              <w:contextualSpacing/>
              <w:jc w:val="both"/>
              <w:rPr>
                <w:rFonts w:ascii="Calibri" w:hAnsi="Calibri" w:cs="Arial"/>
                <w:sz w:val="22"/>
                <w:szCs w:val="22"/>
              </w:rPr>
            </w:pPr>
          </w:p>
          <w:p w14:paraId="50B5E009" w14:textId="6C608B9D" w:rsidR="00A9175D" w:rsidRPr="00950445" w:rsidRDefault="00A9175D" w:rsidP="00A9175D">
            <w:pPr>
              <w:spacing w:after="160"/>
              <w:ind w:left="360"/>
              <w:contextualSpacing/>
              <w:rPr>
                <w:rFonts w:ascii="Calibri" w:eastAsia="Calibri" w:hAnsi="Calibri"/>
                <w:sz w:val="22"/>
                <w:szCs w:val="22"/>
                <w:lang w:eastAsia="en-US"/>
              </w:rPr>
            </w:pPr>
            <w:r w:rsidRPr="000B69C8">
              <w:rPr>
                <w:rFonts w:ascii="Calibri" w:eastAsia="Calibri" w:hAnsi="Calibri"/>
                <w:sz w:val="22"/>
                <w:szCs w:val="22"/>
                <w:lang w:eastAsia="en-US"/>
              </w:rPr>
              <w:t xml:space="preserve">Taking staffing changes into account, </w:t>
            </w:r>
            <w:r w:rsidRPr="000B69C8">
              <w:rPr>
                <w:rFonts w:ascii="Calibri" w:eastAsia="Calibri" w:hAnsi="Calibri" w:cs="Calibri"/>
                <w:sz w:val="22"/>
                <w:szCs w:val="22"/>
                <w:lang w:eastAsia="en-US"/>
              </w:rPr>
              <w:t xml:space="preserve">the overall position is a decrease in staffing costs from the original budget of £613,943 to £610,781. </w:t>
            </w:r>
            <w:r w:rsidRPr="00950445">
              <w:rPr>
                <w:rFonts w:ascii="Calibri" w:eastAsia="Calibri" w:hAnsi="Calibri"/>
                <w:sz w:val="22"/>
                <w:szCs w:val="22"/>
                <w:lang w:eastAsia="en-US"/>
              </w:rPr>
              <w:br/>
            </w:r>
          </w:p>
          <w:p w14:paraId="20E0D209" w14:textId="77777777" w:rsidR="00AF042F" w:rsidRDefault="00A9175D" w:rsidP="00AF042F">
            <w:pPr>
              <w:spacing w:after="120"/>
              <w:ind w:left="360"/>
              <w:rPr>
                <w:rFonts w:ascii="Calibri" w:hAnsi="Calibri"/>
                <w:sz w:val="22"/>
                <w:szCs w:val="22"/>
              </w:rPr>
            </w:pPr>
            <w:r>
              <w:rPr>
                <w:rFonts w:ascii="Calibri" w:hAnsi="Calibri" w:cs="Arial"/>
                <w:sz w:val="22"/>
                <w:szCs w:val="22"/>
              </w:rPr>
              <w:t>MH advised that the school has less staff in 2023/24 and</w:t>
            </w:r>
            <w:r w:rsidR="00BF5BDC" w:rsidRPr="00BF5BDC">
              <w:rPr>
                <w:rFonts w:ascii="Calibri" w:hAnsi="Calibri" w:cs="Arial"/>
                <w:sz w:val="22"/>
                <w:szCs w:val="22"/>
              </w:rPr>
              <w:t xml:space="preserve"> </w:t>
            </w:r>
            <w:proofErr w:type="spellStart"/>
            <w:r w:rsidR="00BF5BDC" w:rsidRPr="00BF5BDC">
              <w:rPr>
                <w:rFonts w:ascii="Calibri" w:hAnsi="Calibri" w:cs="Arial"/>
                <w:sz w:val="22"/>
                <w:szCs w:val="22"/>
              </w:rPr>
              <w:t>AjB</w:t>
            </w:r>
            <w:proofErr w:type="spellEnd"/>
            <w:r w:rsidR="00BF5BDC" w:rsidRPr="00BF5BDC">
              <w:rPr>
                <w:rFonts w:ascii="Calibri" w:hAnsi="Calibri" w:cs="Arial"/>
                <w:sz w:val="22"/>
                <w:szCs w:val="22"/>
              </w:rPr>
              <w:t xml:space="preserve"> </w:t>
            </w:r>
            <w:r w:rsidR="00AF042F">
              <w:rPr>
                <w:rFonts w:ascii="Calibri" w:hAnsi="Calibri" w:cs="Arial"/>
                <w:sz w:val="22"/>
                <w:szCs w:val="22"/>
              </w:rPr>
              <w:t xml:space="preserve">(DH) is </w:t>
            </w:r>
            <w:r w:rsidR="00BF5BDC" w:rsidRPr="00BF5BDC">
              <w:rPr>
                <w:rFonts w:ascii="Calibri" w:hAnsi="Calibri" w:cs="Arial"/>
                <w:sz w:val="22"/>
                <w:szCs w:val="22"/>
              </w:rPr>
              <w:t xml:space="preserve">in class. </w:t>
            </w:r>
            <w:r w:rsidR="00AF042F">
              <w:rPr>
                <w:rFonts w:ascii="Calibri" w:hAnsi="Calibri"/>
                <w:sz w:val="22"/>
                <w:szCs w:val="22"/>
              </w:rPr>
              <w:t>Governors need to be mindful of the staffing implications underneath the budget numbers.</w:t>
            </w:r>
          </w:p>
          <w:p w14:paraId="088189E0" w14:textId="77777777" w:rsidR="00BF5BDC" w:rsidRPr="00BF5BDC" w:rsidRDefault="00BF5BDC" w:rsidP="00BF5BDC">
            <w:pPr>
              <w:ind w:left="360"/>
              <w:contextualSpacing/>
              <w:jc w:val="both"/>
              <w:rPr>
                <w:rFonts w:ascii="Calibri" w:hAnsi="Calibri" w:cs="Arial"/>
                <w:sz w:val="22"/>
                <w:szCs w:val="22"/>
              </w:rPr>
            </w:pPr>
          </w:p>
          <w:p w14:paraId="1794E93D" w14:textId="00B5D6AF" w:rsidR="00BF5BDC" w:rsidRDefault="00AF042F">
            <w:pPr>
              <w:ind w:left="360"/>
              <w:contextualSpacing/>
              <w:jc w:val="both"/>
              <w:rPr>
                <w:rFonts w:ascii="Calibri" w:hAnsi="Calibri" w:cs="Arial"/>
                <w:b/>
                <w:sz w:val="22"/>
                <w:szCs w:val="22"/>
              </w:rPr>
            </w:pPr>
            <w:r>
              <w:rPr>
                <w:rFonts w:ascii="Calibri" w:hAnsi="Calibri" w:cs="Arial"/>
                <w:sz w:val="22"/>
                <w:szCs w:val="22"/>
              </w:rPr>
              <w:t>MH noted that additional funding received (Sports Premium grant and Homes for Ukraine Scheme), together with f</w:t>
            </w:r>
            <w:r w:rsidR="00BF5BDC" w:rsidRPr="00BF5BDC">
              <w:rPr>
                <w:rFonts w:ascii="Calibri" w:hAnsi="Calibri" w:cs="Arial"/>
                <w:sz w:val="22"/>
                <w:szCs w:val="22"/>
              </w:rPr>
              <w:t xml:space="preserve">unds </w:t>
            </w:r>
            <w:r>
              <w:rPr>
                <w:rFonts w:ascii="Calibri" w:hAnsi="Calibri" w:cs="Arial"/>
                <w:sz w:val="22"/>
                <w:szCs w:val="22"/>
              </w:rPr>
              <w:t xml:space="preserve">transferred </w:t>
            </w:r>
            <w:r w:rsidR="00BF5BDC" w:rsidRPr="00BF5BDC">
              <w:rPr>
                <w:rFonts w:ascii="Calibri" w:hAnsi="Calibri" w:cs="Arial"/>
                <w:sz w:val="22"/>
                <w:szCs w:val="22"/>
              </w:rPr>
              <w:t>from Ark</w:t>
            </w:r>
            <w:r>
              <w:rPr>
                <w:rFonts w:ascii="Calibri" w:hAnsi="Calibri" w:cs="Arial"/>
                <w:sz w:val="22"/>
                <w:szCs w:val="22"/>
              </w:rPr>
              <w:t xml:space="preserve"> (£20,000) </w:t>
            </w:r>
            <w:r w:rsidR="00BF5BDC" w:rsidRPr="00BF5BDC">
              <w:rPr>
                <w:rFonts w:ascii="Calibri" w:hAnsi="Calibri" w:cs="Arial"/>
                <w:sz w:val="22"/>
                <w:szCs w:val="22"/>
              </w:rPr>
              <w:t xml:space="preserve">has </w:t>
            </w:r>
            <w:r>
              <w:rPr>
                <w:rFonts w:ascii="Calibri" w:hAnsi="Calibri" w:cs="Arial"/>
                <w:sz w:val="22"/>
                <w:szCs w:val="22"/>
              </w:rPr>
              <w:t>resulted in</w:t>
            </w:r>
            <w:r w:rsidR="00BF5BDC" w:rsidRPr="00BF5BDC">
              <w:rPr>
                <w:rFonts w:ascii="Calibri" w:hAnsi="Calibri" w:cs="Arial"/>
                <w:sz w:val="22"/>
                <w:szCs w:val="22"/>
              </w:rPr>
              <w:t xml:space="preserve"> </w:t>
            </w:r>
            <w:r>
              <w:rPr>
                <w:rFonts w:ascii="Calibri" w:hAnsi="Calibri" w:cs="Arial"/>
                <w:sz w:val="22"/>
                <w:szCs w:val="22"/>
              </w:rPr>
              <w:t xml:space="preserve">the budget </w:t>
            </w:r>
            <w:r w:rsidR="00BF5BDC" w:rsidRPr="00BF5BDC">
              <w:rPr>
                <w:rFonts w:ascii="Calibri" w:hAnsi="Calibri" w:cs="Arial"/>
                <w:sz w:val="22"/>
                <w:szCs w:val="22"/>
              </w:rPr>
              <w:t xml:space="preserve">deficit </w:t>
            </w:r>
            <w:r>
              <w:rPr>
                <w:rFonts w:ascii="Calibri" w:hAnsi="Calibri" w:cs="Arial"/>
                <w:sz w:val="22"/>
                <w:szCs w:val="22"/>
              </w:rPr>
              <w:t xml:space="preserve">being </w:t>
            </w:r>
            <w:r w:rsidR="00BF5BDC" w:rsidRPr="00BF5BDC">
              <w:rPr>
                <w:rFonts w:ascii="Calibri" w:hAnsi="Calibri" w:cs="Arial"/>
                <w:sz w:val="22"/>
                <w:szCs w:val="22"/>
              </w:rPr>
              <w:t>almost cleared for this year</w:t>
            </w:r>
            <w:r w:rsidR="0086769D">
              <w:rPr>
                <w:rFonts w:ascii="Calibri" w:hAnsi="Calibri" w:cs="Arial"/>
                <w:sz w:val="22"/>
                <w:szCs w:val="22"/>
              </w:rPr>
              <w:t>.</w:t>
            </w:r>
          </w:p>
          <w:p w14:paraId="2B3EF396" w14:textId="77777777" w:rsidR="00AA59AC" w:rsidRDefault="00AA59AC">
            <w:pPr>
              <w:ind w:left="360"/>
              <w:contextualSpacing/>
              <w:jc w:val="both"/>
              <w:rPr>
                <w:rFonts w:ascii="Calibri" w:hAnsi="Calibri" w:cs="Arial"/>
                <w:b/>
                <w:sz w:val="22"/>
                <w:szCs w:val="22"/>
              </w:rPr>
            </w:pPr>
          </w:p>
          <w:p w14:paraId="291381B5"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 xml:space="preserve">8.3.3 </w:t>
            </w:r>
            <w:r w:rsidR="00235EE7">
              <w:rPr>
                <w:rFonts w:ascii="Calibri" w:hAnsi="Calibri" w:cs="Arial"/>
                <w:b/>
                <w:sz w:val="22"/>
                <w:szCs w:val="22"/>
              </w:rPr>
              <w:t>ARK</w:t>
            </w:r>
            <w:r>
              <w:rPr>
                <w:rFonts w:ascii="Calibri" w:hAnsi="Calibri" w:cs="Arial"/>
                <w:b/>
                <w:sz w:val="22"/>
                <w:szCs w:val="22"/>
              </w:rPr>
              <w:t xml:space="preserve"> BUDGET </w:t>
            </w:r>
            <w:r w:rsidR="00235EE7">
              <w:rPr>
                <w:rFonts w:ascii="Calibri" w:hAnsi="Calibri" w:cs="Arial"/>
                <w:b/>
                <w:sz w:val="22"/>
                <w:szCs w:val="22"/>
              </w:rPr>
              <w:t>REVIEW</w:t>
            </w:r>
            <w:r>
              <w:rPr>
                <w:rFonts w:ascii="Calibri" w:hAnsi="Calibri" w:cs="Arial"/>
                <w:b/>
                <w:sz w:val="22"/>
                <w:szCs w:val="22"/>
              </w:rPr>
              <w:t xml:space="preserve"> 2023/24</w:t>
            </w:r>
          </w:p>
          <w:p w14:paraId="0377D992" w14:textId="16F12D23" w:rsidR="0080288D" w:rsidRPr="00A30CA9" w:rsidRDefault="00A30CA9">
            <w:pPr>
              <w:ind w:left="360"/>
              <w:contextualSpacing/>
              <w:jc w:val="both"/>
              <w:rPr>
                <w:rFonts w:ascii="Calibri" w:hAnsi="Calibri" w:cs="Arial"/>
                <w:sz w:val="22"/>
                <w:szCs w:val="22"/>
              </w:rPr>
            </w:pPr>
            <w:r>
              <w:rPr>
                <w:rFonts w:ascii="Calibri" w:hAnsi="Calibri" w:cs="Arial"/>
                <w:sz w:val="22"/>
                <w:szCs w:val="22"/>
              </w:rPr>
              <w:t>MH reported that an increase in Ark fees f</w:t>
            </w:r>
            <w:r w:rsidR="0080288D" w:rsidRPr="00A30CA9">
              <w:rPr>
                <w:rFonts w:ascii="Calibri" w:hAnsi="Calibri" w:cs="Arial"/>
                <w:sz w:val="22"/>
                <w:szCs w:val="22"/>
              </w:rPr>
              <w:t>rom Sept</w:t>
            </w:r>
            <w:r>
              <w:rPr>
                <w:rFonts w:ascii="Calibri" w:hAnsi="Calibri" w:cs="Arial"/>
                <w:sz w:val="22"/>
                <w:szCs w:val="22"/>
              </w:rPr>
              <w:t>ember 2023</w:t>
            </w:r>
            <w:r w:rsidR="0080288D" w:rsidRPr="00A30CA9">
              <w:rPr>
                <w:rFonts w:ascii="Calibri" w:hAnsi="Calibri" w:cs="Arial"/>
                <w:sz w:val="22"/>
                <w:szCs w:val="22"/>
              </w:rPr>
              <w:t xml:space="preserve"> </w:t>
            </w:r>
            <w:r>
              <w:rPr>
                <w:rFonts w:ascii="Calibri" w:hAnsi="Calibri" w:cs="Arial"/>
                <w:sz w:val="22"/>
                <w:szCs w:val="22"/>
              </w:rPr>
              <w:t xml:space="preserve">has </w:t>
            </w:r>
            <w:r w:rsidR="0080288D" w:rsidRPr="00A30CA9">
              <w:rPr>
                <w:rFonts w:ascii="Calibri" w:hAnsi="Calibri" w:cs="Arial"/>
                <w:sz w:val="22"/>
                <w:szCs w:val="22"/>
              </w:rPr>
              <w:t xml:space="preserve">resulted in </w:t>
            </w:r>
            <w:r>
              <w:rPr>
                <w:rFonts w:ascii="Calibri" w:hAnsi="Calibri" w:cs="Arial"/>
                <w:sz w:val="22"/>
                <w:szCs w:val="22"/>
              </w:rPr>
              <w:t>an</w:t>
            </w:r>
            <w:r w:rsidR="0080288D" w:rsidRPr="00A30CA9">
              <w:rPr>
                <w:rFonts w:ascii="Calibri" w:hAnsi="Calibri" w:cs="Arial"/>
                <w:sz w:val="22"/>
                <w:szCs w:val="22"/>
              </w:rPr>
              <w:t xml:space="preserve"> income increase </w:t>
            </w:r>
            <w:r>
              <w:rPr>
                <w:rFonts w:ascii="Calibri" w:hAnsi="Calibri" w:cs="Arial"/>
                <w:sz w:val="22"/>
                <w:szCs w:val="22"/>
              </w:rPr>
              <w:t>to approximately £</w:t>
            </w:r>
            <w:r w:rsidR="0080288D" w:rsidRPr="00A30CA9">
              <w:rPr>
                <w:rFonts w:ascii="Calibri" w:hAnsi="Calibri" w:cs="Arial"/>
                <w:sz w:val="22"/>
                <w:szCs w:val="22"/>
              </w:rPr>
              <w:t>100</w:t>
            </w:r>
            <w:r>
              <w:rPr>
                <w:rFonts w:ascii="Calibri" w:hAnsi="Calibri" w:cs="Arial"/>
                <w:sz w:val="22"/>
                <w:szCs w:val="22"/>
              </w:rPr>
              <w:t>,000</w:t>
            </w:r>
            <w:r w:rsidR="0080288D" w:rsidRPr="00A30CA9">
              <w:rPr>
                <w:rFonts w:ascii="Calibri" w:hAnsi="Calibri" w:cs="Arial"/>
                <w:sz w:val="22"/>
                <w:szCs w:val="22"/>
              </w:rPr>
              <w:t xml:space="preserve"> per year. </w:t>
            </w:r>
            <w:r>
              <w:rPr>
                <w:rFonts w:ascii="Calibri" w:hAnsi="Calibri" w:cs="Arial"/>
                <w:sz w:val="22"/>
                <w:szCs w:val="22"/>
              </w:rPr>
              <w:t>A s</w:t>
            </w:r>
            <w:r w:rsidR="0080288D" w:rsidRPr="00A30CA9">
              <w:rPr>
                <w:rFonts w:ascii="Calibri" w:hAnsi="Calibri" w:cs="Arial"/>
                <w:sz w:val="22"/>
                <w:szCs w:val="22"/>
              </w:rPr>
              <w:t>urplus of £114</w:t>
            </w:r>
            <w:r>
              <w:rPr>
                <w:rFonts w:ascii="Calibri" w:hAnsi="Calibri" w:cs="Arial"/>
                <w:sz w:val="22"/>
                <w:szCs w:val="22"/>
              </w:rPr>
              <w:t>,000 is forecast</w:t>
            </w:r>
            <w:r w:rsidR="0080288D" w:rsidRPr="00A30CA9">
              <w:rPr>
                <w:rFonts w:ascii="Calibri" w:hAnsi="Calibri" w:cs="Arial"/>
                <w:sz w:val="22"/>
                <w:szCs w:val="22"/>
              </w:rPr>
              <w:t xml:space="preserve"> at end of </w:t>
            </w:r>
            <w:r>
              <w:rPr>
                <w:rFonts w:ascii="Calibri" w:hAnsi="Calibri" w:cs="Arial"/>
                <w:sz w:val="22"/>
                <w:szCs w:val="22"/>
              </w:rPr>
              <w:t>academic</w:t>
            </w:r>
            <w:r w:rsidR="0080288D" w:rsidRPr="00A30CA9">
              <w:rPr>
                <w:rFonts w:ascii="Calibri" w:hAnsi="Calibri" w:cs="Arial"/>
                <w:sz w:val="22"/>
                <w:szCs w:val="22"/>
              </w:rPr>
              <w:t xml:space="preserve"> year. </w:t>
            </w:r>
            <w:r>
              <w:rPr>
                <w:rFonts w:ascii="Calibri" w:hAnsi="Calibri" w:cs="Arial"/>
                <w:sz w:val="22"/>
                <w:szCs w:val="22"/>
              </w:rPr>
              <w:t>MH advised that this surplus</w:t>
            </w:r>
            <w:r w:rsidRPr="00A52DEB">
              <w:rPr>
                <w:rFonts w:ascii="Calibri" w:hAnsi="Calibri"/>
                <w:sz w:val="22"/>
                <w:szCs w:val="22"/>
              </w:rPr>
              <w:t xml:space="preserve"> can be banked </w:t>
            </w:r>
            <w:r>
              <w:rPr>
                <w:rFonts w:ascii="Calibri" w:hAnsi="Calibri"/>
                <w:sz w:val="22"/>
                <w:szCs w:val="22"/>
              </w:rPr>
              <w:t>by Nutfield Church Primary School, should the management of Ark be taken on by an outside company.</w:t>
            </w:r>
            <w:r w:rsidRPr="00A52DEB">
              <w:rPr>
                <w:rFonts w:ascii="Calibri" w:hAnsi="Calibri"/>
                <w:sz w:val="22"/>
                <w:szCs w:val="22"/>
              </w:rPr>
              <w:t xml:space="preserve"> </w:t>
            </w:r>
            <w:r w:rsidR="0092218D">
              <w:rPr>
                <w:rFonts w:ascii="Calibri" w:hAnsi="Calibri"/>
                <w:sz w:val="22"/>
                <w:szCs w:val="22"/>
              </w:rPr>
              <w:t>However</w:t>
            </w:r>
            <w:r w:rsidR="00D242BE">
              <w:rPr>
                <w:rFonts w:ascii="Calibri" w:hAnsi="Calibri"/>
                <w:sz w:val="22"/>
                <w:szCs w:val="22"/>
              </w:rPr>
              <w:t>,</w:t>
            </w:r>
            <w:r w:rsidR="0092218D">
              <w:rPr>
                <w:rFonts w:ascii="Calibri" w:hAnsi="Calibri"/>
                <w:sz w:val="22"/>
                <w:szCs w:val="22"/>
              </w:rPr>
              <w:t xml:space="preserve"> there is a </w:t>
            </w:r>
            <w:r w:rsidR="0080288D" w:rsidRPr="00A30CA9">
              <w:rPr>
                <w:rFonts w:ascii="Calibri" w:hAnsi="Calibri" w:cs="Arial"/>
                <w:sz w:val="22"/>
                <w:szCs w:val="22"/>
              </w:rPr>
              <w:t xml:space="preserve">risk </w:t>
            </w:r>
            <w:r w:rsidR="0092218D">
              <w:rPr>
                <w:rFonts w:ascii="Calibri" w:hAnsi="Calibri" w:cs="Arial"/>
                <w:sz w:val="22"/>
                <w:szCs w:val="22"/>
              </w:rPr>
              <w:t xml:space="preserve">to </w:t>
            </w:r>
            <w:r w:rsidR="0080288D" w:rsidRPr="00A30CA9">
              <w:rPr>
                <w:rFonts w:ascii="Calibri" w:hAnsi="Calibri" w:cs="Arial"/>
                <w:sz w:val="22"/>
                <w:szCs w:val="22"/>
              </w:rPr>
              <w:t>future income</w:t>
            </w:r>
            <w:r w:rsidR="0092218D">
              <w:rPr>
                <w:rFonts w:ascii="Calibri" w:hAnsi="Calibri" w:cs="Arial"/>
                <w:sz w:val="22"/>
                <w:szCs w:val="22"/>
              </w:rPr>
              <w:t>, should Ark be outsourced.</w:t>
            </w:r>
            <w:r w:rsidR="0080288D" w:rsidRPr="00A30CA9">
              <w:rPr>
                <w:rFonts w:ascii="Calibri" w:hAnsi="Calibri" w:cs="Arial"/>
                <w:sz w:val="22"/>
                <w:szCs w:val="22"/>
              </w:rPr>
              <w:t xml:space="preserve"> </w:t>
            </w:r>
          </w:p>
          <w:p w14:paraId="35E52862" w14:textId="77777777" w:rsidR="0080288D" w:rsidRDefault="0080288D">
            <w:pPr>
              <w:ind w:left="360"/>
              <w:contextualSpacing/>
              <w:jc w:val="both"/>
              <w:rPr>
                <w:rFonts w:ascii="Calibri" w:hAnsi="Calibri" w:cs="Arial"/>
                <w:b/>
                <w:sz w:val="22"/>
                <w:szCs w:val="22"/>
              </w:rPr>
            </w:pPr>
          </w:p>
          <w:p w14:paraId="4B40CD01"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 xml:space="preserve">8.3.4 </w:t>
            </w:r>
            <w:r w:rsidR="00235EE7">
              <w:rPr>
                <w:rFonts w:ascii="Calibri" w:hAnsi="Calibri" w:cs="Arial"/>
                <w:b/>
                <w:sz w:val="22"/>
                <w:szCs w:val="22"/>
              </w:rPr>
              <w:t>DRAFT</w:t>
            </w:r>
            <w:r>
              <w:rPr>
                <w:rFonts w:ascii="Calibri" w:hAnsi="Calibri" w:cs="Arial"/>
                <w:b/>
                <w:sz w:val="22"/>
                <w:szCs w:val="22"/>
              </w:rPr>
              <w:t xml:space="preserve"> BUDGET PLAN</w:t>
            </w:r>
            <w:r w:rsidR="00235EE7">
              <w:rPr>
                <w:rFonts w:ascii="Calibri" w:hAnsi="Calibri" w:cs="Arial"/>
                <w:b/>
                <w:sz w:val="22"/>
                <w:szCs w:val="22"/>
              </w:rPr>
              <w:t xml:space="preserve"> 2024-25</w:t>
            </w:r>
          </w:p>
          <w:p w14:paraId="100586FE" w14:textId="447EB55D" w:rsidR="00235EE7" w:rsidRDefault="00140E6B">
            <w:pPr>
              <w:ind w:left="360"/>
              <w:contextualSpacing/>
              <w:jc w:val="both"/>
              <w:rPr>
                <w:rFonts w:ascii="Calibri" w:hAnsi="Calibri" w:cs="Arial"/>
                <w:sz w:val="22"/>
                <w:szCs w:val="22"/>
              </w:rPr>
            </w:pPr>
            <w:r>
              <w:rPr>
                <w:rFonts w:ascii="Calibri" w:hAnsi="Calibri" w:cs="Arial"/>
                <w:sz w:val="22"/>
                <w:szCs w:val="22"/>
              </w:rPr>
              <w:t xml:space="preserve">MH advised that the extra funding received in 2023/22 would result in a </w:t>
            </w:r>
            <w:r w:rsidR="0080288D" w:rsidRPr="00D242BE">
              <w:rPr>
                <w:rFonts w:ascii="Calibri" w:hAnsi="Calibri" w:cs="Arial"/>
                <w:sz w:val="22"/>
                <w:szCs w:val="22"/>
              </w:rPr>
              <w:t>c</w:t>
            </w:r>
            <w:r>
              <w:rPr>
                <w:rFonts w:ascii="Calibri" w:hAnsi="Calibri" w:cs="Arial"/>
                <w:sz w:val="22"/>
                <w:szCs w:val="22"/>
              </w:rPr>
              <w:t xml:space="preserve">arry </w:t>
            </w:r>
            <w:r w:rsidR="0080288D" w:rsidRPr="00D242BE">
              <w:rPr>
                <w:rFonts w:ascii="Calibri" w:hAnsi="Calibri" w:cs="Arial"/>
                <w:sz w:val="22"/>
                <w:szCs w:val="22"/>
              </w:rPr>
              <w:t>f</w:t>
            </w:r>
            <w:r>
              <w:rPr>
                <w:rFonts w:ascii="Calibri" w:hAnsi="Calibri" w:cs="Arial"/>
                <w:sz w:val="22"/>
                <w:szCs w:val="22"/>
              </w:rPr>
              <w:t>orward of £</w:t>
            </w:r>
            <w:r w:rsidR="000922AA">
              <w:rPr>
                <w:rFonts w:ascii="Calibri" w:hAnsi="Calibri" w:cs="Arial"/>
                <w:sz w:val="22"/>
                <w:szCs w:val="22"/>
              </w:rPr>
              <w:t>104,708</w:t>
            </w:r>
            <w:r>
              <w:rPr>
                <w:rFonts w:ascii="Calibri" w:hAnsi="Calibri" w:cs="Arial"/>
                <w:sz w:val="22"/>
                <w:szCs w:val="22"/>
              </w:rPr>
              <w:t xml:space="preserve"> for 2024/25, with a forecast</w:t>
            </w:r>
            <w:r w:rsidR="0080288D" w:rsidRPr="00D242BE">
              <w:rPr>
                <w:rFonts w:ascii="Calibri" w:hAnsi="Calibri" w:cs="Arial"/>
                <w:sz w:val="22"/>
                <w:szCs w:val="22"/>
              </w:rPr>
              <w:t xml:space="preserve"> in</w:t>
            </w:r>
            <w:r>
              <w:rPr>
                <w:rFonts w:ascii="Calibri" w:hAnsi="Calibri" w:cs="Arial"/>
                <w:sz w:val="22"/>
                <w:szCs w:val="22"/>
              </w:rPr>
              <w:t>-</w:t>
            </w:r>
            <w:r w:rsidR="0080288D" w:rsidRPr="00D242BE">
              <w:rPr>
                <w:rFonts w:ascii="Calibri" w:hAnsi="Calibri" w:cs="Arial"/>
                <w:sz w:val="22"/>
                <w:szCs w:val="22"/>
              </w:rPr>
              <w:t xml:space="preserve">year deficit of </w:t>
            </w:r>
            <w:r>
              <w:rPr>
                <w:rFonts w:ascii="Calibri" w:hAnsi="Calibri" w:cs="Arial"/>
                <w:sz w:val="22"/>
                <w:szCs w:val="22"/>
              </w:rPr>
              <w:t>£</w:t>
            </w:r>
            <w:r w:rsidR="0080288D" w:rsidRPr="00D242BE">
              <w:rPr>
                <w:rFonts w:ascii="Calibri" w:hAnsi="Calibri" w:cs="Arial"/>
                <w:sz w:val="22"/>
                <w:szCs w:val="22"/>
              </w:rPr>
              <w:t>93</w:t>
            </w:r>
            <w:r>
              <w:rPr>
                <w:rFonts w:ascii="Calibri" w:hAnsi="Calibri" w:cs="Arial"/>
                <w:sz w:val="22"/>
                <w:szCs w:val="22"/>
              </w:rPr>
              <w:t>,</w:t>
            </w:r>
            <w:r w:rsidR="000922AA">
              <w:rPr>
                <w:rFonts w:ascii="Calibri" w:hAnsi="Calibri" w:cs="Arial"/>
                <w:sz w:val="22"/>
                <w:szCs w:val="22"/>
              </w:rPr>
              <w:t>326</w:t>
            </w:r>
            <w:r w:rsidR="0080288D" w:rsidRPr="00D242BE">
              <w:rPr>
                <w:rFonts w:ascii="Calibri" w:hAnsi="Calibri" w:cs="Arial"/>
                <w:sz w:val="22"/>
                <w:szCs w:val="22"/>
              </w:rPr>
              <w:t xml:space="preserve">. </w:t>
            </w:r>
            <w:r>
              <w:rPr>
                <w:rFonts w:ascii="Calibri" w:hAnsi="Calibri" w:cs="Arial"/>
                <w:sz w:val="22"/>
                <w:szCs w:val="22"/>
              </w:rPr>
              <w:t>The school has c</w:t>
            </w:r>
            <w:r w:rsidR="0080288D" w:rsidRPr="00D242BE">
              <w:rPr>
                <w:rFonts w:ascii="Calibri" w:hAnsi="Calibri" w:cs="Arial"/>
                <w:sz w:val="22"/>
                <w:szCs w:val="22"/>
              </w:rPr>
              <w:t xml:space="preserve">ommitted </w:t>
            </w:r>
            <w:r>
              <w:rPr>
                <w:rFonts w:ascii="Calibri" w:hAnsi="Calibri" w:cs="Arial"/>
                <w:sz w:val="22"/>
                <w:szCs w:val="22"/>
              </w:rPr>
              <w:t>to expenditure on new</w:t>
            </w:r>
            <w:r w:rsidR="0080288D" w:rsidRPr="00D242BE">
              <w:rPr>
                <w:rFonts w:ascii="Calibri" w:hAnsi="Calibri" w:cs="Arial"/>
                <w:sz w:val="22"/>
                <w:szCs w:val="22"/>
              </w:rPr>
              <w:t xml:space="preserve"> tables </w:t>
            </w:r>
            <w:r w:rsidR="00205245" w:rsidRPr="00D242BE">
              <w:rPr>
                <w:rFonts w:ascii="Calibri" w:hAnsi="Calibri" w:cs="Arial"/>
                <w:sz w:val="22"/>
                <w:szCs w:val="22"/>
              </w:rPr>
              <w:t>and</w:t>
            </w:r>
            <w:r w:rsidR="0080288D" w:rsidRPr="00D242BE">
              <w:rPr>
                <w:rFonts w:ascii="Calibri" w:hAnsi="Calibri" w:cs="Arial"/>
                <w:sz w:val="22"/>
                <w:szCs w:val="22"/>
              </w:rPr>
              <w:t xml:space="preserve"> chairs</w:t>
            </w:r>
            <w:r>
              <w:rPr>
                <w:rFonts w:ascii="Calibri" w:hAnsi="Calibri" w:cs="Arial"/>
                <w:sz w:val="22"/>
                <w:szCs w:val="22"/>
              </w:rPr>
              <w:t xml:space="preserve"> in the Year 1 classroom and replacement blinds </w:t>
            </w:r>
            <w:r w:rsidR="002F3D28">
              <w:rPr>
                <w:rFonts w:ascii="Calibri" w:hAnsi="Calibri" w:cs="Arial"/>
                <w:sz w:val="22"/>
                <w:szCs w:val="22"/>
              </w:rPr>
              <w:t>in all classrooms</w:t>
            </w:r>
            <w:r w:rsidR="0080288D" w:rsidRPr="00D242BE">
              <w:rPr>
                <w:rFonts w:ascii="Calibri" w:hAnsi="Calibri" w:cs="Arial"/>
                <w:sz w:val="22"/>
                <w:szCs w:val="22"/>
              </w:rPr>
              <w:t xml:space="preserve">. </w:t>
            </w:r>
            <w:r w:rsidR="00984E8D">
              <w:rPr>
                <w:rFonts w:ascii="Calibri" w:hAnsi="Calibri" w:cs="Arial"/>
                <w:sz w:val="22"/>
                <w:szCs w:val="22"/>
              </w:rPr>
              <w:t>2024/25 will have a carry forward of £</w:t>
            </w:r>
            <w:r w:rsidR="0080288D" w:rsidRPr="00D242BE">
              <w:rPr>
                <w:rFonts w:ascii="Calibri" w:hAnsi="Calibri" w:cs="Arial"/>
                <w:sz w:val="22"/>
                <w:szCs w:val="22"/>
              </w:rPr>
              <w:t>62</w:t>
            </w:r>
            <w:r w:rsidR="00984E8D">
              <w:rPr>
                <w:rFonts w:ascii="Calibri" w:hAnsi="Calibri" w:cs="Arial"/>
                <w:sz w:val="22"/>
                <w:szCs w:val="22"/>
              </w:rPr>
              <w:t>,</w:t>
            </w:r>
            <w:r w:rsidR="000922AA">
              <w:rPr>
                <w:rFonts w:ascii="Calibri" w:hAnsi="Calibri" w:cs="Arial"/>
                <w:sz w:val="22"/>
                <w:szCs w:val="22"/>
              </w:rPr>
              <w:t>650</w:t>
            </w:r>
            <w:r w:rsidR="0080288D" w:rsidRPr="00D242BE">
              <w:rPr>
                <w:rFonts w:ascii="Calibri" w:hAnsi="Calibri" w:cs="Arial"/>
                <w:sz w:val="22"/>
                <w:szCs w:val="22"/>
              </w:rPr>
              <w:t>.</w:t>
            </w:r>
          </w:p>
          <w:p w14:paraId="1E86DE8A" w14:textId="11ED2FFE" w:rsidR="00117085" w:rsidRDefault="00117085">
            <w:pPr>
              <w:ind w:left="360"/>
              <w:contextualSpacing/>
              <w:jc w:val="both"/>
              <w:rPr>
                <w:rFonts w:ascii="Calibri" w:hAnsi="Calibri" w:cs="Arial"/>
                <w:sz w:val="22"/>
                <w:szCs w:val="22"/>
              </w:rPr>
            </w:pPr>
          </w:p>
          <w:p w14:paraId="4FD0EBF6" w14:textId="7DD441FD" w:rsidR="00117085" w:rsidRDefault="00117085" w:rsidP="00117085">
            <w:pPr>
              <w:ind w:left="360"/>
              <w:contextualSpacing/>
              <w:jc w:val="both"/>
              <w:rPr>
                <w:rFonts w:ascii="Calibri" w:hAnsi="Calibri" w:cs="Arial"/>
                <w:sz w:val="22"/>
                <w:szCs w:val="22"/>
              </w:rPr>
            </w:pPr>
            <w:r w:rsidRPr="00117085">
              <w:rPr>
                <w:rFonts w:ascii="Calibri" w:hAnsi="Calibri" w:cs="Arial"/>
                <w:sz w:val="22"/>
                <w:szCs w:val="22"/>
              </w:rPr>
              <w:t xml:space="preserve">KA </w:t>
            </w:r>
            <w:r w:rsidR="00984E8D">
              <w:rPr>
                <w:rFonts w:ascii="Calibri" w:hAnsi="Calibri" w:cs="Arial"/>
                <w:sz w:val="22"/>
                <w:szCs w:val="22"/>
              </w:rPr>
              <w:t xml:space="preserve">commented that she was </w:t>
            </w:r>
            <w:r w:rsidRPr="00117085">
              <w:rPr>
                <w:rFonts w:ascii="Calibri" w:hAnsi="Calibri" w:cs="Arial"/>
                <w:sz w:val="22"/>
                <w:szCs w:val="22"/>
              </w:rPr>
              <w:t>happy to approve</w:t>
            </w:r>
            <w:r w:rsidR="00984E8D">
              <w:rPr>
                <w:rFonts w:ascii="Calibri" w:hAnsi="Calibri" w:cs="Arial"/>
                <w:sz w:val="22"/>
                <w:szCs w:val="22"/>
              </w:rPr>
              <w:t xml:space="preserve"> the budget for 2024/25, </w:t>
            </w:r>
            <w:r w:rsidRPr="00117085">
              <w:rPr>
                <w:rFonts w:ascii="Calibri" w:hAnsi="Calibri" w:cs="Arial"/>
                <w:sz w:val="22"/>
                <w:szCs w:val="22"/>
              </w:rPr>
              <w:t xml:space="preserve">but worried about future years </w:t>
            </w:r>
            <w:r w:rsidR="00984E8D">
              <w:rPr>
                <w:rFonts w:ascii="Calibri" w:hAnsi="Calibri" w:cs="Arial"/>
                <w:sz w:val="22"/>
                <w:szCs w:val="22"/>
              </w:rPr>
              <w:t>if the school was not able to rely on income from Ark.</w:t>
            </w:r>
          </w:p>
          <w:p w14:paraId="52F48F94" w14:textId="77777777" w:rsidR="00984E8D" w:rsidRPr="00117085" w:rsidRDefault="00984E8D" w:rsidP="00117085">
            <w:pPr>
              <w:ind w:left="360"/>
              <w:contextualSpacing/>
              <w:jc w:val="both"/>
              <w:rPr>
                <w:rFonts w:ascii="Calibri" w:hAnsi="Calibri" w:cs="Arial"/>
                <w:sz w:val="22"/>
                <w:szCs w:val="22"/>
              </w:rPr>
            </w:pPr>
          </w:p>
          <w:p w14:paraId="1CF92D96" w14:textId="48E0AB9C" w:rsidR="00117085" w:rsidRPr="00117085" w:rsidRDefault="00117085" w:rsidP="00117085">
            <w:pPr>
              <w:ind w:left="360"/>
              <w:contextualSpacing/>
              <w:jc w:val="both"/>
              <w:rPr>
                <w:rFonts w:ascii="Calibri" w:hAnsi="Calibri" w:cs="Arial"/>
                <w:sz w:val="22"/>
                <w:szCs w:val="22"/>
              </w:rPr>
            </w:pPr>
            <w:r w:rsidRPr="00117085">
              <w:rPr>
                <w:rFonts w:ascii="Calibri" w:hAnsi="Calibri" w:cs="Arial"/>
                <w:sz w:val="22"/>
                <w:szCs w:val="22"/>
              </w:rPr>
              <w:t xml:space="preserve">MH </w:t>
            </w:r>
            <w:r w:rsidR="00984E8D">
              <w:rPr>
                <w:rFonts w:ascii="Calibri" w:hAnsi="Calibri" w:cs="Arial"/>
                <w:sz w:val="22"/>
                <w:szCs w:val="22"/>
              </w:rPr>
              <w:t>advised that Nutfi</w:t>
            </w:r>
            <w:r w:rsidR="002D19A7">
              <w:rPr>
                <w:rFonts w:ascii="Calibri" w:hAnsi="Calibri" w:cs="Arial"/>
                <w:sz w:val="22"/>
                <w:szCs w:val="22"/>
              </w:rPr>
              <w:t>e</w:t>
            </w:r>
            <w:r w:rsidR="00984E8D">
              <w:rPr>
                <w:rFonts w:ascii="Calibri" w:hAnsi="Calibri" w:cs="Arial"/>
                <w:sz w:val="22"/>
                <w:szCs w:val="22"/>
              </w:rPr>
              <w:t>ld Church Primary School is</w:t>
            </w:r>
            <w:r w:rsidRPr="00117085">
              <w:rPr>
                <w:rFonts w:ascii="Calibri" w:hAnsi="Calibri" w:cs="Arial"/>
                <w:sz w:val="22"/>
                <w:szCs w:val="22"/>
              </w:rPr>
              <w:t xml:space="preserve"> in a lot better position financially than other schools</w:t>
            </w:r>
            <w:r w:rsidR="00984E8D">
              <w:rPr>
                <w:rFonts w:ascii="Calibri" w:hAnsi="Calibri" w:cs="Arial"/>
                <w:sz w:val="22"/>
                <w:szCs w:val="22"/>
              </w:rPr>
              <w:t xml:space="preserve"> in the area</w:t>
            </w:r>
            <w:r w:rsidRPr="00117085">
              <w:rPr>
                <w:rFonts w:ascii="Calibri" w:hAnsi="Calibri" w:cs="Arial"/>
                <w:sz w:val="22"/>
                <w:szCs w:val="22"/>
              </w:rPr>
              <w:t xml:space="preserve">. Every school </w:t>
            </w:r>
            <w:r w:rsidR="00984E8D">
              <w:rPr>
                <w:rFonts w:ascii="Calibri" w:hAnsi="Calibri" w:cs="Arial"/>
                <w:sz w:val="22"/>
                <w:szCs w:val="22"/>
              </w:rPr>
              <w:t>is facing similar issues in regards to finance.</w:t>
            </w:r>
          </w:p>
          <w:p w14:paraId="1E569894" w14:textId="77777777" w:rsidR="00117085" w:rsidRPr="00117085" w:rsidRDefault="00117085" w:rsidP="00117085">
            <w:pPr>
              <w:ind w:left="360"/>
              <w:contextualSpacing/>
              <w:jc w:val="both"/>
              <w:rPr>
                <w:rFonts w:ascii="Calibri" w:hAnsi="Calibri" w:cs="Arial"/>
                <w:sz w:val="22"/>
                <w:szCs w:val="22"/>
              </w:rPr>
            </w:pPr>
          </w:p>
          <w:p w14:paraId="7B282B5F" w14:textId="082C1D95" w:rsidR="00117085" w:rsidRPr="00117085" w:rsidRDefault="00117085" w:rsidP="00117085">
            <w:pPr>
              <w:ind w:left="360"/>
              <w:contextualSpacing/>
              <w:jc w:val="both"/>
              <w:rPr>
                <w:rFonts w:ascii="Calibri" w:hAnsi="Calibri" w:cs="Arial"/>
                <w:sz w:val="22"/>
                <w:szCs w:val="22"/>
              </w:rPr>
            </w:pPr>
            <w:r w:rsidRPr="00117085">
              <w:rPr>
                <w:rFonts w:ascii="Calibri" w:hAnsi="Calibri" w:cs="Arial"/>
                <w:sz w:val="22"/>
                <w:szCs w:val="22"/>
              </w:rPr>
              <w:t xml:space="preserve">MH </w:t>
            </w:r>
            <w:r w:rsidR="00984E8D">
              <w:rPr>
                <w:rFonts w:ascii="Calibri" w:hAnsi="Calibri" w:cs="Arial"/>
                <w:sz w:val="22"/>
                <w:szCs w:val="22"/>
              </w:rPr>
              <w:t>also noted that Governors will have clarity on the future of Ark</w:t>
            </w:r>
            <w:r w:rsidRPr="00117085">
              <w:rPr>
                <w:rFonts w:ascii="Calibri" w:hAnsi="Calibri" w:cs="Arial"/>
                <w:sz w:val="22"/>
                <w:szCs w:val="22"/>
              </w:rPr>
              <w:t xml:space="preserve"> for </w:t>
            </w:r>
            <w:r w:rsidR="00984E8D">
              <w:rPr>
                <w:rFonts w:ascii="Calibri" w:hAnsi="Calibri" w:cs="Arial"/>
                <w:sz w:val="22"/>
                <w:szCs w:val="22"/>
              </w:rPr>
              <w:t>the</w:t>
            </w:r>
            <w:r w:rsidRPr="00117085">
              <w:rPr>
                <w:rFonts w:ascii="Calibri" w:hAnsi="Calibri" w:cs="Arial"/>
                <w:sz w:val="22"/>
                <w:szCs w:val="22"/>
              </w:rPr>
              <w:t xml:space="preserve"> </w:t>
            </w:r>
            <w:r w:rsidR="00992A88">
              <w:rPr>
                <w:rFonts w:ascii="Calibri" w:hAnsi="Calibri" w:cs="Arial"/>
                <w:sz w:val="22"/>
                <w:szCs w:val="22"/>
              </w:rPr>
              <w:t>S</w:t>
            </w:r>
            <w:r w:rsidRPr="00117085">
              <w:rPr>
                <w:rFonts w:ascii="Calibri" w:hAnsi="Calibri" w:cs="Arial"/>
                <w:sz w:val="22"/>
                <w:szCs w:val="22"/>
              </w:rPr>
              <w:t xml:space="preserve">trategy </w:t>
            </w:r>
            <w:r w:rsidR="00992A88">
              <w:rPr>
                <w:rFonts w:ascii="Calibri" w:hAnsi="Calibri" w:cs="Arial"/>
                <w:sz w:val="22"/>
                <w:szCs w:val="22"/>
              </w:rPr>
              <w:t>D</w:t>
            </w:r>
            <w:r w:rsidRPr="00117085">
              <w:rPr>
                <w:rFonts w:ascii="Calibri" w:hAnsi="Calibri" w:cs="Arial"/>
                <w:sz w:val="22"/>
                <w:szCs w:val="22"/>
              </w:rPr>
              <w:t>ay</w:t>
            </w:r>
            <w:r w:rsidR="00984E8D">
              <w:rPr>
                <w:rFonts w:ascii="Calibri" w:hAnsi="Calibri" w:cs="Arial"/>
                <w:sz w:val="22"/>
                <w:szCs w:val="22"/>
              </w:rPr>
              <w:t xml:space="preserve"> on 25</w:t>
            </w:r>
            <w:r w:rsidR="00984E8D" w:rsidRPr="00984E8D">
              <w:rPr>
                <w:rFonts w:ascii="Calibri" w:hAnsi="Calibri" w:cs="Arial"/>
                <w:sz w:val="22"/>
                <w:szCs w:val="22"/>
                <w:vertAlign w:val="superscript"/>
              </w:rPr>
              <w:t>th</w:t>
            </w:r>
            <w:r w:rsidR="00984E8D">
              <w:rPr>
                <w:rFonts w:ascii="Calibri" w:hAnsi="Calibri" w:cs="Arial"/>
                <w:sz w:val="22"/>
                <w:szCs w:val="22"/>
              </w:rPr>
              <w:t xml:space="preserve"> January 2024, and that will be the time to strategically plan</w:t>
            </w:r>
            <w:r w:rsidRPr="00117085">
              <w:rPr>
                <w:rFonts w:ascii="Calibri" w:hAnsi="Calibri" w:cs="Arial"/>
                <w:sz w:val="22"/>
                <w:szCs w:val="22"/>
              </w:rPr>
              <w:t xml:space="preserve"> where income</w:t>
            </w:r>
            <w:r w:rsidR="00984E8D">
              <w:rPr>
                <w:rFonts w:ascii="Calibri" w:hAnsi="Calibri" w:cs="Arial"/>
                <w:sz w:val="22"/>
                <w:szCs w:val="22"/>
              </w:rPr>
              <w:t xml:space="preserve"> might</w:t>
            </w:r>
            <w:r w:rsidRPr="00117085">
              <w:rPr>
                <w:rFonts w:ascii="Calibri" w:hAnsi="Calibri" w:cs="Arial"/>
                <w:sz w:val="22"/>
                <w:szCs w:val="22"/>
              </w:rPr>
              <w:t xml:space="preserve"> come from in Year 3</w:t>
            </w:r>
            <w:r w:rsidR="00984E8D">
              <w:rPr>
                <w:rFonts w:ascii="Calibri" w:hAnsi="Calibri" w:cs="Arial"/>
                <w:sz w:val="22"/>
                <w:szCs w:val="22"/>
              </w:rPr>
              <w:t xml:space="preserve"> of the current budget plan</w:t>
            </w:r>
            <w:r w:rsidRPr="00117085">
              <w:rPr>
                <w:rFonts w:ascii="Calibri" w:hAnsi="Calibri" w:cs="Arial"/>
                <w:sz w:val="22"/>
                <w:szCs w:val="22"/>
              </w:rPr>
              <w:t>.</w:t>
            </w:r>
          </w:p>
          <w:p w14:paraId="4F14D1E6" w14:textId="77777777" w:rsidR="00117085" w:rsidRPr="00117085" w:rsidRDefault="00117085" w:rsidP="00117085">
            <w:pPr>
              <w:ind w:left="360"/>
              <w:contextualSpacing/>
              <w:jc w:val="both"/>
              <w:rPr>
                <w:rFonts w:ascii="Calibri" w:hAnsi="Calibri" w:cs="Arial"/>
                <w:sz w:val="22"/>
                <w:szCs w:val="22"/>
              </w:rPr>
            </w:pPr>
          </w:p>
          <w:p w14:paraId="6CC53E17" w14:textId="3047FCB2" w:rsidR="00117085" w:rsidRPr="00117085" w:rsidRDefault="00117085" w:rsidP="00117085">
            <w:pPr>
              <w:ind w:left="360"/>
              <w:contextualSpacing/>
              <w:jc w:val="both"/>
              <w:rPr>
                <w:rFonts w:ascii="Calibri" w:hAnsi="Calibri" w:cs="Arial"/>
                <w:sz w:val="22"/>
                <w:szCs w:val="22"/>
              </w:rPr>
            </w:pPr>
            <w:r w:rsidRPr="00117085">
              <w:rPr>
                <w:rFonts w:ascii="Calibri" w:hAnsi="Calibri" w:cs="Arial"/>
                <w:sz w:val="22"/>
                <w:szCs w:val="22"/>
              </w:rPr>
              <w:lastRenderedPageBreak/>
              <w:t>M</w:t>
            </w:r>
            <w:r w:rsidR="00984E8D">
              <w:rPr>
                <w:rFonts w:ascii="Calibri" w:hAnsi="Calibri" w:cs="Arial"/>
                <w:sz w:val="22"/>
                <w:szCs w:val="22"/>
              </w:rPr>
              <w:t xml:space="preserve">H commented that </w:t>
            </w:r>
            <w:r w:rsidRPr="00117085">
              <w:rPr>
                <w:rFonts w:ascii="Calibri" w:hAnsi="Calibri" w:cs="Arial"/>
                <w:sz w:val="22"/>
                <w:szCs w:val="22"/>
              </w:rPr>
              <w:t xml:space="preserve">86% of </w:t>
            </w:r>
            <w:r w:rsidR="00984E8D">
              <w:rPr>
                <w:rFonts w:ascii="Calibri" w:hAnsi="Calibri" w:cs="Arial"/>
                <w:sz w:val="22"/>
                <w:szCs w:val="22"/>
              </w:rPr>
              <w:t xml:space="preserve">the current </w:t>
            </w:r>
            <w:r w:rsidRPr="00117085">
              <w:rPr>
                <w:rFonts w:ascii="Calibri" w:hAnsi="Calibri" w:cs="Arial"/>
                <w:sz w:val="22"/>
                <w:szCs w:val="22"/>
              </w:rPr>
              <w:t xml:space="preserve">budget is </w:t>
            </w:r>
            <w:r w:rsidR="00984E8D">
              <w:rPr>
                <w:rFonts w:ascii="Calibri" w:hAnsi="Calibri" w:cs="Arial"/>
                <w:sz w:val="22"/>
                <w:szCs w:val="22"/>
              </w:rPr>
              <w:t xml:space="preserve">accounted for by </w:t>
            </w:r>
            <w:r w:rsidRPr="00117085">
              <w:rPr>
                <w:rFonts w:ascii="Calibri" w:hAnsi="Calibri" w:cs="Arial"/>
                <w:sz w:val="22"/>
                <w:szCs w:val="22"/>
              </w:rPr>
              <w:t>staff</w:t>
            </w:r>
            <w:r w:rsidR="00984E8D">
              <w:rPr>
                <w:rFonts w:ascii="Calibri" w:hAnsi="Calibri" w:cs="Arial"/>
                <w:sz w:val="22"/>
                <w:szCs w:val="22"/>
              </w:rPr>
              <w:t xml:space="preserve">, so there </w:t>
            </w:r>
            <w:r w:rsidR="006C2B6D">
              <w:rPr>
                <w:rFonts w:ascii="Calibri" w:hAnsi="Calibri" w:cs="Arial"/>
                <w:sz w:val="22"/>
                <w:szCs w:val="22"/>
              </w:rPr>
              <w:t xml:space="preserve">are </w:t>
            </w:r>
            <w:r w:rsidR="00984E8D">
              <w:rPr>
                <w:rFonts w:ascii="Calibri" w:hAnsi="Calibri" w:cs="Arial"/>
                <w:sz w:val="22"/>
                <w:szCs w:val="22"/>
              </w:rPr>
              <w:t xml:space="preserve">not really </w:t>
            </w:r>
            <w:r w:rsidR="006C2B6D">
              <w:rPr>
                <w:rFonts w:ascii="Calibri" w:hAnsi="Calibri" w:cs="Arial"/>
                <w:sz w:val="22"/>
                <w:szCs w:val="22"/>
              </w:rPr>
              <w:t>items</w:t>
            </w:r>
            <w:r w:rsidR="00984E8D">
              <w:rPr>
                <w:rFonts w:ascii="Calibri" w:hAnsi="Calibri" w:cs="Arial"/>
                <w:sz w:val="22"/>
                <w:szCs w:val="22"/>
              </w:rPr>
              <w:t xml:space="preserve"> that can be taken out</w:t>
            </w:r>
            <w:r w:rsidRPr="00117085">
              <w:rPr>
                <w:rFonts w:ascii="Calibri" w:hAnsi="Calibri" w:cs="Arial"/>
                <w:sz w:val="22"/>
                <w:szCs w:val="22"/>
              </w:rPr>
              <w:t xml:space="preserve">. </w:t>
            </w:r>
            <w:r w:rsidR="00984E8D">
              <w:rPr>
                <w:rFonts w:ascii="Calibri" w:hAnsi="Calibri" w:cs="Arial"/>
                <w:sz w:val="22"/>
                <w:szCs w:val="22"/>
              </w:rPr>
              <w:t>The budget contains essential, rather than nice to have, expenditure.</w:t>
            </w:r>
          </w:p>
          <w:p w14:paraId="65EBFAE1" w14:textId="77777777" w:rsidR="00117085" w:rsidRPr="00117085" w:rsidRDefault="00117085" w:rsidP="00117085">
            <w:pPr>
              <w:ind w:left="360"/>
              <w:contextualSpacing/>
              <w:jc w:val="both"/>
              <w:rPr>
                <w:rFonts w:ascii="Calibri" w:hAnsi="Calibri" w:cs="Arial"/>
                <w:sz w:val="22"/>
                <w:szCs w:val="22"/>
              </w:rPr>
            </w:pPr>
          </w:p>
          <w:p w14:paraId="5A99E0A5" w14:textId="656B8719" w:rsidR="00117085" w:rsidRPr="00117085" w:rsidRDefault="00117085" w:rsidP="00117085">
            <w:pPr>
              <w:ind w:left="360"/>
              <w:contextualSpacing/>
              <w:jc w:val="both"/>
              <w:rPr>
                <w:rFonts w:ascii="Calibri" w:hAnsi="Calibri" w:cs="Arial"/>
                <w:sz w:val="22"/>
                <w:szCs w:val="22"/>
              </w:rPr>
            </w:pPr>
            <w:r w:rsidRPr="00117085">
              <w:rPr>
                <w:rFonts w:ascii="Calibri" w:hAnsi="Calibri" w:cs="Arial"/>
                <w:sz w:val="22"/>
                <w:szCs w:val="22"/>
              </w:rPr>
              <w:t>On behalf of the Finance Working Party, MH recommended the budget plan for 2023/2024 to</w:t>
            </w:r>
          </w:p>
          <w:p w14:paraId="5C4C0FF4" w14:textId="77777777" w:rsidR="00117085" w:rsidRPr="00117085" w:rsidRDefault="00117085" w:rsidP="00117085">
            <w:pPr>
              <w:ind w:left="360"/>
              <w:contextualSpacing/>
              <w:jc w:val="both"/>
              <w:rPr>
                <w:rFonts w:ascii="Calibri" w:hAnsi="Calibri" w:cs="Arial"/>
                <w:sz w:val="22"/>
                <w:szCs w:val="22"/>
              </w:rPr>
            </w:pPr>
            <w:r w:rsidRPr="00117085">
              <w:rPr>
                <w:rFonts w:ascii="Calibri" w:hAnsi="Calibri" w:cs="Arial"/>
                <w:sz w:val="22"/>
                <w:szCs w:val="22"/>
              </w:rPr>
              <w:t>the Full Governing body. The budget plan was unanimously approved.</w:t>
            </w:r>
          </w:p>
          <w:p w14:paraId="6D0CE0B3" w14:textId="77777777" w:rsidR="00117085" w:rsidRPr="00117085" w:rsidRDefault="00117085" w:rsidP="00117085">
            <w:pPr>
              <w:ind w:left="360"/>
              <w:contextualSpacing/>
              <w:jc w:val="both"/>
              <w:rPr>
                <w:rFonts w:ascii="Calibri" w:hAnsi="Calibri" w:cs="Arial"/>
                <w:sz w:val="22"/>
                <w:szCs w:val="22"/>
              </w:rPr>
            </w:pPr>
          </w:p>
          <w:p w14:paraId="3F1879C4" w14:textId="77777777" w:rsidR="00235EE7" w:rsidRDefault="00235EE7">
            <w:pPr>
              <w:ind w:left="360"/>
              <w:contextualSpacing/>
              <w:jc w:val="both"/>
              <w:rPr>
                <w:rFonts w:ascii="Calibri" w:hAnsi="Calibri" w:cs="Arial"/>
                <w:b/>
                <w:sz w:val="22"/>
                <w:szCs w:val="22"/>
              </w:rPr>
            </w:pPr>
            <w:r>
              <w:rPr>
                <w:rFonts w:ascii="Calibri" w:hAnsi="Calibri" w:cs="Arial"/>
                <w:b/>
                <w:sz w:val="22"/>
                <w:szCs w:val="22"/>
              </w:rPr>
              <w:t>8.3.5 3 YEAR DRAFT BUDGET PLAN</w:t>
            </w:r>
          </w:p>
          <w:p w14:paraId="3214F7B6" w14:textId="77777777" w:rsidR="00EF62FF" w:rsidRPr="00EF62FF" w:rsidRDefault="00EF62FF" w:rsidP="00EF62FF">
            <w:pPr>
              <w:ind w:left="360"/>
              <w:contextualSpacing/>
              <w:jc w:val="both"/>
              <w:rPr>
                <w:rFonts w:ascii="Calibri" w:hAnsi="Calibri" w:cs="Arial"/>
                <w:sz w:val="22"/>
                <w:szCs w:val="22"/>
              </w:rPr>
            </w:pPr>
            <w:r w:rsidRPr="00EF62FF">
              <w:rPr>
                <w:rFonts w:ascii="Calibri" w:hAnsi="Calibri" w:cs="Arial"/>
                <w:sz w:val="22"/>
                <w:szCs w:val="22"/>
              </w:rPr>
              <w:t>Assuming Ark continues in Years 2 and 3, the budget would be funded for next three years.</w:t>
            </w:r>
          </w:p>
          <w:p w14:paraId="696FD5DC" w14:textId="77777777" w:rsidR="00EF62FF" w:rsidRPr="00EF62FF" w:rsidRDefault="00EF62FF" w:rsidP="00EF62FF">
            <w:pPr>
              <w:ind w:left="360"/>
              <w:contextualSpacing/>
              <w:jc w:val="both"/>
              <w:rPr>
                <w:rFonts w:ascii="Calibri" w:hAnsi="Calibri" w:cs="Arial"/>
                <w:sz w:val="22"/>
                <w:szCs w:val="22"/>
              </w:rPr>
            </w:pPr>
            <w:r w:rsidRPr="00EF62FF">
              <w:rPr>
                <w:rFonts w:ascii="Calibri" w:hAnsi="Calibri" w:cs="Arial"/>
                <w:sz w:val="22"/>
                <w:szCs w:val="22"/>
              </w:rPr>
              <w:t>Year 3 is the year that is at risk if anything changes.</w:t>
            </w:r>
          </w:p>
          <w:p w14:paraId="026C4379" w14:textId="77777777" w:rsidR="00EF62FF" w:rsidRPr="00EF62FF" w:rsidRDefault="00EF62FF" w:rsidP="00EF62FF">
            <w:pPr>
              <w:ind w:left="360"/>
              <w:contextualSpacing/>
              <w:jc w:val="both"/>
              <w:rPr>
                <w:rFonts w:ascii="Calibri" w:hAnsi="Calibri" w:cs="Arial"/>
                <w:b/>
                <w:sz w:val="22"/>
                <w:szCs w:val="22"/>
              </w:rPr>
            </w:pPr>
          </w:p>
          <w:p w14:paraId="0E6537AD" w14:textId="77777777" w:rsidR="00EF62FF" w:rsidRPr="00EF62FF" w:rsidRDefault="00EF62FF" w:rsidP="00EF62FF">
            <w:pPr>
              <w:ind w:left="360"/>
              <w:contextualSpacing/>
              <w:jc w:val="both"/>
              <w:rPr>
                <w:rFonts w:ascii="Calibri" w:hAnsi="Calibri" w:cs="Arial"/>
                <w:sz w:val="22"/>
                <w:szCs w:val="22"/>
              </w:rPr>
            </w:pPr>
            <w:r w:rsidRPr="00EF62FF">
              <w:rPr>
                <w:rFonts w:ascii="Calibri" w:hAnsi="Calibri" w:cs="Arial"/>
                <w:sz w:val="22"/>
                <w:szCs w:val="22"/>
              </w:rPr>
              <w:t>MH once again extended his thanks DWC for his work on the budget plans.</w:t>
            </w:r>
          </w:p>
          <w:p w14:paraId="6DC230DA" w14:textId="77777777" w:rsidR="0080288D" w:rsidRDefault="0080288D">
            <w:pPr>
              <w:ind w:left="360"/>
              <w:contextualSpacing/>
              <w:jc w:val="both"/>
              <w:rPr>
                <w:rFonts w:ascii="Calibri" w:hAnsi="Calibri" w:cs="Arial"/>
                <w:sz w:val="22"/>
                <w:szCs w:val="22"/>
              </w:rPr>
            </w:pPr>
          </w:p>
          <w:p w14:paraId="21AEDEED"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8.3.</w:t>
            </w:r>
            <w:r w:rsidR="00235EE7">
              <w:rPr>
                <w:rFonts w:ascii="Calibri" w:hAnsi="Calibri" w:cs="Arial"/>
                <w:b/>
                <w:sz w:val="22"/>
                <w:szCs w:val="22"/>
              </w:rPr>
              <w:t>6</w:t>
            </w:r>
            <w:r>
              <w:rPr>
                <w:rFonts w:ascii="Calibri" w:hAnsi="Calibri" w:cs="Arial"/>
                <w:b/>
                <w:sz w:val="22"/>
                <w:szCs w:val="22"/>
              </w:rPr>
              <w:t xml:space="preserve"> SCHOOLS FINANCIAL VALUE STANDARD (SFVS) 202</w:t>
            </w:r>
            <w:r w:rsidR="00235EE7">
              <w:rPr>
                <w:rFonts w:ascii="Calibri" w:hAnsi="Calibri" w:cs="Arial"/>
                <w:b/>
                <w:sz w:val="22"/>
                <w:szCs w:val="22"/>
              </w:rPr>
              <w:t>3</w:t>
            </w:r>
            <w:r>
              <w:rPr>
                <w:rFonts w:ascii="Calibri" w:hAnsi="Calibri" w:cs="Arial"/>
                <w:b/>
                <w:sz w:val="22"/>
                <w:szCs w:val="22"/>
              </w:rPr>
              <w:t>/2</w:t>
            </w:r>
            <w:r w:rsidR="00235EE7">
              <w:rPr>
                <w:rFonts w:ascii="Calibri" w:hAnsi="Calibri" w:cs="Arial"/>
                <w:b/>
                <w:sz w:val="22"/>
                <w:szCs w:val="22"/>
              </w:rPr>
              <w:t>4</w:t>
            </w:r>
          </w:p>
          <w:p w14:paraId="0E3E6465" w14:textId="4CF10780" w:rsidR="008B0C5A" w:rsidRDefault="005F404B">
            <w:pPr>
              <w:ind w:left="360"/>
              <w:contextualSpacing/>
              <w:jc w:val="both"/>
              <w:rPr>
                <w:rFonts w:ascii="Calibri" w:hAnsi="Calibri" w:cs="Arial"/>
                <w:b/>
                <w:sz w:val="22"/>
                <w:szCs w:val="22"/>
              </w:rPr>
            </w:pPr>
            <w:r w:rsidRPr="005F404B">
              <w:rPr>
                <w:rFonts w:ascii="Calibri" w:hAnsi="Calibri" w:cs="Arial"/>
                <w:sz w:val="22"/>
                <w:szCs w:val="22"/>
              </w:rPr>
              <w:t>MH</w:t>
            </w:r>
            <w:r>
              <w:rPr>
                <w:rFonts w:ascii="Calibri" w:hAnsi="Calibri" w:cs="Arial"/>
                <w:b/>
                <w:sz w:val="22"/>
                <w:szCs w:val="22"/>
              </w:rPr>
              <w:t xml:space="preserve"> </w:t>
            </w:r>
            <w:r w:rsidRPr="00C427BC">
              <w:rPr>
                <w:rFonts w:ascii="Calibri" w:hAnsi="Calibri" w:cs="Arial"/>
                <w:sz w:val="22"/>
                <w:szCs w:val="22"/>
              </w:rPr>
              <w:t xml:space="preserve">advised </w:t>
            </w:r>
            <w:r>
              <w:rPr>
                <w:rFonts w:ascii="Calibri" w:hAnsi="Calibri" w:cs="Arial"/>
                <w:sz w:val="22"/>
                <w:szCs w:val="22"/>
              </w:rPr>
              <w:t xml:space="preserve">Governors </w:t>
            </w:r>
            <w:r w:rsidRPr="00C427BC">
              <w:rPr>
                <w:rFonts w:ascii="Calibri" w:hAnsi="Calibri" w:cs="Arial"/>
                <w:sz w:val="22"/>
                <w:szCs w:val="22"/>
              </w:rPr>
              <w:t>that Surrey has not yet released information regarding SFVS 2023/24 and it is expected in the first week of December.</w:t>
            </w:r>
            <w:r>
              <w:rPr>
                <w:rFonts w:ascii="Calibri" w:hAnsi="Calibri" w:cs="Arial"/>
                <w:sz w:val="22"/>
                <w:szCs w:val="22"/>
              </w:rPr>
              <w:t xml:space="preserve"> </w:t>
            </w:r>
            <w:r w:rsidRPr="00C427BC">
              <w:rPr>
                <w:rFonts w:ascii="Calibri" w:hAnsi="Calibri" w:cs="Arial"/>
                <w:sz w:val="22"/>
                <w:szCs w:val="22"/>
              </w:rPr>
              <w:t>Governor approval will be required via email from members of the Finance Working Party, who will then recommend it by email to the FGB for approval by end February 2024.</w:t>
            </w:r>
          </w:p>
          <w:p w14:paraId="4CAAFA0C" w14:textId="77777777" w:rsidR="00AA59AC" w:rsidRDefault="00AA59AC">
            <w:pPr>
              <w:ind w:left="360"/>
              <w:contextualSpacing/>
              <w:jc w:val="both"/>
              <w:rPr>
                <w:rFonts w:ascii="Calibri" w:hAnsi="Calibri" w:cs="Arial"/>
                <w:b/>
                <w:sz w:val="22"/>
                <w:szCs w:val="22"/>
              </w:rPr>
            </w:pPr>
          </w:p>
          <w:p w14:paraId="564770EE" w14:textId="77777777" w:rsidR="00AA59AC" w:rsidRDefault="005543D5">
            <w:pPr>
              <w:ind w:left="360"/>
              <w:contextualSpacing/>
              <w:jc w:val="both"/>
              <w:rPr>
                <w:rFonts w:ascii="Calibri" w:hAnsi="Calibri" w:cs="Arial"/>
                <w:b/>
                <w:sz w:val="22"/>
                <w:szCs w:val="22"/>
              </w:rPr>
            </w:pPr>
            <w:r>
              <w:rPr>
                <w:rFonts w:ascii="Calibri" w:hAnsi="Calibri" w:cs="Arial"/>
                <w:b/>
                <w:sz w:val="22"/>
                <w:szCs w:val="22"/>
              </w:rPr>
              <w:t>8.4 REPORT FROM THE APPRAISAL AND PAY COMMITTEE</w:t>
            </w:r>
          </w:p>
          <w:p w14:paraId="592EC93A" w14:textId="352488C8" w:rsidR="00667C65" w:rsidRPr="00544BC4" w:rsidRDefault="00544BC4">
            <w:pPr>
              <w:ind w:left="360"/>
              <w:contextualSpacing/>
              <w:jc w:val="both"/>
              <w:rPr>
                <w:rFonts w:ascii="Calibri" w:hAnsi="Calibri" w:cs="Arial"/>
                <w:sz w:val="22"/>
                <w:szCs w:val="22"/>
              </w:rPr>
            </w:pPr>
            <w:r w:rsidRPr="00544BC4">
              <w:rPr>
                <w:rFonts w:ascii="Calibri" w:hAnsi="Calibri" w:cs="Arial"/>
                <w:sz w:val="22"/>
                <w:szCs w:val="22"/>
              </w:rPr>
              <w:t>SN advised that the Pay and Appraisal Committee had met on 7</w:t>
            </w:r>
            <w:r w:rsidRPr="00544BC4">
              <w:rPr>
                <w:rFonts w:ascii="Calibri" w:hAnsi="Calibri" w:cs="Arial"/>
                <w:sz w:val="22"/>
                <w:szCs w:val="22"/>
                <w:vertAlign w:val="superscript"/>
              </w:rPr>
              <w:t>th</w:t>
            </w:r>
            <w:r w:rsidRPr="00544BC4">
              <w:rPr>
                <w:rFonts w:ascii="Calibri" w:hAnsi="Calibri" w:cs="Arial"/>
                <w:sz w:val="22"/>
                <w:szCs w:val="22"/>
              </w:rPr>
              <w:t xml:space="preserve"> November 2023. He reported that the Financial Management and </w:t>
            </w:r>
            <w:r>
              <w:rPr>
                <w:rFonts w:ascii="Calibri" w:hAnsi="Calibri" w:cs="Arial"/>
                <w:sz w:val="22"/>
                <w:szCs w:val="22"/>
              </w:rPr>
              <w:t xml:space="preserve">the </w:t>
            </w:r>
            <w:r w:rsidRPr="00544BC4">
              <w:rPr>
                <w:rFonts w:ascii="Calibri" w:hAnsi="Calibri" w:cs="Arial"/>
                <w:sz w:val="22"/>
                <w:szCs w:val="22"/>
              </w:rPr>
              <w:t xml:space="preserve">Pay and Appraisal </w:t>
            </w:r>
            <w:r w:rsidR="00667C65" w:rsidRPr="00544BC4">
              <w:rPr>
                <w:rFonts w:ascii="Calibri" w:hAnsi="Calibri" w:cs="Arial"/>
                <w:sz w:val="22"/>
                <w:szCs w:val="22"/>
              </w:rPr>
              <w:t xml:space="preserve">policies </w:t>
            </w:r>
            <w:r w:rsidRPr="00544BC4">
              <w:rPr>
                <w:rFonts w:ascii="Calibri" w:hAnsi="Calibri" w:cs="Arial"/>
                <w:sz w:val="22"/>
                <w:szCs w:val="22"/>
              </w:rPr>
              <w:t>had been reviewed and updated.</w:t>
            </w:r>
          </w:p>
          <w:p w14:paraId="0DC43ABF" w14:textId="77777777" w:rsidR="00AA59AC" w:rsidRDefault="00AA59AC">
            <w:pPr>
              <w:ind w:left="360"/>
              <w:contextualSpacing/>
              <w:jc w:val="both"/>
              <w:rPr>
                <w:rFonts w:ascii="Calibri" w:hAnsi="Calibri" w:cs="Arial"/>
                <w:sz w:val="22"/>
                <w:szCs w:val="22"/>
              </w:rPr>
            </w:pPr>
          </w:p>
          <w:p w14:paraId="3C0E7486" w14:textId="77777777" w:rsidR="00CF4008" w:rsidRDefault="00CF4008">
            <w:pPr>
              <w:ind w:left="360"/>
              <w:contextualSpacing/>
              <w:jc w:val="both"/>
              <w:rPr>
                <w:rFonts w:ascii="Calibri" w:hAnsi="Calibri" w:cs="Arial"/>
                <w:b/>
                <w:sz w:val="22"/>
                <w:szCs w:val="22"/>
              </w:rPr>
            </w:pPr>
            <w:r>
              <w:rPr>
                <w:rFonts w:ascii="Calibri" w:hAnsi="Calibri" w:cs="Arial"/>
                <w:b/>
                <w:sz w:val="22"/>
                <w:szCs w:val="22"/>
              </w:rPr>
              <w:t>8.5 SCHOOL FUND</w:t>
            </w:r>
            <w:r w:rsidR="00D70174">
              <w:rPr>
                <w:rFonts w:ascii="Calibri" w:hAnsi="Calibri" w:cs="Arial"/>
                <w:b/>
                <w:sz w:val="22"/>
                <w:szCs w:val="22"/>
              </w:rPr>
              <w:t xml:space="preserve"> </w:t>
            </w:r>
            <w:r w:rsidR="005543D5">
              <w:rPr>
                <w:rFonts w:ascii="Calibri" w:hAnsi="Calibri" w:cs="Arial"/>
                <w:b/>
                <w:sz w:val="22"/>
                <w:szCs w:val="22"/>
              </w:rPr>
              <w:t>(UNOFFICIAL</w:t>
            </w:r>
            <w:r w:rsidR="00D70174">
              <w:rPr>
                <w:rFonts w:ascii="Calibri" w:hAnsi="Calibri" w:cs="Arial"/>
                <w:b/>
                <w:sz w:val="22"/>
                <w:szCs w:val="22"/>
              </w:rPr>
              <w:t>/SCHOOL PRIVATE FUNDS) – INDEPENDENT EXAMINATION FOR THE YEAR ENDED 31</w:t>
            </w:r>
            <w:r w:rsidR="00D70174" w:rsidRPr="00D70174">
              <w:rPr>
                <w:rFonts w:ascii="Calibri" w:hAnsi="Calibri" w:cs="Arial"/>
                <w:b/>
                <w:sz w:val="22"/>
                <w:szCs w:val="22"/>
                <w:vertAlign w:val="superscript"/>
              </w:rPr>
              <w:t>ST</w:t>
            </w:r>
            <w:r w:rsidR="00D70174">
              <w:rPr>
                <w:rFonts w:ascii="Calibri" w:hAnsi="Calibri" w:cs="Arial"/>
                <w:b/>
                <w:sz w:val="22"/>
                <w:szCs w:val="22"/>
              </w:rPr>
              <w:t xml:space="preserve"> AUGUST 2023</w:t>
            </w:r>
          </w:p>
          <w:p w14:paraId="073BF53B" w14:textId="7259B4DA" w:rsidR="009B22CD" w:rsidRPr="005638AA" w:rsidRDefault="009B22CD" w:rsidP="009B22CD">
            <w:pPr>
              <w:spacing w:after="120"/>
              <w:ind w:left="360"/>
              <w:rPr>
                <w:rFonts w:ascii="Calibri" w:hAnsi="Calibri" w:cs="Arial"/>
                <w:sz w:val="22"/>
                <w:szCs w:val="22"/>
              </w:rPr>
            </w:pPr>
            <w:r>
              <w:rPr>
                <w:rFonts w:ascii="Calibri" w:hAnsi="Calibri" w:cs="Arial"/>
                <w:sz w:val="22"/>
                <w:szCs w:val="22"/>
              </w:rPr>
              <w:t>MH reported that</w:t>
            </w:r>
            <w:r w:rsidR="00A33CEB">
              <w:rPr>
                <w:rFonts w:ascii="Calibri" w:hAnsi="Calibri" w:cs="Arial"/>
                <w:sz w:val="22"/>
                <w:szCs w:val="22"/>
              </w:rPr>
              <w:t xml:space="preserve">, following examination in October 2023, Strictly Education </w:t>
            </w:r>
            <w:r>
              <w:rPr>
                <w:rFonts w:ascii="Calibri" w:hAnsi="Calibri" w:cs="Arial"/>
                <w:sz w:val="22"/>
                <w:szCs w:val="22"/>
              </w:rPr>
              <w:t>has commended the administration of the school fund and issued the annual certificate. The Financial Management policy 2023/24 has been updated to reflect Surrey C</w:t>
            </w:r>
            <w:r w:rsidR="00992A88">
              <w:rPr>
                <w:rFonts w:ascii="Calibri" w:hAnsi="Calibri" w:cs="Arial"/>
                <w:sz w:val="22"/>
                <w:szCs w:val="22"/>
              </w:rPr>
              <w:t xml:space="preserve">ounty </w:t>
            </w:r>
            <w:r>
              <w:rPr>
                <w:rFonts w:ascii="Calibri" w:hAnsi="Calibri" w:cs="Arial"/>
                <w:sz w:val="22"/>
                <w:szCs w:val="22"/>
              </w:rPr>
              <w:t>C</w:t>
            </w:r>
            <w:r w:rsidR="00992A88">
              <w:rPr>
                <w:rFonts w:ascii="Calibri" w:hAnsi="Calibri" w:cs="Arial"/>
                <w:sz w:val="22"/>
                <w:szCs w:val="22"/>
              </w:rPr>
              <w:t>ouncil</w:t>
            </w:r>
            <w:r>
              <w:rPr>
                <w:rFonts w:ascii="Calibri" w:hAnsi="Calibri" w:cs="Arial"/>
                <w:sz w:val="22"/>
                <w:szCs w:val="22"/>
              </w:rPr>
              <w:t>’s new requirement to include objectives of the school fund.</w:t>
            </w:r>
          </w:p>
          <w:p w14:paraId="119908EE" w14:textId="77777777" w:rsidR="00CF4008" w:rsidRDefault="00CF4008">
            <w:pPr>
              <w:ind w:left="360"/>
              <w:contextualSpacing/>
              <w:jc w:val="both"/>
              <w:rPr>
                <w:rFonts w:ascii="Calibri" w:hAnsi="Calibri" w:cs="Arial"/>
                <w:b/>
                <w:sz w:val="22"/>
                <w:szCs w:val="22"/>
              </w:rPr>
            </w:pPr>
          </w:p>
          <w:p w14:paraId="36F85A8B" w14:textId="1C8D532F" w:rsidR="00AA59AC" w:rsidRDefault="005543D5">
            <w:pPr>
              <w:ind w:left="360"/>
              <w:contextualSpacing/>
              <w:jc w:val="both"/>
              <w:rPr>
                <w:rFonts w:ascii="Calibri" w:hAnsi="Calibri" w:cs="Arial"/>
                <w:b/>
                <w:sz w:val="22"/>
                <w:szCs w:val="22"/>
              </w:rPr>
            </w:pPr>
            <w:r>
              <w:rPr>
                <w:rFonts w:ascii="Calibri" w:hAnsi="Calibri" w:cs="Arial"/>
                <w:b/>
                <w:sz w:val="22"/>
                <w:szCs w:val="22"/>
              </w:rPr>
              <w:t>8.</w:t>
            </w:r>
            <w:r w:rsidR="00CF4008">
              <w:rPr>
                <w:rFonts w:ascii="Calibri" w:hAnsi="Calibri" w:cs="Arial"/>
                <w:b/>
                <w:sz w:val="22"/>
                <w:szCs w:val="22"/>
              </w:rPr>
              <w:t>6</w:t>
            </w:r>
            <w:r>
              <w:rPr>
                <w:rFonts w:ascii="Calibri" w:hAnsi="Calibri" w:cs="Arial"/>
                <w:b/>
                <w:sz w:val="22"/>
                <w:szCs w:val="22"/>
              </w:rPr>
              <w:t xml:space="preserve"> GOVERNORS SCHOOL IMPROVEMENT FUND </w:t>
            </w:r>
          </w:p>
          <w:p w14:paraId="43C33C5C" w14:textId="0054633A" w:rsidR="001F719D" w:rsidRDefault="001F719D" w:rsidP="001F719D">
            <w:pPr>
              <w:ind w:left="360"/>
              <w:contextualSpacing/>
              <w:rPr>
                <w:rFonts w:ascii="Calibri" w:hAnsi="Calibri" w:cs="Arial"/>
                <w:b/>
                <w:sz w:val="22"/>
                <w:szCs w:val="22"/>
              </w:rPr>
            </w:pPr>
            <w:r>
              <w:rPr>
                <w:rFonts w:ascii="Calibri" w:hAnsi="Calibri" w:cs="Arial"/>
                <w:sz w:val="22"/>
                <w:szCs w:val="22"/>
              </w:rPr>
              <w:t>MH</w:t>
            </w:r>
            <w:r w:rsidRPr="00E4180C">
              <w:rPr>
                <w:rFonts w:ascii="Calibri" w:hAnsi="Calibri" w:cs="Arial"/>
                <w:sz w:val="22"/>
                <w:szCs w:val="22"/>
              </w:rPr>
              <w:t xml:space="preserve"> reported that the balance of the Governors’ School Improvement </w:t>
            </w:r>
            <w:r w:rsidR="00FF60F6">
              <w:rPr>
                <w:rFonts w:ascii="Calibri" w:hAnsi="Calibri" w:cs="Arial"/>
                <w:sz w:val="22"/>
                <w:szCs w:val="22"/>
              </w:rPr>
              <w:t>F</w:t>
            </w:r>
            <w:r w:rsidRPr="00E4180C">
              <w:rPr>
                <w:rFonts w:ascii="Calibri" w:hAnsi="Calibri" w:cs="Arial"/>
                <w:sz w:val="22"/>
                <w:szCs w:val="22"/>
              </w:rPr>
              <w:t>und currently stands at £9,281</w:t>
            </w:r>
            <w:r>
              <w:rPr>
                <w:rFonts w:ascii="Calibri" w:hAnsi="Calibri" w:cs="Arial"/>
                <w:sz w:val="22"/>
                <w:szCs w:val="22"/>
              </w:rPr>
              <w:t xml:space="preserve">. He advised that he and KA had met with IW to plan a strategy for marketing and communication of the fund to parents and carers. The </w:t>
            </w:r>
            <w:r w:rsidR="00FF60F6">
              <w:rPr>
                <w:rFonts w:ascii="Calibri" w:hAnsi="Calibri" w:cs="Arial"/>
                <w:sz w:val="22"/>
                <w:szCs w:val="22"/>
              </w:rPr>
              <w:t xml:space="preserve">objective of the </w:t>
            </w:r>
            <w:r>
              <w:rPr>
                <w:rFonts w:ascii="Calibri" w:hAnsi="Calibri" w:cs="Arial"/>
                <w:sz w:val="22"/>
                <w:szCs w:val="22"/>
              </w:rPr>
              <w:t xml:space="preserve">strategy will </w:t>
            </w:r>
            <w:r w:rsidR="00FF60F6">
              <w:rPr>
                <w:rFonts w:ascii="Calibri" w:hAnsi="Calibri" w:cs="Arial"/>
                <w:sz w:val="22"/>
                <w:szCs w:val="22"/>
              </w:rPr>
              <w:t xml:space="preserve">be to increase income for the school. The strategy will </w:t>
            </w:r>
            <w:r>
              <w:rPr>
                <w:rFonts w:ascii="Calibri" w:hAnsi="Calibri" w:cs="Arial"/>
                <w:sz w:val="22"/>
                <w:szCs w:val="22"/>
              </w:rPr>
              <w:t>conside</w:t>
            </w:r>
            <w:r w:rsidR="00FF60F6">
              <w:rPr>
                <w:rFonts w:ascii="Calibri" w:hAnsi="Calibri" w:cs="Arial"/>
                <w:sz w:val="22"/>
                <w:szCs w:val="22"/>
              </w:rPr>
              <w:t>r different groups i.e. those not paying, those paying less than average, etc. Approximately 30% of parents and carers pay in to the School Improvement Fund.</w:t>
            </w:r>
          </w:p>
          <w:p w14:paraId="70B6564B" w14:textId="77777777" w:rsidR="00AA59AC" w:rsidRDefault="00AA59AC" w:rsidP="00FF60F6">
            <w:pPr>
              <w:contextualSpacing/>
              <w:jc w:val="both"/>
              <w:rPr>
                <w:rFonts w:ascii="Calibri" w:hAnsi="Calibri" w:cs="Arial"/>
                <w:sz w:val="22"/>
                <w:szCs w:val="22"/>
              </w:rPr>
            </w:pPr>
          </w:p>
        </w:tc>
        <w:tc>
          <w:tcPr>
            <w:tcW w:w="1564" w:type="dxa"/>
            <w:shd w:val="clear" w:color="auto" w:fill="auto"/>
          </w:tcPr>
          <w:p w14:paraId="1E19663F" w14:textId="77777777" w:rsidR="00AA59AC" w:rsidRDefault="00AA59AC">
            <w:pPr>
              <w:jc w:val="center"/>
              <w:rPr>
                <w:rFonts w:ascii="Calibri" w:hAnsi="Calibri"/>
                <w:b/>
                <w:sz w:val="22"/>
                <w:szCs w:val="22"/>
              </w:rPr>
            </w:pPr>
          </w:p>
          <w:p w14:paraId="4F74410C" w14:textId="77777777" w:rsidR="00AA59AC" w:rsidRDefault="00AA59AC">
            <w:pPr>
              <w:jc w:val="center"/>
              <w:rPr>
                <w:rFonts w:ascii="Calibri" w:hAnsi="Calibri"/>
                <w:b/>
                <w:sz w:val="22"/>
                <w:szCs w:val="22"/>
              </w:rPr>
            </w:pPr>
          </w:p>
          <w:p w14:paraId="39F0521C" w14:textId="77777777" w:rsidR="00AA59AC" w:rsidRDefault="00AA59AC">
            <w:pPr>
              <w:jc w:val="center"/>
              <w:rPr>
                <w:rFonts w:ascii="Calibri" w:hAnsi="Calibri"/>
                <w:b/>
                <w:sz w:val="22"/>
                <w:szCs w:val="22"/>
              </w:rPr>
            </w:pPr>
          </w:p>
          <w:p w14:paraId="538AD376" w14:textId="77777777" w:rsidR="00AA59AC" w:rsidRDefault="00AA59AC">
            <w:pPr>
              <w:jc w:val="center"/>
              <w:rPr>
                <w:rFonts w:ascii="Calibri" w:hAnsi="Calibri"/>
                <w:b/>
                <w:sz w:val="22"/>
                <w:szCs w:val="22"/>
              </w:rPr>
            </w:pPr>
          </w:p>
          <w:p w14:paraId="0FDF4729" w14:textId="77777777" w:rsidR="00AA59AC" w:rsidRDefault="00AA59AC">
            <w:pPr>
              <w:jc w:val="center"/>
              <w:rPr>
                <w:rFonts w:ascii="Calibri" w:hAnsi="Calibri"/>
                <w:b/>
                <w:sz w:val="22"/>
                <w:szCs w:val="22"/>
              </w:rPr>
            </w:pPr>
          </w:p>
          <w:p w14:paraId="03B9BBF3" w14:textId="77777777" w:rsidR="00AA59AC" w:rsidRDefault="00AA59AC">
            <w:pPr>
              <w:jc w:val="center"/>
              <w:rPr>
                <w:rFonts w:ascii="Calibri" w:hAnsi="Calibri"/>
                <w:b/>
                <w:sz w:val="22"/>
                <w:szCs w:val="22"/>
              </w:rPr>
            </w:pPr>
          </w:p>
          <w:p w14:paraId="076C1AC5" w14:textId="77777777" w:rsidR="00AA59AC" w:rsidRDefault="00AA59AC">
            <w:pPr>
              <w:jc w:val="center"/>
              <w:rPr>
                <w:rFonts w:ascii="Calibri" w:hAnsi="Calibri"/>
                <w:b/>
                <w:sz w:val="22"/>
                <w:szCs w:val="22"/>
              </w:rPr>
            </w:pPr>
          </w:p>
          <w:p w14:paraId="594BA19A" w14:textId="77777777" w:rsidR="00AA59AC" w:rsidRDefault="00AA59AC">
            <w:pPr>
              <w:jc w:val="center"/>
              <w:rPr>
                <w:rFonts w:ascii="Calibri" w:hAnsi="Calibri"/>
                <w:b/>
                <w:sz w:val="22"/>
                <w:szCs w:val="22"/>
              </w:rPr>
            </w:pPr>
          </w:p>
          <w:p w14:paraId="458366F7" w14:textId="77777777" w:rsidR="00AA59AC" w:rsidRDefault="00AA59AC">
            <w:pPr>
              <w:jc w:val="center"/>
              <w:rPr>
                <w:rFonts w:ascii="Calibri" w:hAnsi="Calibri"/>
                <w:b/>
                <w:sz w:val="22"/>
                <w:szCs w:val="22"/>
              </w:rPr>
            </w:pPr>
          </w:p>
          <w:p w14:paraId="5D11D949" w14:textId="77777777" w:rsidR="00AA59AC" w:rsidRDefault="00AA59AC">
            <w:pPr>
              <w:jc w:val="center"/>
              <w:rPr>
                <w:rFonts w:ascii="Calibri" w:hAnsi="Calibri"/>
                <w:b/>
                <w:sz w:val="22"/>
                <w:szCs w:val="22"/>
              </w:rPr>
            </w:pPr>
          </w:p>
          <w:p w14:paraId="10C9B145" w14:textId="77777777" w:rsidR="00AA59AC" w:rsidRDefault="00AA59AC">
            <w:pPr>
              <w:jc w:val="center"/>
              <w:rPr>
                <w:rFonts w:ascii="Calibri" w:hAnsi="Calibri"/>
                <w:b/>
                <w:sz w:val="22"/>
                <w:szCs w:val="22"/>
              </w:rPr>
            </w:pPr>
          </w:p>
          <w:p w14:paraId="24A25F30" w14:textId="77777777" w:rsidR="00AA59AC" w:rsidRDefault="00AA59AC">
            <w:pPr>
              <w:jc w:val="center"/>
              <w:rPr>
                <w:rFonts w:ascii="Calibri" w:hAnsi="Calibri"/>
                <w:b/>
                <w:sz w:val="22"/>
                <w:szCs w:val="22"/>
              </w:rPr>
            </w:pPr>
          </w:p>
          <w:p w14:paraId="042A73FB" w14:textId="77777777" w:rsidR="00AA59AC" w:rsidRDefault="00AA59AC">
            <w:pPr>
              <w:jc w:val="center"/>
              <w:rPr>
                <w:rFonts w:ascii="Calibri" w:hAnsi="Calibri"/>
                <w:b/>
                <w:sz w:val="22"/>
                <w:szCs w:val="22"/>
              </w:rPr>
            </w:pPr>
          </w:p>
          <w:p w14:paraId="6BB018DB" w14:textId="77777777" w:rsidR="00AA59AC" w:rsidRDefault="00AA59AC">
            <w:pPr>
              <w:jc w:val="center"/>
              <w:rPr>
                <w:rFonts w:ascii="Calibri" w:hAnsi="Calibri"/>
                <w:b/>
                <w:sz w:val="22"/>
                <w:szCs w:val="22"/>
              </w:rPr>
            </w:pPr>
          </w:p>
          <w:p w14:paraId="5DB67DFF" w14:textId="77777777" w:rsidR="00AA59AC" w:rsidRDefault="00AA59AC">
            <w:pPr>
              <w:jc w:val="center"/>
              <w:rPr>
                <w:rFonts w:ascii="Calibri" w:hAnsi="Calibri"/>
                <w:b/>
                <w:sz w:val="22"/>
                <w:szCs w:val="22"/>
              </w:rPr>
            </w:pPr>
          </w:p>
          <w:p w14:paraId="3D0C83F7" w14:textId="77777777" w:rsidR="00AA59AC" w:rsidRDefault="00AA59AC">
            <w:pPr>
              <w:jc w:val="center"/>
              <w:rPr>
                <w:rFonts w:ascii="Calibri" w:hAnsi="Calibri"/>
                <w:b/>
                <w:sz w:val="22"/>
                <w:szCs w:val="22"/>
              </w:rPr>
            </w:pPr>
          </w:p>
          <w:p w14:paraId="242F7CE3" w14:textId="77777777" w:rsidR="00AA59AC" w:rsidRDefault="00AA59AC">
            <w:pPr>
              <w:jc w:val="center"/>
              <w:rPr>
                <w:rFonts w:ascii="Calibri" w:hAnsi="Calibri"/>
                <w:b/>
                <w:sz w:val="22"/>
                <w:szCs w:val="22"/>
              </w:rPr>
            </w:pPr>
          </w:p>
          <w:p w14:paraId="4CD6E85B" w14:textId="77777777" w:rsidR="00AA59AC" w:rsidRDefault="00AA59AC">
            <w:pPr>
              <w:jc w:val="center"/>
              <w:rPr>
                <w:rFonts w:ascii="Calibri" w:hAnsi="Calibri"/>
                <w:b/>
                <w:sz w:val="22"/>
                <w:szCs w:val="22"/>
              </w:rPr>
            </w:pPr>
          </w:p>
          <w:p w14:paraId="6B9CC75E" w14:textId="77777777" w:rsidR="00AA59AC" w:rsidRDefault="00AA59AC">
            <w:pPr>
              <w:jc w:val="center"/>
              <w:rPr>
                <w:rFonts w:ascii="Calibri" w:hAnsi="Calibri"/>
                <w:b/>
                <w:sz w:val="22"/>
                <w:szCs w:val="22"/>
              </w:rPr>
            </w:pPr>
          </w:p>
          <w:p w14:paraId="789958F5" w14:textId="77777777" w:rsidR="00AA59AC" w:rsidRDefault="00AA59AC">
            <w:pPr>
              <w:jc w:val="center"/>
              <w:rPr>
                <w:rFonts w:ascii="Calibri" w:hAnsi="Calibri"/>
                <w:b/>
                <w:sz w:val="22"/>
                <w:szCs w:val="22"/>
              </w:rPr>
            </w:pPr>
          </w:p>
          <w:p w14:paraId="2DF699EE" w14:textId="77777777" w:rsidR="00AA59AC" w:rsidRDefault="00AA59AC">
            <w:pPr>
              <w:jc w:val="center"/>
              <w:rPr>
                <w:rFonts w:ascii="Calibri" w:hAnsi="Calibri"/>
                <w:b/>
                <w:sz w:val="22"/>
                <w:szCs w:val="22"/>
              </w:rPr>
            </w:pPr>
          </w:p>
          <w:p w14:paraId="687BFABA" w14:textId="77777777" w:rsidR="00AA59AC" w:rsidRDefault="00AA59AC">
            <w:pPr>
              <w:jc w:val="center"/>
              <w:rPr>
                <w:rFonts w:ascii="Calibri" w:hAnsi="Calibri"/>
                <w:b/>
                <w:sz w:val="22"/>
                <w:szCs w:val="22"/>
              </w:rPr>
            </w:pPr>
          </w:p>
          <w:p w14:paraId="774EA568" w14:textId="77777777" w:rsidR="00AA59AC" w:rsidRDefault="00AA59AC">
            <w:pPr>
              <w:jc w:val="center"/>
              <w:rPr>
                <w:rFonts w:ascii="Calibri" w:hAnsi="Calibri"/>
                <w:b/>
                <w:sz w:val="22"/>
                <w:szCs w:val="22"/>
              </w:rPr>
            </w:pPr>
          </w:p>
          <w:p w14:paraId="1F2C7FF1" w14:textId="77777777" w:rsidR="00AA59AC" w:rsidRDefault="00AA59AC">
            <w:pPr>
              <w:jc w:val="center"/>
              <w:rPr>
                <w:rFonts w:ascii="Calibri" w:hAnsi="Calibri"/>
                <w:b/>
                <w:sz w:val="22"/>
                <w:szCs w:val="22"/>
              </w:rPr>
            </w:pPr>
          </w:p>
          <w:p w14:paraId="09350F74" w14:textId="77777777" w:rsidR="00AA59AC" w:rsidRDefault="00AA59AC">
            <w:pPr>
              <w:jc w:val="center"/>
              <w:rPr>
                <w:rFonts w:ascii="Calibri" w:hAnsi="Calibri"/>
                <w:b/>
                <w:sz w:val="22"/>
                <w:szCs w:val="22"/>
              </w:rPr>
            </w:pPr>
          </w:p>
          <w:p w14:paraId="539E92E1" w14:textId="77777777" w:rsidR="00AA59AC" w:rsidRDefault="00AA59AC">
            <w:pPr>
              <w:jc w:val="center"/>
              <w:rPr>
                <w:rFonts w:ascii="Calibri" w:hAnsi="Calibri"/>
                <w:b/>
                <w:sz w:val="22"/>
                <w:szCs w:val="22"/>
              </w:rPr>
            </w:pPr>
          </w:p>
          <w:p w14:paraId="0575B55B" w14:textId="77777777" w:rsidR="00AA59AC" w:rsidRDefault="00AA59AC">
            <w:pPr>
              <w:jc w:val="center"/>
              <w:rPr>
                <w:rFonts w:ascii="Calibri" w:hAnsi="Calibri"/>
                <w:b/>
                <w:sz w:val="22"/>
                <w:szCs w:val="22"/>
              </w:rPr>
            </w:pPr>
          </w:p>
          <w:p w14:paraId="0FBB21F4" w14:textId="77777777" w:rsidR="00AA59AC" w:rsidRDefault="00AA59AC" w:rsidP="00D70174">
            <w:pPr>
              <w:rPr>
                <w:rFonts w:ascii="Calibri" w:hAnsi="Calibri"/>
                <w:b/>
                <w:sz w:val="22"/>
                <w:szCs w:val="22"/>
              </w:rPr>
            </w:pPr>
          </w:p>
        </w:tc>
      </w:tr>
      <w:tr w:rsidR="00AA59AC" w14:paraId="4922010C" w14:textId="77777777">
        <w:tc>
          <w:tcPr>
            <w:tcW w:w="8926" w:type="dxa"/>
            <w:shd w:val="clear" w:color="auto" w:fill="auto"/>
          </w:tcPr>
          <w:p w14:paraId="6C8CAB3D" w14:textId="77777777"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lastRenderedPageBreak/>
              <w:t>ADMISSIONS</w:t>
            </w:r>
          </w:p>
          <w:p w14:paraId="4D22E971" w14:textId="100A636C" w:rsidR="00667C65" w:rsidRDefault="00667C65">
            <w:pPr>
              <w:ind w:left="360"/>
              <w:contextualSpacing/>
              <w:jc w:val="both"/>
              <w:rPr>
                <w:rFonts w:ascii="Calibri" w:hAnsi="Calibri" w:cs="Arial"/>
                <w:sz w:val="22"/>
                <w:szCs w:val="22"/>
              </w:rPr>
            </w:pPr>
            <w:r>
              <w:rPr>
                <w:rFonts w:ascii="Calibri" w:hAnsi="Calibri" w:cs="Arial"/>
                <w:sz w:val="22"/>
                <w:szCs w:val="22"/>
              </w:rPr>
              <w:t>S</w:t>
            </w:r>
            <w:r w:rsidR="002D50C0">
              <w:rPr>
                <w:rFonts w:ascii="Calibri" w:hAnsi="Calibri" w:cs="Arial"/>
                <w:sz w:val="22"/>
                <w:szCs w:val="22"/>
              </w:rPr>
              <w:t xml:space="preserve">F informed Governors </w:t>
            </w:r>
            <w:r w:rsidR="00024D3D">
              <w:rPr>
                <w:rFonts w:ascii="Calibri" w:hAnsi="Calibri" w:cs="Arial"/>
                <w:sz w:val="22"/>
                <w:szCs w:val="22"/>
              </w:rPr>
              <w:t xml:space="preserve">that paragraphs on </w:t>
            </w:r>
            <w:r w:rsidR="0028679D">
              <w:rPr>
                <w:rFonts w:ascii="Calibri" w:hAnsi="Calibri" w:cs="Arial"/>
                <w:sz w:val="22"/>
                <w:szCs w:val="22"/>
              </w:rPr>
              <w:t>f</w:t>
            </w:r>
            <w:r>
              <w:rPr>
                <w:rFonts w:ascii="Calibri" w:hAnsi="Calibri" w:cs="Arial"/>
                <w:sz w:val="22"/>
                <w:szCs w:val="22"/>
              </w:rPr>
              <w:t>air access protocol</w:t>
            </w:r>
            <w:r w:rsidR="00024D3D">
              <w:rPr>
                <w:rFonts w:ascii="Calibri" w:hAnsi="Calibri" w:cs="Arial"/>
                <w:sz w:val="22"/>
                <w:szCs w:val="22"/>
              </w:rPr>
              <w:t xml:space="preserve"> and </w:t>
            </w:r>
            <w:r w:rsidR="00540DED">
              <w:rPr>
                <w:rFonts w:ascii="Calibri" w:hAnsi="Calibri" w:cs="Arial"/>
                <w:sz w:val="22"/>
                <w:szCs w:val="22"/>
              </w:rPr>
              <w:t xml:space="preserve">how to apply for </w:t>
            </w:r>
            <w:r>
              <w:rPr>
                <w:rFonts w:ascii="Calibri" w:hAnsi="Calibri" w:cs="Arial"/>
                <w:sz w:val="22"/>
                <w:szCs w:val="22"/>
              </w:rPr>
              <w:t>in</w:t>
            </w:r>
            <w:r w:rsidR="00024D3D">
              <w:rPr>
                <w:rFonts w:ascii="Calibri" w:hAnsi="Calibri" w:cs="Arial"/>
                <w:sz w:val="22"/>
                <w:szCs w:val="22"/>
              </w:rPr>
              <w:t>-</w:t>
            </w:r>
            <w:r>
              <w:rPr>
                <w:rFonts w:ascii="Calibri" w:hAnsi="Calibri" w:cs="Arial"/>
                <w:sz w:val="22"/>
                <w:szCs w:val="22"/>
              </w:rPr>
              <w:t xml:space="preserve">year admissions </w:t>
            </w:r>
            <w:r w:rsidR="00024D3D">
              <w:rPr>
                <w:rFonts w:ascii="Calibri" w:hAnsi="Calibri" w:cs="Arial"/>
                <w:sz w:val="22"/>
                <w:szCs w:val="22"/>
              </w:rPr>
              <w:t>ha</w:t>
            </w:r>
            <w:r w:rsidR="00540DED">
              <w:rPr>
                <w:rFonts w:ascii="Calibri" w:hAnsi="Calibri" w:cs="Arial"/>
                <w:sz w:val="22"/>
                <w:szCs w:val="22"/>
              </w:rPr>
              <w:t>ve</w:t>
            </w:r>
            <w:r w:rsidR="00024D3D">
              <w:rPr>
                <w:rFonts w:ascii="Calibri" w:hAnsi="Calibri" w:cs="Arial"/>
                <w:sz w:val="22"/>
                <w:szCs w:val="22"/>
              </w:rPr>
              <w:t xml:space="preserve"> been added to the arrangements, and the parish </w:t>
            </w:r>
            <w:r>
              <w:rPr>
                <w:rFonts w:ascii="Calibri" w:hAnsi="Calibri" w:cs="Arial"/>
                <w:sz w:val="22"/>
                <w:szCs w:val="22"/>
              </w:rPr>
              <w:t>boundary map</w:t>
            </w:r>
            <w:r w:rsidR="00024D3D">
              <w:rPr>
                <w:rFonts w:ascii="Calibri" w:hAnsi="Calibri" w:cs="Arial"/>
                <w:sz w:val="22"/>
                <w:szCs w:val="22"/>
              </w:rPr>
              <w:t xml:space="preserve"> has been included in the body of the policy rather than being an appendix.</w:t>
            </w:r>
          </w:p>
          <w:p w14:paraId="15002070" w14:textId="77777777" w:rsidR="008137B5" w:rsidRDefault="008137B5">
            <w:pPr>
              <w:ind w:left="360"/>
              <w:contextualSpacing/>
              <w:jc w:val="both"/>
              <w:rPr>
                <w:rFonts w:ascii="Calibri" w:hAnsi="Calibri" w:cs="Arial"/>
                <w:sz w:val="22"/>
                <w:szCs w:val="22"/>
              </w:rPr>
            </w:pPr>
          </w:p>
          <w:p w14:paraId="3C36BB4E" w14:textId="5E1CF5D6" w:rsidR="00AA59AC" w:rsidRDefault="005543D5">
            <w:pPr>
              <w:ind w:left="360"/>
              <w:contextualSpacing/>
              <w:jc w:val="both"/>
              <w:rPr>
                <w:rFonts w:ascii="Calibri" w:hAnsi="Calibri" w:cs="Arial"/>
                <w:sz w:val="22"/>
                <w:szCs w:val="22"/>
              </w:rPr>
            </w:pPr>
            <w:r>
              <w:rPr>
                <w:rFonts w:ascii="Calibri" w:hAnsi="Calibri" w:cs="Arial"/>
                <w:sz w:val="22"/>
                <w:szCs w:val="22"/>
              </w:rPr>
              <w:t xml:space="preserve">The </w:t>
            </w:r>
            <w:r w:rsidR="00540DED">
              <w:rPr>
                <w:rFonts w:ascii="Calibri" w:hAnsi="Calibri" w:cs="Arial"/>
                <w:sz w:val="22"/>
                <w:szCs w:val="22"/>
              </w:rPr>
              <w:t>a</w:t>
            </w:r>
            <w:r>
              <w:rPr>
                <w:rFonts w:ascii="Calibri" w:hAnsi="Calibri" w:cs="Arial"/>
                <w:sz w:val="22"/>
                <w:szCs w:val="22"/>
              </w:rPr>
              <w:t>dmissions arrangements and the SIF for 20</w:t>
            </w:r>
            <w:r w:rsidR="00D70174">
              <w:rPr>
                <w:rFonts w:ascii="Calibri" w:hAnsi="Calibri" w:cs="Arial"/>
                <w:sz w:val="22"/>
                <w:szCs w:val="22"/>
              </w:rPr>
              <w:t>25</w:t>
            </w:r>
            <w:r>
              <w:rPr>
                <w:rFonts w:ascii="Calibri" w:hAnsi="Calibri" w:cs="Arial"/>
                <w:sz w:val="22"/>
                <w:szCs w:val="22"/>
              </w:rPr>
              <w:t>/2</w:t>
            </w:r>
            <w:r w:rsidR="00D70174">
              <w:rPr>
                <w:rFonts w:ascii="Calibri" w:hAnsi="Calibri" w:cs="Arial"/>
                <w:sz w:val="22"/>
                <w:szCs w:val="22"/>
              </w:rPr>
              <w:t>6</w:t>
            </w:r>
            <w:r>
              <w:rPr>
                <w:rFonts w:ascii="Calibri" w:hAnsi="Calibri" w:cs="Arial"/>
                <w:sz w:val="22"/>
                <w:szCs w:val="22"/>
              </w:rPr>
              <w:t xml:space="preserve"> were approved by Governors.</w:t>
            </w:r>
          </w:p>
          <w:p w14:paraId="6B924575" w14:textId="77777777" w:rsidR="00667C65" w:rsidRDefault="00667C65">
            <w:pPr>
              <w:ind w:left="360"/>
              <w:contextualSpacing/>
              <w:jc w:val="both"/>
              <w:rPr>
                <w:rFonts w:ascii="Calibri" w:hAnsi="Calibri" w:cs="Arial"/>
                <w:sz w:val="22"/>
                <w:szCs w:val="22"/>
              </w:rPr>
            </w:pPr>
          </w:p>
        </w:tc>
        <w:tc>
          <w:tcPr>
            <w:tcW w:w="1564" w:type="dxa"/>
            <w:shd w:val="clear" w:color="auto" w:fill="auto"/>
          </w:tcPr>
          <w:p w14:paraId="657F94E9" w14:textId="77777777" w:rsidR="00AA59AC" w:rsidRDefault="00AA59AC">
            <w:pPr>
              <w:jc w:val="center"/>
              <w:rPr>
                <w:rFonts w:ascii="Calibri" w:hAnsi="Calibri"/>
                <w:b/>
                <w:sz w:val="22"/>
                <w:szCs w:val="22"/>
              </w:rPr>
            </w:pPr>
          </w:p>
          <w:p w14:paraId="6A808EC6" w14:textId="77777777" w:rsidR="00AA59AC" w:rsidRDefault="00AA59AC">
            <w:pPr>
              <w:jc w:val="center"/>
              <w:rPr>
                <w:rFonts w:ascii="Calibri" w:hAnsi="Calibri"/>
                <w:b/>
                <w:sz w:val="22"/>
                <w:szCs w:val="22"/>
              </w:rPr>
            </w:pPr>
          </w:p>
          <w:p w14:paraId="60F243DB" w14:textId="77777777" w:rsidR="00AA59AC" w:rsidRDefault="00AA59AC">
            <w:pPr>
              <w:jc w:val="center"/>
              <w:rPr>
                <w:rFonts w:ascii="Calibri" w:hAnsi="Calibri"/>
                <w:b/>
                <w:sz w:val="22"/>
                <w:szCs w:val="22"/>
              </w:rPr>
            </w:pPr>
          </w:p>
        </w:tc>
      </w:tr>
      <w:tr w:rsidR="00AA59AC" w14:paraId="1C802955" w14:textId="77777777">
        <w:tc>
          <w:tcPr>
            <w:tcW w:w="8926" w:type="dxa"/>
            <w:shd w:val="clear" w:color="auto" w:fill="auto"/>
          </w:tcPr>
          <w:p w14:paraId="4C236F53" w14:textId="77777777" w:rsidR="008137B5" w:rsidRPr="008137B5" w:rsidRDefault="008137B5" w:rsidP="008137B5">
            <w:pPr>
              <w:ind w:left="360"/>
              <w:contextualSpacing/>
              <w:jc w:val="both"/>
              <w:rPr>
                <w:rFonts w:ascii="Calibri" w:hAnsi="Calibri" w:cs="Arial"/>
                <w:b/>
                <w:sz w:val="22"/>
                <w:szCs w:val="22"/>
              </w:rPr>
            </w:pPr>
          </w:p>
          <w:p w14:paraId="388F170E" w14:textId="3E3DCFA4" w:rsidR="00AA59AC" w:rsidRDefault="00D70174">
            <w:pPr>
              <w:pStyle w:val="ListParagraph"/>
              <w:numPr>
                <w:ilvl w:val="0"/>
                <w:numId w:val="24"/>
              </w:numPr>
              <w:contextualSpacing/>
              <w:jc w:val="both"/>
              <w:rPr>
                <w:rFonts w:ascii="Calibri" w:hAnsi="Calibri" w:cs="Arial"/>
                <w:b/>
                <w:sz w:val="22"/>
                <w:szCs w:val="22"/>
              </w:rPr>
            </w:pPr>
            <w:r>
              <w:rPr>
                <w:rFonts w:ascii="Calibri" w:hAnsi="Calibri" w:cs="Arial"/>
                <w:b/>
                <w:sz w:val="22"/>
                <w:szCs w:val="22"/>
              </w:rPr>
              <w:t>GOVERNOR MONITORING REPORTS</w:t>
            </w:r>
          </w:p>
          <w:p w14:paraId="3CAF1EAB" w14:textId="419731CF" w:rsidR="00AA4FA4" w:rsidRPr="00080C52" w:rsidRDefault="00AA4FA4" w:rsidP="00AA4FA4">
            <w:pPr>
              <w:ind w:left="360"/>
              <w:contextualSpacing/>
              <w:jc w:val="both"/>
              <w:rPr>
                <w:rFonts w:ascii="Calibri" w:hAnsi="Calibri" w:cs="Arial"/>
                <w:sz w:val="22"/>
                <w:szCs w:val="22"/>
                <w:u w:val="single"/>
              </w:rPr>
            </w:pPr>
            <w:r w:rsidRPr="00080C52">
              <w:rPr>
                <w:rFonts w:ascii="Calibri" w:hAnsi="Calibri" w:cs="Arial"/>
                <w:sz w:val="22"/>
                <w:szCs w:val="22"/>
                <w:u w:val="single"/>
              </w:rPr>
              <w:t>Q</w:t>
            </w:r>
            <w:r w:rsidR="00080C52" w:rsidRPr="00080C52">
              <w:rPr>
                <w:rFonts w:ascii="Calibri" w:hAnsi="Calibri" w:cs="Arial"/>
                <w:sz w:val="22"/>
                <w:szCs w:val="22"/>
                <w:u w:val="single"/>
              </w:rPr>
              <w:t xml:space="preserve">uality </w:t>
            </w:r>
            <w:r w:rsidRPr="00080C52">
              <w:rPr>
                <w:rFonts w:ascii="Calibri" w:hAnsi="Calibri" w:cs="Arial"/>
                <w:sz w:val="22"/>
                <w:szCs w:val="22"/>
                <w:u w:val="single"/>
              </w:rPr>
              <w:t>of E</w:t>
            </w:r>
            <w:r w:rsidR="00080C52" w:rsidRPr="00080C52">
              <w:rPr>
                <w:rFonts w:ascii="Calibri" w:hAnsi="Calibri" w:cs="Arial"/>
                <w:sz w:val="22"/>
                <w:szCs w:val="22"/>
                <w:u w:val="single"/>
              </w:rPr>
              <w:t xml:space="preserve">ducation (Standards) </w:t>
            </w:r>
            <w:r w:rsidRPr="00080C52">
              <w:rPr>
                <w:rFonts w:ascii="Calibri" w:hAnsi="Calibri" w:cs="Arial"/>
                <w:sz w:val="22"/>
                <w:szCs w:val="22"/>
                <w:u w:val="single"/>
              </w:rPr>
              <w:t>KA</w:t>
            </w:r>
          </w:p>
          <w:p w14:paraId="2EF08BB9" w14:textId="00BE3483" w:rsidR="00AA4FA4" w:rsidRPr="00AA4FA4" w:rsidRDefault="00B5536A" w:rsidP="00AA4FA4">
            <w:pPr>
              <w:ind w:left="360"/>
              <w:contextualSpacing/>
              <w:jc w:val="both"/>
              <w:rPr>
                <w:rFonts w:ascii="Calibri" w:hAnsi="Calibri" w:cs="Arial"/>
                <w:sz w:val="22"/>
                <w:szCs w:val="22"/>
              </w:rPr>
            </w:pPr>
            <w:r>
              <w:rPr>
                <w:rFonts w:ascii="Calibri" w:hAnsi="Calibri" w:cs="Arial"/>
                <w:sz w:val="22"/>
                <w:szCs w:val="22"/>
              </w:rPr>
              <w:t xml:space="preserve">KA reported that she and JV met with </w:t>
            </w:r>
            <w:proofErr w:type="spellStart"/>
            <w:r w:rsidR="00AA4FA4" w:rsidRPr="00AA4FA4">
              <w:rPr>
                <w:rFonts w:ascii="Calibri" w:hAnsi="Calibri" w:cs="Arial"/>
                <w:sz w:val="22"/>
                <w:szCs w:val="22"/>
              </w:rPr>
              <w:t>AjB</w:t>
            </w:r>
            <w:proofErr w:type="spellEnd"/>
            <w:r w:rsidR="00AA4FA4" w:rsidRPr="00AA4FA4">
              <w:rPr>
                <w:rFonts w:ascii="Calibri" w:hAnsi="Calibri" w:cs="Arial"/>
                <w:sz w:val="22"/>
                <w:szCs w:val="22"/>
              </w:rPr>
              <w:t xml:space="preserve"> </w:t>
            </w:r>
            <w:r w:rsidR="004E4F41">
              <w:rPr>
                <w:rFonts w:ascii="Calibri" w:hAnsi="Calibri" w:cs="Arial"/>
                <w:sz w:val="22"/>
                <w:szCs w:val="22"/>
              </w:rPr>
              <w:t xml:space="preserve">to look at the </w:t>
            </w:r>
            <w:r w:rsidR="00AA4FA4" w:rsidRPr="00AA4FA4">
              <w:rPr>
                <w:rFonts w:ascii="Calibri" w:hAnsi="Calibri" w:cs="Arial"/>
                <w:sz w:val="22"/>
                <w:szCs w:val="22"/>
              </w:rPr>
              <w:t xml:space="preserve">summer term data pack and </w:t>
            </w:r>
            <w:r w:rsidR="004E4F41">
              <w:rPr>
                <w:rFonts w:ascii="Calibri" w:hAnsi="Calibri" w:cs="Arial"/>
                <w:sz w:val="22"/>
                <w:szCs w:val="22"/>
              </w:rPr>
              <w:t xml:space="preserve">do a </w:t>
            </w:r>
            <w:r w:rsidR="00AA4FA4" w:rsidRPr="00AA4FA4">
              <w:rPr>
                <w:rFonts w:ascii="Calibri" w:hAnsi="Calibri" w:cs="Arial"/>
                <w:sz w:val="22"/>
                <w:szCs w:val="22"/>
              </w:rPr>
              <w:t>tour</w:t>
            </w:r>
            <w:r w:rsidR="004E4F41">
              <w:rPr>
                <w:rFonts w:ascii="Calibri" w:hAnsi="Calibri" w:cs="Arial"/>
                <w:sz w:val="22"/>
                <w:szCs w:val="22"/>
              </w:rPr>
              <w:t xml:space="preserve"> of the school. They were provided with a s</w:t>
            </w:r>
            <w:r w:rsidR="00AA4FA4" w:rsidRPr="00AA4FA4">
              <w:rPr>
                <w:rFonts w:ascii="Calibri" w:hAnsi="Calibri" w:cs="Arial"/>
                <w:sz w:val="22"/>
                <w:szCs w:val="22"/>
              </w:rPr>
              <w:t xml:space="preserve">ummary </w:t>
            </w:r>
            <w:r w:rsidR="004E4F41">
              <w:rPr>
                <w:rFonts w:ascii="Calibri" w:hAnsi="Calibri" w:cs="Arial"/>
                <w:sz w:val="22"/>
                <w:szCs w:val="22"/>
              </w:rPr>
              <w:t xml:space="preserve">of the performance </w:t>
            </w:r>
            <w:r w:rsidR="004E4F41" w:rsidRPr="00AA4FA4">
              <w:rPr>
                <w:rFonts w:ascii="Calibri" w:hAnsi="Calibri" w:cs="Arial"/>
                <w:sz w:val="22"/>
                <w:szCs w:val="22"/>
              </w:rPr>
              <w:t>for each year</w:t>
            </w:r>
            <w:r w:rsidR="00AA4FA4" w:rsidRPr="00AA4FA4">
              <w:rPr>
                <w:rFonts w:ascii="Calibri" w:hAnsi="Calibri" w:cs="Arial"/>
                <w:sz w:val="22"/>
                <w:szCs w:val="22"/>
              </w:rPr>
              <w:t xml:space="preserve">, </w:t>
            </w:r>
            <w:r w:rsidR="004E4F41">
              <w:rPr>
                <w:rFonts w:ascii="Calibri" w:hAnsi="Calibri" w:cs="Arial"/>
                <w:sz w:val="22"/>
                <w:szCs w:val="22"/>
              </w:rPr>
              <w:t xml:space="preserve">together </w:t>
            </w:r>
            <w:r w:rsidR="00AA4FA4" w:rsidRPr="00AA4FA4">
              <w:rPr>
                <w:rFonts w:ascii="Calibri" w:hAnsi="Calibri" w:cs="Arial"/>
                <w:sz w:val="22"/>
                <w:szCs w:val="22"/>
              </w:rPr>
              <w:t>with key learnings</w:t>
            </w:r>
            <w:r w:rsidR="004E4F41">
              <w:rPr>
                <w:rFonts w:ascii="Calibri" w:hAnsi="Calibri" w:cs="Arial"/>
                <w:sz w:val="22"/>
                <w:szCs w:val="22"/>
              </w:rPr>
              <w:t>. The following key points were noted:</w:t>
            </w:r>
          </w:p>
          <w:p w14:paraId="5D2D1052" w14:textId="08650538" w:rsidR="00AA4FA4" w:rsidRPr="00AA4FA4" w:rsidRDefault="00716EC9" w:rsidP="00AA4FA4">
            <w:pPr>
              <w:ind w:left="360"/>
              <w:contextualSpacing/>
              <w:jc w:val="both"/>
              <w:rPr>
                <w:rFonts w:ascii="Calibri" w:hAnsi="Calibri" w:cs="Arial"/>
                <w:sz w:val="22"/>
                <w:szCs w:val="22"/>
              </w:rPr>
            </w:pPr>
            <w:r>
              <w:rPr>
                <w:rFonts w:ascii="Calibri" w:hAnsi="Calibri" w:cs="Arial"/>
                <w:sz w:val="22"/>
                <w:szCs w:val="22"/>
              </w:rPr>
              <w:lastRenderedPageBreak/>
              <w:t>-</w:t>
            </w:r>
            <w:r w:rsidR="004E4F41">
              <w:rPr>
                <w:rFonts w:ascii="Calibri" w:hAnsi="Calibri" w:cs="Arial"/>
                <w:sz w:val="22"/>
                <w:szCs w:val="22"/>
              </w:rPr>
              <w:t>Governors wondered how to e</w:t>
            </w:r>
            <w:r w:rsidR="00AA4FA4" w:rsidRPr="00AA4FA4">
              <w:rPr>
                <w:rFonts w:ascii="Calibri" w:hAnsi="Calibri" w:cs="Arial"/>
                <w:sz w:val="22"/>
                <w:szCs w:val="22"/>
              </w:rPr>
              <w:t xml:space="preserve">vidence </w:t>
            </w:r>
            <w:r w:rsidR="004E4F41">
              <w:rPr>
                <w:rFonts w:ascii="Calibri" w:hAnsi="Calibri" w:cs="Arial"/>
                <w:sz w:val="22"/>
                <w:szCs w:val="22"/>
              </w:rPr>
              <w:t xml:space="preserve">that the </w:t>
            </w:r>
            <w:r w:rsidR="00AA4FA4" w:rsidRPr="00AA4FA4">
              <w:rPr>
                <w:rFonts w:ascii="Calibri" w:hAnsi="Calibri" w:cs="Arial"/>
                <w:sz w:val="22"/>
                <w:szCs w:val="22"/>
              </w:rPr>
              <w:t>curriculum caters for all</w:t>
            </w:r>
            <w:r w:rsidR="004E4F41">
              <w:rPr>
                <w:rFonts w:ascii="Calibri" w:hAnsi="Calibri" w:cs="Arial"/>
                <w:sz w:val="22"/>
                <w:szCs w:val="22"/>
              </w:rPr>
              <w:t xml:space="preserve">, </w:t>
            </w:r>
            <w:r w:rsidR="00AA4FA4" w:rsidRPr="00AA4FA4">
              <w:rPr>
                <w:rFonts w:ascii="Calibri" w:hAnsi="Calibri" w:cs="Arial"/>
                <w:sz w:val="22"/>
                <w:szCs w:val="22"/>
              </w:rPr>
              <w:t>inc</w:t>
            </w:r>
            <w:r w:rsidR="004E4F41">
              <w:rPr>
                <w:rFonts w:ascii="Calibri" w:hAnsi="Calibri" w:cs="Arial"/>
                <w:sz w:val="22"/>
                <w:szCs w:val="22"/>
              </w:rPr>
              <w:t xml:space="preserve">luding </w:t>
            </w:r>
            <w:r w:rsidR="00AA4FA4" w:rsidRPr="00AA4FA4">
              <w:rPr>
                <w:rFonts w:ascii="Calibri" w:hAnsi="Calibri" w:cs="Arial"/>
                <w:sz w:val="22"/>
                <w:szCs w:val="22"/>
              </w:rPr>
              <w:t>SEND</w:t>
            </w:r>
            <w:r w:rsidR="004E4F41">
              <w:rPr>
                <w:rFonts w:ascii="Calibri" w:hAnsi="Calibri" w:cs="Arial"/>
                <w:sz w:val="22"/>
                <w:szCs w:val="22"/>
              </w:rPr>
              <w:t xml:space="preserve"> children. For example, a </w:t>
            </w:r>
            <w:r w:rsidR="00AA4FA4" w:rsidRPr="00AA4FA4">
              <w:rPr>
                <w:rFonts w:ascii="Calibri" w:hAnsi="Calibri" w:cs="Arial"/>
                <w:sz w:val="22"/>
                <w:szCs w:val="22"/>
              </w:rPr>
              <w:t>child</w:t>
            </w:r>
            <w:r w:rsidR="004E4F41">
              <w:rPr>
                <w:rFonts w:ascii="Calibri" w:hAnsi="Calibri" w:cs="Arial"/>
                <w:sz w:val="22"/>
                <w:szCs w:val="22"/>
              </w:rPr>
              <w:t xml:space="preserve"> in KS2 has</w:t>
            </w:r>
            <w:r w:rsidR="00AA4FA4" w:rsidRPr="00AA4FA4">
              <w:rPr>
                <w:rFonts w:ascii="Calibri" w:hAnsi="Calibri" w:cs="Arial"/>
                <w:sz w:val="22"/>
                <w:szCs w:val="22"/>
              </w:rPr>
              <w:t xml:space="preserve"> learnt to read</w:t>
            </w:r>
            <w:r w:rsidR="004E4F41">
              <w:rPr>
                <w:rFonts w:ascii="Calibri" w:hAnsi="Calibri" w:cs="Arial"/>
                <w:sz w:val="22"/>
                <w:szCs w:val="22"/>
              </w:rPr>
              <w:t xml:space="preserve"> and a</w:t>
            </w:r>
            <w:r w:rsidR="00AA4FA4" w:rsidRPr="00AA4FA4">
              <w:rPr>
                <w:rFonts w:ascii="Calibri" w:hAnsi="Calibri" w:cs="Arial"/>
                <w:sz w:val="22"/>
                <w:szCs w:val="22"/>
              </w:rPr>
              <w:t xml:space="preserve"> Ukrainian child </w:t>
            </w:r>
            <w:r w:rsidR="004E4F41">
              <w:rPr>
                <w:rFonts w:ascii="Calibri" w:hAnsi="Calibri" w:cs="Arial"/>
                <w:sz w:val="22"/>
                <w:szCs w:val="22"/>
              </w:rPr>
              <w:t xml:space="preserve">is a </w:t>
            </w:r>
            <w:r w:rsidR="00AA4FA4" w:rsidRPr="00AA4FA4">
              <w:rPr>
                <w:rFonts w:ascii="Calibri" w:hAnsi="Calibri" w:cs="Arial"/>
                <w:sz w:val="22"/>
                <w:szCs w:val="22"/>
              </w:rPr>
              <w:t>very good artist</w:t>
            </w:r>
            <w:r w:rsidR="004E4F41">
              <w:rPr>
                <w:rFonts w:ascii="Calibri" w:hAnsi="Calibri" w:cs="Arial"/>
                <w:sz w:val="22"/>
                <w:szCs w:val="22"/>
              </w:rPr>
              <w:t>.</w:t>
            </w:r>
            <w:r w:rsidR="00AA4FA4" w:rsidRPr="00AA4FA4">
              <w:rPr>
                <w:rFonts w:ascii="Calibri" w:hAnsi="Calibri" w:cs="Arial"/>
                <w:sz w:val="22"/>
                <w:szCs w:val="22"/>
              </w:rPr>
              <w:t xml:space="preserve"> </w:t>
            </w:r>
            <w:r>
              <w:rPr>
                <w:rFonts w:ascii="Calibri" w:hAnsi="Calibri" w:cs="Arial"/>
                <w:sz w:val="22"/>
                <w:szCs w:val="22"/>
              </w:rPr>
              <w:t>H</w:t>
            </w:r>
            <w:r w:rsidR="00AA4FA4" w:rsidRPr="00AA4FA4">
              <w:rPr>
                <w:rFonts w:ascii="Calibri" w:hAnsi="Calibri" w:cs="Arial"/>
                <w:sz w:val="22"/>
                <w:szCs w:val="22"/>
              </w:rPr>
              <w:t xml:space="preserve">ow </w:t>
            </w:r>
            <w:r w:rsidR="00626A64">
              <w:rPr>
                <w:rFonts w:ascii="Calibri" w:hAnsi="Calibri" w:cs="Arial"/>
                <w:sz w:val="22"/>
                <w:szCs w:val="22"/>
              </w:rPr>
              <w:t>is this</w:t>
            </w:r>
            <w:r w:rsidR="00AA4FA4" w:rsidRPr="00AA4FA4">
              <w:rPr>
                <w:rFonts w:ascii="Calibri" w:hAnsi="Calibri" w:cs="Arial"/>
                <w:sz w:val="22"/>
                <w:szCs w:val="22"/>
              </w:rPr>
              <w:t xml:space="preserve"> evidence</w:t>
            </w:r>
            <w:r w:rsidR="00626A64">
              <w:rPr>
                <w:rFonts w:ascii="Calibri" w:hAnsi="Calibri" w:cs="Arial"/>
                <w:sz w:val="22"/>
                <w:szCs w:val="22"/>
              </w:rPr>
              <w:t>d</w:t>
            </w:r>
            <w:r>
              <w:rPr>
                <w:rFonts w:ascii="Calibri" w:hAnsi="Calibri" w:cs="Arial"/>
                <w:sz w:val="22"/>
                <w:szCs w:val="22"/>
              </w:rPr>
              <w:t xml:space="preserve"> </w:t>
            </w:r>
            <w:r w:rsidR="00AA4FA4" w:rsidRPr="00AA4FA4">
              <w:rPr>
                <w:rFonts w:ascii="Calibri" w:hAnsi="Calibri" w:cs="Arial"/>
                <w:sz w:val="22"/>
                <w:szCs w:val="22"/>
              </w:rPr>
              <w:t>in</w:t>
            </w:r>
            <w:r>
              <w:rPr>
                <w:rFonts w:ascii="Calibri" w:hAnsi="Calibri" w:cs="Arial"/>
                <w:sz w:val="22"/>
                <w:szCs w:val="22"/>
              </w:rPr>
              <w:t xml:space="preserve"> the data?</w:t>
            </w:r>
          </w:p>
          <w:p w14:paraId="24D80B02" w14:textId="408557E4" w:rsidR="00AA4FA4" w:rsidRPr="00AA4FA4" w:rsidRDefault="00716EC9" w:rsidP="00AA4FA4">
            <w:pPr>
              <w:ind w:left="360"/>
              <w:contextualSpacing/>
              <w:jc w:val="both"/>
              <w:rPr>
                <w:rFonts w:ascii="Calibri" w:hAnsi="Calibri" w:cs="Arial"/>
                <w:sz w:val="22"/>
                <w:szCs w:val="22"/>
              </w:rPr>
            </w:pPr>
            <w:r>
              <w:rPr>
                <w:rFonts w:ascii="Calibri" w:hAnsi="Calibri" w:cs="Arial"/>
                <w:sz w:val="22"/>
                <w:szCs w:val="22"/>
              </w:rPr>
              <w:t xml:space="preserve">-Now that the </w:t>
            </w:r>
            <w:r w:rsidR="00AA4FA4" w:rsidRPr="00AA4FA4">
              <w:rPr>
                <w:rFonts w:ascii="Calibri" w:hAnsi="Calibri" w:cs="Arial"/>
                <w:sz w:val="22"/>
                <w:szCs w:val="22"/>
              </w:rPr>
              <w:t>IDSR</w:t>
            </w:r>
            <w:r>
              <w:rPr>
                <w:rFonts w:ascii="Calibri" w:hAnsi="Calibri" w:cs="Arial"/>
                <w:sz w:val="22"/>
                <w:szCs w:val="22"/>
              </w:rPr>
              <w:t xml:space="preserve"> has been published, can the data</w:t>
            </w:r>
            <w:r w:rsidR="00AF2D19">
              <w:rPr>
                <w:rFonts w:ascii="Calibri" w:hAnsi="Calibri" w:cs="Arial"/>
                <w:sz w:val="22"/>
                <w:szCs w:val="22"/>
              </w:rPr>
              <w:t xml:space="preserve"> </w:t>
            </w:r>
            <w:r>
              <w:rPr>
                <w:rFonts w:ascii="Calibri" w:hAnsi="Calibri" w:cs="Arial"/>
                <w:sz w:val="22"/>
                <w:szCs w:val="22"/>
              </w:rPr>
              <w:t xml:space="preserve">pack be </w:t>
            </w:r>
            <w:r w:rsidR="00DE29D6">
              <w:rPr>
                <w:rFonts w:ascii="Calibri" w:hAnsi="Calibri" w:cs="Arial"/>
                <w:sz w:val="22"/>
                <w:szCs w:val="22"/>
              </w:rPr>
              <w:t>updated with the</w:t>
            </w:r>
            <w:r w:rsidR="00AA4FA4" w:rsidRPr="00AA4FA4">
              <w:rPr>
                <w:rFonts w:ascii="Calibri" w:hAnsi="Calibri" w:cs="Arial"/>
                <w:sz w:val="22"/>
                <w:szCs w:val="22"/>
              </w:rPr>
              <w:t xml:space="preserve"> with latest figures</w:t>
            </w:r>
            <w:r w:rsidR="00DE29D6">
              <w:rPr>
                <w:rFonts w:ascii="Calibri" w:hAnsi="Calibri" w:cs="Arial"/>
                <w:sz w:val="22"/>
                <w:szCs w:val="22"/>
              </w:rPr>
              <w:t>?</w:t>
            </w:r>
          </w:p>
          <w:p w14:paraId="0F2B10D0" w14:textId="2685F316" w:rsidR="00AA4FA4" w:rsidRPr="00AA4FA4" w:rsidRDefault="00DE29D6" w:rsidP="00AA4FA4">
            <w:pPr>
              <w:ind w:left="360"/>
              <w:contextualSpacing/>
              <w:jc w:val="both"/>
              <w:rPr>
                <w:rFonts w:ascii="Calibri" w:hAnsi="Calibri" w:cs="Arial"/>
                <w:sz w:val="22"/>
                <w:szCs w:val="22"/>
              </w:rPr>
            </w:pPr>
            <w:r>
              <w:rPr>
                <w:rFonts w:ascii="Calibri" w:hAnsi="Calibri" w:cs="Arial"/>
                <w:sz w:val="22"/>
                <w:szCs w:val="22"/>
              </w:rPr>
              <w:t>-</w:t>
            </w:r>
            <w:r w:rsidR="00540DED">
              <w:rPr>
                <w:rFonts w:ascii="Calibri" w:hAnsi="Calibri" w:cs="Arial"/>
                <w:sz w:val="22"/>
                <w:szCs w:val="22"/>
              </w:rPr>
              <w:t xml:space="preserve">Governors discussed </w:t>
            </w:r>
            <w:r w:rsidR="00AA4FA4" w:rsidRPr="00AA4FA4">
              <w:rPr>
                <w:rFonts w:ascii="Calibri" w:hAnsi="Calibri" w:cs="Arial"/>
                <w:sz w:val="22"/>
                <w:szCs w:val="22"/>
              </w:rPr>
              <w:t>sort</w:t>
            </w:r>
            <w:r w:rsidR="00540DED">
              <w:rPr>
                <w:rFonts w:ascii="Calibri" w:hAnsi="Calibri" w:cs="Arial"/>
                <w:sz w:val="22"/>
                <w:szCs w:val="22"/>
              </w:rPr>
              <w:t>ing the data</w:t>
            </w:r>
            <w:r w:rsidR="00AA4FA4" w:rsidRPr="00AA4FA4">
              <w:rPr>
                <w:rFonts w:ascii="Calibri" w:hAnsi="Calibri" w:cs="Arial"/>
                <w:sz w:val="22"/>
                <w:szCs w:val="22"/>
              </w:rPr>
              <w:t xml:space="preserve"> by gender, </w:t>
            </w:r>
            <w:r w:rsidR="00540DED">
              <w:rPr>
                <w:rFonts w:ascii="Calibri" w:hAnsi="Calibri" w:cs="Arial"/>
                <w:sz w:val="22"/>
                <w:szCs w:val="22"/>
              </w:rPr>
              <w:t xml:space="preserve">to </w:t>
            </w:r>
            <w:r w:rsidR="00AA4FA4" w:rsidRPr="00AA4FA4">
              <w:rPr>
                <w:rFonts w:ascii="Calibri" w:hAnsi="Calibri" w:cs="Arial"/>
                <w:sz w:val="22"/>
                <w:szCs w:val="22"/>
              </w:rPr>
              <w:t>look at trends</w:t>
            </w:r>
            <w:r w:rsidR="00540DED">
              <w:rPr>
                <w:rFonts w:ascii="Calibri" w:hAnsi="Calibri" w:cs="Arial"/>
                <w:sz w:val="22"/>
                <w:szCs w:val="22"/>
              </w:rPr>
              <w:t>.</w:t>
            </w:r>
          </w:p>
          <w:p w14:paraId="0230C12D" w14:textId="0E001260" w:rsidR="00AA4FA4" w:rsidRPr="00AA4FA4" w:rsidRDefault="00540DED" w:rsidP="00AA4FA4">
            <w:pPr>
              <w:ind w:left="360"/>
              <w:contextualSpacing/>
              <w:jc w:val="both"/>
              <w:rPr>
                <w:rFonts w:ascii="Calibri" w:hAnsi="Calibri" w:cs="Arial"/>
                <w:sz w:val="22"/>
                <w:szCs w:val="22"/>
              </w:rPr>
            </w:pPr>
            <w:r>
              <w:rPr>
                <w:rFonts w:ascii="Calibri" w:hAnsi="Calibri" w:cs="Arial"/>
                <w:sz w:val="22"/>
                <w:szCs w:val="22"/>
              </w:rPr>
              <w:t xml:space="preserve">-Governors noted that </w:t>
            </w:r>
            <w:r w:rsidR="00AA4FA4" w:rsidRPr="00AA4FA4">
              <w:rPr>
                <w:rFonts w:ascii="Calibri" w:hAnsi="Calibri" w:cs="Arial"/>
                <w:sz w:val="22"/>
                <w:szCs w:val="22"/>
              </w:rPr>
              <w:t>Year 4 maths</w:t>
            </w:r>
            <w:r>
              <w:rPr>
                <w:rFonts w:ascii="Calibri" w:hAnsi="Calibri" w:cs="Arial"/>
                <w:sz w:val="22"/>
                <w:szCs w:val="22"/>
              </w:rPr>
              <w:t xml:space="preserve"> data</w:t>
            </w:r>
            <w:r w:rsidR="00AA4FA4" w:rsidRPr="00AA4FA4">
              <w:rPr>
                <w:rFonts w:ascii="Calibri" w:hAnsi="Calibri" w:cs="Arial"/>
                <w:sz w:val="22"/>
                <w:szCs w:val="22"/>
              </w:rPr>
              <w:t xml:space="preserve"> had improved </w:t>
            </w:r>
            <w:r>
              <w:rPr>
                <w:rFonts w:ascii="Calibri" w:hAnsi="Calibri" w:cs="Arial"/>
                <w:sz w:val="22"/>
                <w:szCs w:val="22"/>
              </w:rPr>
              <w:t>since</w:t>
            </w:r>
            <w:r w:rsidR="00AA4FA4" w:rsidRPr="00AA4FA4">
              <w:rPr>
                <w:rFonts w:ascii="Calibri" w:hAnsi="Calibri" w:cs="Arial"/>
                <w:sz w:val="22"/>
                <w:szCs w:val="22"/>
              </w:rPr>
              <w:t xml:space="preserve"> previous reviews.</w:t>
            </w:r>
          </w:p>
          <w:p w14:paraId="236F8503" w14:textId="77777777" w:rsidR="00AA4FA4" w:rsidRPr="00AA4FA4" w:rsidRDefault="00AA4FA4" w:rsidP="00AA4FA4">
            <w:pPr>
              <w:ind w:left="360"/>
              <w:contextualSpacing/>
              <w:jc w:val="both"/>
              <w:rPr>
                <w:rFonts w:ascii="Calibri" w:hAnsi="Calibri" w:cs="Arial"/>
                <w:sz w:val="22"/>
                <w:szCs w:val="22"/>
              </w:rPr>
            </w:pPr>
          </w:p>
          <w:p w14:paraId="084E7746" w14:textId="5A410CC4" w:rsidR="00AA4FA4" w:rsidRPr="00AA4FA4" w:rsidRDefault="00AA4FA4" w:rsidP="00AA4FA4">
            <w:pPr>
              <w:ind w:left="360"/>
              <w:contextualSpacing/>
              <w:jc w:val="both"/>
              <w:rPr>
                <w:rFonts w:ascii="Calibri" w:hAnsi="Calibri" w:cs="Arial"/>
                <w:sz w:val="22"/>
                <w:szCs w:val="22"/>
              </w:rPr>
            </w:pPr>
            <w:r w:rsidRPr="00AA4FA4">
              <w:rPr>
                <w:rFonts w:ascii="Calibri" w:hAnsi="Calibri" w:cs="Arial"/>
                <w:sz w:val="22"/>
                <w:szCs w:val="22"/>
              </w:rPr>
              <w:t xml:space="preserve">LC </w:t>
            </w:r>
            <w:r w:rsidR="00AF2D19">
              <w:rPr>
                <w:rFonts w:ascii="Calibri" w:hAnsi="Calibri" w:cs="Arial"/>
                <w:sz w:val="22"/>
                <w:szCs w:val="22"/>
              </w:rPr>
              <w:t xml:space="preserve">asked whether </w:t>
            </w:r>
            <w:r w:rsidRPr="00AA4FA4">
              <w:rPr>
                <w:rFonts w:ascii="Calibri" w:hAnsi="Calibri" w:cs="Arial"/>
                <w:sz w:val="22"/>
                <w:szCs w:val="22"/>
              </w:rPr>
              <w:t>quali</w:t>
            </w:r>
            <w:r w:rsidR="00AF2D19">
              <w:rPr>
                <w:rFonts w:ascii="Calibri" w:hAnsi="Calibri" w:cs="Arial"/>
                <w:sz w:val="22"/>
                <w:szCs w:val="22"/>
              </w:rPr>
              <w:t>t</w:t>
            </w:r>
            <w:r w:rsidRPr="00AA4FA4">
              <w:rPr>
                <w:rFonts w:ascii="Calibri" w:hAnsi="Calibri" w:cs="Arial"/>
                <w:sz w:val="22"/>
                <w:szCs w:val="22"/>
              </w:rPr>
              <w:t xml:space="preserve">ative data </w:t>
            </w:r>
            <w:r w:rsidR="00AF2D19">
              <w:rPr>
                <w:rFonts w:ascii="Calibri" w:hAnsi="Calibri" w:cs="Arial"/>
                <w:sz w:val="22"/>
                <w:szCs w:val="22"/>
              </w:rPr>
              <w:t>is collected,</w:t>
            </w:r>
            <w:r w:rsidRPr="00AA4FA4">
              <w:rPr>
                <w:rFonts w:ascii="Calibri" w:hAnsi="Calibri" w:cs="Arial"/>
                <w:sz w:val="22"/>
                <w:szCs w:val="22"/>
              </w:rPr>
              <w:t xml:space="preserve"> where from and how is it used</w:t>
            </w:r>
            <w:r w:rsidR="00AF2D19">
              <w:rPr>
                <w:rFonts w:ascii="Calibri" w:hAnsi="Calibri" w:cs="Arial"/>
                <w:sz w:val="22"/>
                <w:szCs w:val="22"/>
              </w:rPr>
              <w:t>?</w:t>
            </w:r>
          </w:p>
          <w:p w14:paraId="45425EDE" w14:textId="543E5A97" w:rsidR="00AA4FA4" w:rsidRPr="00AA4FA4" w:rsidRDefault="00AF2D19" w:rsidP="00AA4FA4">
            <w:pPr>
              <w:ind w:left="360"/>
              <w:contextualSpacing/>
              <w:jc w:val="both"/>
              <w:rPr>
                <w:rFonts w:ascii="Calibri" w:hAnsi="Calibri" w:cs="Arial"/>
                <w:sz w:val="22"/>
                <w:szCs w:val="22"/>
              </w:rPr>
            </w:pPr>
            <w:r>
              <w:rPr>
                <w:rFonts w:ascii="Calibri" w:hAnsi="Calibri" w:cs="Arial"/>
                <w:sz w:val="22"/>
                <w:szCs w:val="22"/>
              </w:rPr>
              <w:t xml:space="preserve">IW advised that there are </w:t>
            </w:r>
            <w:r w:rsidR="00AA4FA4" w:rsidRPr="00AA4FA4">
              <w:rPr>
                <w:rFonts w:ascii="Calibri" w:hAnsi="Calibri" w:cs="Arial"/>
                <w:sz w:val="22"/>
                <w:szCs w:val="22"/>
              </w:rPr>
              <w:t>4 case studies being drawn up currently</w:t>
            </w:r>
            <w:r>
              <w:rPr>
                <w:rFonts w:ascii="Calibri" w:hAnsi="Calibri" w:cs="Arial"/>
                <w:sz w:val="22"/>
                <w:szCs w:val="22"/>
              </w:rPr>
              <w:t xml:space="preserve"> by teachers.</w:t>
            </w:r>
          </w:p>
          <w:p w14:paraId="56E1950E" w14:textId="581A0637" w:rsidR="00AA4FA4" w:rsidRPr="00AA4FA4" w:rsidRDefault="00AF2D19" w:rsidP="00AA4FA4">
            <w:pPr>
              <w:ind w:left="360"/>
              <w:contextualSpacing/>
              <w:jc w:val="both"/>
              <w:rPr>
                <w:rFonts w:ascii="Calibri" w:hAnsi="Calibri" w:cs="Arial"/>
                <w:sz w:val="22"/>
                <w:szCs w:val="22"/>
              </w:rPr>
            </w:pPr>
            <w:r>
              <w:rPr>
                <w:rFonts w:ascii="Calibri" w:hAnsi="Calibri" w:cs="Arial"/>
                <w:sz w:val="22"/>
                <w:szCs w:val="22"/>
              </w:rPr>
              <w:t>The s</w:t>
            </w:r>
            <w:r w:rsidR="00AA4FA4" w:rsidRPr="00AA4FA4">
              <w:rPr>
                <w:rFonts w:ascii="Calibri" w:hAnsi="Calibri" w:cs="Arial"/>
                <w:sz w:val="22"/>
                <w:szCs w:val="22"/>
              </w:rPr>
              <w:t xml:space="preserve">chool uses </w:t>
            </w:r>
            <w:r>
              <w:rPr>
                <w:rFonts w:ascii="Calibri" w:hAnsi="Calibri" w:cs="Arial"/>
                <w:sz w:val="22"/>
                <w:szCs w:val="22"/>
              </w:rPr>
              <w:t>p</w:t>
            </w:r>
            <w:r w:rsidR="00AA4FA4" w:rsidRPr="00AA4FA4">
              <w:rPr>
                <w:rFonts w:ascii="Calibri" w:hAnsi="Calibri" w:cs="Arial"/>
                <w:sz w:val="22"/>
                <w:szCs w:val="22"/>
              </w:rPr>
              <w:t>upil voice, podcasts, child leader</w:t>
            </w:r>
            <w:r>
              <w:rPr>
                <w:rFonts w:ascii="Calibri" w:hAnsi="Calibri" w:cs="Arial"/>
                <w:sz w:val="22"/>
                <w:szCs w:val="22"/>
              </w:rPr>
              <w:t>s</w:t>
            </w:r>
            <w:r w:rsidR="00AA4FA4" w:rsidRPr="00AA4FA4">
              <w:rPr>
                <w:rFonts w:ascii="Calibri" w:hAnsi="Calibri" w:cs="Arial"/>
                <w:sz w:val="22"/>
                <w:szCs w:val="22"/>
              </w:rPr>
              <w:t xml:space="preserve">, children’s quotes, </w:t>
            </w:r>
            <w:r>
              <w:rPr>
                <w:rFonts w:ascii="Calibri" w:hAnsi="Calibri" w:cs="Arial"/>
                <w:sz w:val="22"/>
                <w:szCs w:val="22"/>
              </w:rPr>
              <w:t xml:space="preserve">and </w:t>
            </w:r>
            <w:r w:rsidR="00AA4FA4" w:rsidRPr="00AA4FA4">
              <w:rPr>
                <w:rFonts w:ascii="Calibri" w:hAnsi="Calibri" w:cs="Arial"/>
                <w:sz w:val="22"/>
                <w:szCs w:val="22"/>
              </w:rPr>
              <w:t>parent feedback</w:t>
            </w:r>
            <w:r>
              <w:rPr>
                <w:rFonts w:ascii="Calibri" w:hAnsi="Calibri" w:cs="Arial"/>
                <w:sz w:val="22"/>
                <w:szCs w:val="22"/>
              </w:rPr>
              <w:t>. From a s</w:t>
            </w:r>
            <w:r w:rsidR="00AA4FA4" w:rsidRPr="00AA4FA4">
              <w:rPr>
                <w:rFonts w:ascii="Calibri" w:hAnsi="Calibri" w:cs="Arial"/>
                <w:sz w:val="22"/>
                <w:szCs w:val="22"/>
              </w:rPr>
              <w:t xml:space="preserve">tatutory </w:t>
            </w:r>
            <w:r>
              <w:rPr>
                <w:rFonts w:ascii="Calibri" w:hAnsi="Calibri" w:cs="Arial"/>
                <w:sz w:val="22"/>
                <w:szCs w:val="22"/>
              </w:rPr>
              <w:t xml:space="preserve">point of view, there are currently </w:t>
            </w:r>
            <w:r w:rsidR="00AA4FA4" w:rsidRPr="00AA4FA4">
              <w:rPr>
                <w:rFonts w:ascii="Calibri" w:hAnsi="Calibri" w:cs="Arial"/>
                <w:sz w:val="22"/>
                <w:szCs w:val="22"/>
              </w:rPr>
              <w:t>no levels or tests</w:t>
            </w:r>
            <w:r>
              <w:rPr>
                <w:rFonts w:ascii="Calibri" w:hAnsi="Calibri" w:cs="Arial"/>
                <w:sz w:val="22"/>
                <w:szCs w:val="22"/>
              </w:rPr>
              <w:t>,</w:t>
            </w:r>
            <w:r w:rsidR="00AA4FA4" w:rsidRPr="00AA4FA4">
              <w:rPr>
                <w:rFonts w:ascii="Calibri" w:hAnsi="Calibri" w:cs="Arial"/>
                <w:sz w:val="22"/>
                <w:szCs w:val="22"/>
              </w:rPr>
              <w:t xml:space="preserve"> apart from SATS.</w:t>
            </w:r>
          </w:p>
          <w:p w14:paraId="272013DA" w14:textId="77777777" w:rsidR="00AA4FA4" w:rsidRPr="00AA4FA4" w:rsidRDefault="00AA4FA4" w:rsidP="00AA4FA4">
            <w:pPr>
              <w:ind w:left="360"/>
              <w:contextualSpacing/>
              <w:jc w:val="both"/>
              <w:rPr>
                <w:rFonts w:ascii="Calibri" w:hAnsi="Calibri" w:cs="Arial"/>
                <w:sz w:val="22"/>
                <w:szCs w:val="22"/>
              </w:rPr>
            </w:pPr>
          </w:p>
          <w:p w14:paraId="1F0816D2" w14:textId="62E5864C" w:rsidR="00AA4FA4" w:rsidRPr="00AA4FA4" w:rsidRDefault="00AF2D19" w:rsidP="00AA4FA4">
            <w:pPr>
              <w:ind w:left="360"/>
              <w:contextualSpacing/>
              <w:jc w:val="both"/>
              <w:rPr>
                <w:rFonts w:ascii="Calibri" w:hAnsi="Calibri" w:cs="Arial"/>
                <w:sz w:val="22"/>
                <w:szCs w:val="22"/>
              </w:rPr>
            </w:pPr>
            <w:r>
              <w:rPr>
                <w:rFonts w:ascii="Calibri" w:hAnsi="Calibri" w:cs="Arial"/>
                <w:sz w:val="22"/>
                <w:szCs w:val="22"/>
              </w:rPr>
              <w:t xml:space="preserve">IW asked </w:t>
            </w:r>
            <w:r w:rsidR="00AA4FA4" w:rsidRPr="00AA4FA4">
              <w:rPr>
                <w:rFonts w:ascii="Calibri" w:hAnsi="Calibri" w:cs="Arial"/>
                <w:sz w:val="22"/>
                <w:szCs w:val="22"/>
              </w:rPr>
              <w:t xml:space="preserve">Governors </w:t>
            </w:r>
            <w:r>
              <w:rPr>
                <w:rFonts w:ascii="Calibri" w:hAnsi="Calibri" w:cs="Arial"/>
                <w:sz w:val="22"/>
                <w:szCs w:val="22"/>
              </w:rPr>
              <w:t xml:space="preserve">to consider what they </w:t>
            </w:r>
            <w:r w:rsidR="00AA4FA4" w:rsidRPr="00AA4FA4">
              <w:rPr>
                <w:rFonts w:ascii="Calibri" w:hAnsi="Calibri" w:cs="Arial"/>
                <w:sz w:val="22"/>
                <w:szCs w:val="22"/>
              </w:rPr>
              <w:t>want to measure and ask</w:t>
            </w:r>
            <w:r>
              <w:rPr>
                <w:rFonts w:ascii="Calibri" w:hAnsi="Calibri" w:cs="Arial"/>
                <w:sz w:val="22"/>
                <w:szCs w:val="22"/>
              </w:rPr>
              <w:t xml:space="preserve">. </w:t>
            </w:r>
            <w:r w:rsidR="00AA4FA4" w:rsidRPr="00AA4FA4">
              <w:rPr>
                <w:rFonts w:ascii="Calibri" w:hAnsi="Calibri" w:cs="Arial"/>
                <w:sz w:val="22"/>
                <w:szCs w:val="22"/>
              </w:rPr>
              <w:t>What questions can leaders ask children to demonstrate stories to Governors</w:t>
            </w:r>
            <w:r>
              <w:rPr>
                <w:rFonts w:ascii="Calibri" w:hAnsi="Calibri" w:cs="Arial"/>
                <w:sz w:val="22"/>
                <w:szCs w:val="22"/>
              </w:rPr>
              <w:t>? IW is able to inform Governors of strategies that have been put in place and the impact these have had on</w:t>
            </w:r>
            <w:r w:rsidR="00AA4FA4" w:rsidRPr="00AA4FA4">
              <w:rPr>
                <w:rFonts w:ascii="Calibri" w:hAnsi="Calibri" w:cs="Arial"/>
                <w:sz w:val="22"/>
                <w:szCs w:val="22"/>
              </w:rPr>
              <w:t xml:space="preserve"> children</w:t>
            </w:r>
            <w:r>
              <w:rPr>
                <w:rFonts w:ascii="Calibri" w:hAnsi="Calibri" w:cs="Arial"/>
                <w:sz w:val="22"/>
                <w:szCs w:val="22"/>
              </w:rPr>
              <w:t>.</w:t>
            </w:r>
          </w:p>
          <w:p w14:paraId="14603083" w14:textId="77777777" w:rsidR="00AA4FA4" w:rsidRPr="00AA4FA4" w:rsidRDefault="00AA4FA4" w:rsidP="00AA4FA4">
            <w:pPr>
              <w:ind w:left="360"/>
              <w:contextualSpacing/>
              <w:jc w:val="both"/>
              <w:rPr>
                <w:rFonts w:ascii="Calibri" w:hAnsi="Calibri" w:cs="Arial"/>
                <w:sz w:val="22"/>
                <w:szCs w:val="22"/>
              </w:rPr>
            </w:pPr>
          </w:p>
          <w:p w14:paraId="4931CA3C" w14:textId="35044BA0" w:rsidR="00AA4FA4" w:rsidRPr="00080C52" w:rsidRDefault="00AA4FA4" w:rsidP="00AA4FA4">
            <w:pPr>
              <w:ind w:left="360"/>
              <w:contextualSpacing/>
              <w:jc w:val="both"/>
              <w:rPr>
                <w:rFonts w:ascii="Calibri" w:hAnsi="Calibri" w:cs="Arial"/>
                <w:sz w:val="22"/>
                <w:szCs w:val="22"/>
                <w:u w:val="single"/>
              </w:rPr>
            </w:pPr>
            <w:r w:rsidRPr="00080C52">
              <w:rPr>
                <w:rFonts w:ascii="Calibri" w:hAnsi="Calibri" w:cs="Arial"/>
                <w:sz w:val="22"/>
                <w:szCs w:val="22"/>
                <w:u w:val="single"/>
              </w:rPr>
              <w:t>Q</w:t>
            </w:r>
            <w:r w:rsidR="00080C52" w:rsidRPr="00080C52">
              <w:rPr>
                <w:rFonts w:ascii="Calibri" w:hAnsi="Calibri" w:cs="Arial"/>
                <w:sz w:val="22"/>
                <w:szCs w:val="22"/>
                <w:u w:val="single"/>
              </w:rPr>
              <w:t>uality</w:t>
            </w:r>
            <w:r w:rsidRPr="00080C52">
              <w:rPr>
                <w:rFonts w:ascii="Calibri" w:hAnsi="Calibri" w:cs="Arial"/>
                <w:sz w:val="22"/>
                <w:szCs w:val="22"/>
                <w:u w:val="single"/>
              </w:rPr>
              <w:t xml:space="preserve"> of E</w:t>
            </w:r>
            <w:r w:rsidR="00080C52" w:rsidRPr="00080C52">
              <w:rPr>
                <w:rFonts w:ascii="Calibri" w:hAnsi="Calibri" w:cs="Arial"/>
                <w:sz w:val="22"/>
                <w:szCs w:val="22"/>
                <w:u w:val="single"/>
              </w:rPr>
              <w:t>ducation</w:t>
            </w:r>
            <w:r w:rsidRPr="00080C52">
              <w:rPr>
                <w:rFonts w:ascii="Calibri" w:hAnsi="Calibri" w:cs="Arial"/>
                <w:sz w:val="22"/>
                <w:szCs w:val="22"/>
                <w:u w:val="single"/>
              </w:rPr>
              <w:t xml:space="preserve"> </w:t>
            </w:r>
            <w:r w:rsidR="00080C52" w:rsidRPr="00080C52">
              <w:rPr>
                <w:rFonts w:ascii="Calibri" w:hAnsi="Calibri" w:cs="Arial"/>
                <w:sz w:val="22"/>
                <w:szCs w:val="22"/>
                <w:u w:val="single"/>
              </w:rPr>
              <w:t>(</w:t>
            </w:r>
            <w:r w:rsidRPr="00080C52">
              <w:rPr>
                <w:rFonts w:ascii="Calibri" w:hAnsi="Calibri" w:cs="Arial"/>
                <w:sz w:val="22"/>
                <w:szCs w:val="22"/>
                <w:u w:val="single"/>
              </w:rPr>
              <w:t>Data Review</w:t>
            </w:r>
            <w:r w:rsidR="00080C52" w:rsidRPr="00080C52">
              <w:rPr>
                <w:rFonts w:ascii="Calibri" w:hAnsi="Calibri" w:cs="Arial"/>
                <w:sz w:val="22"/>
                <w:szCs w:val="22"/>
                <w:u w:val="single"/>
              </w:rPr>
              <w:t>)</w:t>
            </w:r>
            <w:r w:rsidRPr="00080C52">
              <w:rPr>
                <w:rFonts w:ascii="Calibri" w:hAnsi="Calibri" w:cs="Arial"/>
                <w:sz w:val="22"/>
                <w:szCs w:val="22"/>
                <w:u w:val="single"/>
              </w:rPr>
              <w:t xml:space="preserve"> JV</w:t>
            </w:r>
          </w:p>
          <w:p w14:paraId="162845ED" w14:textId="0DBC34DE" w:rsidR="00AA4FA4" w:rsidRPr="00AA4FA4" w:rsidRDefault="00E5127F" w:rsidP="00AA4FA4">
            <w:pPr>
              <w:ind w:left="360"/>
              <w:contextualSpacing/>
              <w:jc w:val="both"/>
              <w:rPr>
                <w:rFonts w:ascii="Calibri" w:hAnsi="Calibri" w:cs="Arial"/>
                <w:sz w:val="22"/>
                <w:szCs w:val="22"/>
              </w:rPr>
            </w:pPr>
            <w:r>
              <w:rPr>
                <w:rFonts w:ascii="Calibri" w:hAnsi="Calibri" w:cs="Arial"/>
                <w:sz w:val="22"/>
                <w:szCs w:val="22"/>
              </w:rPr>
              <w:t xml:space="preserve">JV reported that a </w:t>
            </w:r>
            <w:r w:rsidR="00AA4FA4" w:rsidRPr="00AA4FA4">
              <w:rPr>
                <w:rFonts w:ascii="Calibri" w:hAnsi="Calibri" w:cs="Arial"/>
                <w:sz w:val="22"/>
                <w:szCs w:val="22"/>
              </w:rPr>
              <w:t>baseline assessment</w:t>
            </w:r>
            <w:r>
              <w:rPr>
                <w:rFonts w:ascii="Calibri" w:hAnsi="Calibri" w:cs="Arial"/>
                <w:sz w:val="22"/>
                <w:szCs w:val="22"/>
              </w:rPr>
              <w:t xml:space="preserve"> had been carried out for all children after the pandemic.</w:t>
            </w:r>
          </w:p>
          <w:p w14:paraId="220F5EAE" w14:textId="25614388" w:rsidR="00AA4FA4" w:rsidRPr="00AA4FA4" w:rsidRDefault="00E5127F" w:rsidP="00AA4FA4">
            <w:pPr>
              <w:ind w:left="360"/>
              <w:contextualSpacing/>
              <w:jc w:val="both"/>
              <w:rPr>
                <w:rFonts w:ascii="Calibri" w:hAnsi="Calibri" w:cs="Arial"/>
                <w:sz w:val="22"/>
                <w:szCs w:val="22"/>
              </w:rPr>
            </w:pPr>
            <w:r>
              <w:rPr>
                <w:rFonts w:ascii="Calibri" w:hAnsi="Calibri" w:cs="Arial"/>
                <w:sz w:val="22"/>
                <w:szCs w:val="22"/>
              </w:rPr>
              <w:t xml:space="preserve">More recently, the </w:t>
            </w:r>
            <w:r w:rsidR="00AA4FA4" w:rsidRPr="00AA4FA4">
              <w:rPr>
                <w:rFonts w:ascii="Calibri" w:hAnsi="Calibri" w:cs="Arial"/>
                <w:sz w:val="22"/>
                <w:szCs w:val="22"/>
              </w:rPr>
              <w:t xml:space="preserve">Reception baseline </w:t>
            </w:r>
            <w:r>
              <w:rPr>
                <w:rFonts w:ascii="Calibri" w:hAnsi="Calibri" w:cs="Arial"/>
                <w:sz w:val="22"/>
                <w:szCs w:val="22"/>
              </w:rPr>
              <w:t xml:space="preserve">exercise has been </w:t>
            </w:r>
            <w:r w:rsidR="00AA4FA4" w:rsidRPr="00AA4FA4">
              <w:rPr>
                <w:rFonts w:ascii="Calibri" w:hAnsi="Calibri" w:cs="Arial"/>
                <w:sz w:val="22"/>
                <w:szCs w:val="22"/>
              </w:rPr>
              <w:t>moderated</w:t>
            </w:r>
            <w:r>
              <w:rPr>
                <w:rFonts w:ascii="Calibri" w:hAnsi="Calibri" w:cs="Arial"/>
                <w:sz w:val="22"/>
                <w:szCs w:val="22"/>
              </w:rPr>
              <w:t>, which</w:t>
            </w:r>
            <w:r w:rsidR="00AA4FA4" w:rsidRPr="00AA4FA4">
              <w:rPr>
                <w:rFonts w:ascii="Calibri" w:hAnsi="Calibri" w:cs="Arial"/>
                <w:sz w:val="22"/>
                <w:szCs w:val="22"/>
              </w:rPr>
              <w:t xml:space="preserve"> went extremely well. </w:t>
            </w:r>
            <w:r>
              <w:rPr>
                <w:rFonts w:ascii="Calibri" w:hAnsi="Calibri" w:cs="Arial"/>
                <w:sz w:val="22"/>
                <w:szCs w:val="22"/>
              </w:rPr>
              <w:t>JV congratulated</w:t>
            </w:r>
            <w:r w:rsidR="00AA4FA4" w:rsidRPr="00AA4FA4">
              <w:rPr>
                <w:rFonts w:ascii="Calibri" w:hAnsi="Calibri" w:cs="Arial"/>
                <w:sz w:val="22"/>
                <w:szCs w:val="22"/>
              </w:rPr>
              <w:t xml:space="preserve"> Mrs Brooks</w:t>
            </w:r>
            <w:r>
              <w:rPr>
                <w:rFonts w:ascii="Calibri" w:hAnsi="Calibri" w:cs="Arial"/>
                <w:sz w:val="22"/>
                <w:szCs w:val="22"/>
              </w:rPr>
              <w:t xml:space="preserve"> on an excellent job</w:t>
            </w:r>
            <w:r w:rsidR="00AA4FA4" w:rsidRPr="00AA4FA4">
              <w:rPr>
                <w:rFonts w:ascii="Calibri" w:hAnsi="Calibri" w:cs="Arial"/>
                <w:sz w:val="22"/>
                <w:szCs w:val="22"/>
              </w:rPr>
              <w:t>.</w:t>
            </w:r>
          </w:p>
          <w:p w14:paraId="5C39E1A3" w14:textId="3497DA85" w:rsidR="00AA4FA4" w:rsidRPr="00AA4FA4" w:rsidRDefault="00AA4FA4" w:rsidP="00AA4FA4">
            <w:pPr>
              <w:ind w:left="360"/>
              <w:contextualSpacing/>
              <w:jc w:val="both"/>
              <w:rPr>
                <w:rFonts w:ascii="Calibri" w:hAnsi="Calibri" w:cs="Arial"/>
                <w:sz w:val="22"/>
                <w:szCs w:val="22"/>
              </w:rPr>
            </w:pPr>
            <w:r w:rsidRPr="00AA4FA4">
              <w:rPr>
                <w:rFonts w:ascii="Calibri" w:hAnsi="Calibri" w:cs="Arial"/>
                <w:sz w:val="22"/>
                <w:szCs w:val="22"/>
              </w:rPr>
              <w:t>Year</w:t>
            </w:r>
            <w:r w:rsidR="00E5127F">
              <w:rPr>
                <w:rFonts w:ascii="Calibri" w:hAnsi="Calibri" w:cs="Arial"/>
                <w:sz w:val="22"/>
                <w:szCs w:val="22"/>
              </w:rPr>
              <w:t>s</w:t>
            </w:r>
            <w:r w:rsidRPr="00AA4FA4">
              <w:rPr>
                <w:rFonts w:ascii="Calibri" w:hAnsi="Calibri" w:cs="Arial"/>
                <w:sz w:val="22"/>
                <w:szCs w:val="22"/>
              </w:rPr>
              <w:t xml:space="preserve"> 2-5 do tests when they come back</w:t>
            </w:r>
            <w:r w:rsidR="00E5127F">
              <w:rPr>
                <w:rFonts w:ascii="Calibri" w:hAnsi="Calibri" w:cs="Arial"/>
                <w:sz w:val="22"/>
                <w:szCs w:val="22"/>
              </w:rPr>
              <w:t xml:space="preserve"> for the academic year</w:t>
            </w:r>
            <w:r w:rsidRPr="00AA4FA4">
              <w:rPr>
                <w:rFonts w:ascii="Calibri" w:hAnsi="Calibri" w:cs="Arial"/>
                <w:sz w:val="22"/>
                <w:szCs w:val="22"/>
              </w:rPr>
              <w:t xml:space="preserve">. </w:t>
            </w:r>
            <w:r w:rsidR="00E5127F">
              <w:rPr>
                <w:rFonts w:ascii="Calibri" w:hAnsi="Calibri" w:cs="Arial"/>
                <w:sz w:val="22"/>
                <w:szCs w:val="22"/>
              </w:rPr>
              <w:t>They sit the same</w:t>
            </w:r>
            <w:r w:rsidRPr="00AA4FA4">
              <w:rPr>
                <w:rFonts w:ascii="Calibri" w:hAnsi="Calibri" w:cs="Arial"/>
                <w:sz w:val="22"/>
                <w:szCs w:val="22"/>
              </w:rPr>
              <w:t xml:space="preserve"> test before and after summer to measure</w:t>
            </w:r>
            <w:r w:rsidR="00E5127F">
              <w:rPr>
                <w:rFonts w:ascii="Calibri" w:hAnsi="Calibri" w:cs="Arial"/>
                <w:sz w:val="22"/>
                <w:szCs w:val="22"/>
              </w:rPr>
              <w:t xml:space="preserve"> progress</w:t>
            </w:r>
            <w:r w:rsidRPr="00AA4FA4">
              <w:rPr>
                <w:rFonts w:ascii="Calibri" w:hAnsi="Calibri" w:cs="Arial"/>
                <w:sz w:val="22"/>
                <w:szCs w:val="22"/>
              </w:rPr>
              <w:t>.</w:t>
            </w:r>
            <w:r w:rsidR="00E5127F">
              <w:rPr>
                <w:rFonts w:ascii="Calibri" w:hAnsi="Calibri" w:cs="Arial"/>
                <w:sz w:val="22"/>
                <w:szCs w:val="22"/>
              </w:rPr>
              <w:t xml:space="preserve"> This assessment also provides a u</w:t>
            </w:r>
            <w:r w:rsidRPr="00AA4FA4">
              <w:rPr>
                <w:rFonts w:ascii="Calibri" w:hAnsi="Calibri" w:cs="Arial"/>
                <w:sz w:val="22"/>
                <w:szCs w:val="22"/>
              </w:rPr>
              <w:t>seful starting point for what needs to be done in core subjects.</w:t>
            </w:r>
            <w:r w:rsidR="007F4D07">
              <w:rPr>
                <w:rFonts w:ascii="Calibri" w:hAnsi="Calibri" w:cs="Arial"/>
                <w:sz w:val="22"/>
                <w:szCs w:val="22"/>
              </w:rPr>
              <w:t xml:space="preserve"> </w:t>
            </w:r>
            <w:r w:rsidRPr="00AA4FA4">
              <w:rPr>
                <w:rFonts w:ascii="Calibri" w:hAnsi="Calibri" w:cs="Arial"/>
                <w:sz w:val="22"/>
                <w:szCs w:val="22"/>
              </w:rPr>
              <w:t xml:space="preserve">Year 6 sit a </w:t>
            </w:r>
            <w:r w:rsidR="00E5127F">
              <w:rPr>
                <w:rFonts w:ascii="Calibri" w:hAnsi="Calibri" w:cs="Arial"/>
                <w:sz w:val="22"/>
                <w:szCs w:val="22"/>
              </w:rPr>
              <w:t>SATs</w:t>
            </w:r>
            <w:r w:rsidRPr="00AA4FA4">
              <w:rPr>
                <w:rFonts w:ascii="Calibri" w:hAnsi="Calibri" w:cs="Arial"/>
                <w:sz w:val="22"/>
                <w:szCs w:val="22"/>
              </w:rPr>
              <w:t xml:space="preserve"> paper at the beginning of the year. </w:t>
            </w:r>
          </w:p>
          <w:p w14:paraId="33921271" w14:textId="4F062F24" w:rsidR="00AA4FA4" w:rsidRPr="00AA4FA4" w:rsidRDefault="007F4D07" w:rsidP="00AA4FA4">
            <w:pPr>
              <w:ind w:left="360"/>
              <w:contextualSpacing/>
              <w:jc w:val="both"/>
              <w:rPr>
                <w:rFonts w:ascii="Calibri" w:hAnsi="Calibri" w:cs="Arial"/>
                <w:sz w:val="22"/>
                <w:szCs w:val="22"/>
              </w:rPr>
            </w:pPr>
            <w:r>
              <w:rPr>
                <w:rFonts w:ascii="Calibri" w:hAnsi="Calibri" w:cs="Arial"/>
                <w:sz w:val="22"/>
                <w:szCs w:val="22"/>
              </w:rPr>
              <w:t>JV mentioned, a</w:t>
            </w:r>
            <w:r w:rsidR="00AA4FA4" w:rsidRPr="00AA4FA4">
              <w:rPr>
                <w:rFonts w:ascii="Calibri" w:hAnsi="Calibri" w:cs="Arial"/>
                <w:sz w:val="22"/>
                <w:szCs w:val="22"/>
              </w:rPr>
              <w:t>necdotal</w:t>
            </w:r>
            <w:r>
              <w:rPr>
                <w:rFonts w:ascii="Calibri" w:hAnsi="Calibri" w:cs="Arial"/>
                <w:sz w:val="22"/>
                <w:szCs w:val="22"/>
              </w:rPr>
              <w:t>ly, that</w:t>
            </w:r>
            <w:r w:rsidR="00AA4FA4" w:rsidRPr="00AA4FA4">
              <w:rPr>
                <w:rFonts w:ascii="Calibri" w:hAnsi="Calibri" w:cs="Arial"/>
                <w:sz w:val="22"/>
                <w:szCs w:val="22"/>
              </w:rPr>
              <w:t xml:space="preserve"> speech and language </w:t>
            </w:r>
            <w:r>
              <w:rPr>
                <w:rFonts w:ascii="Calibri" w:hAnsi="Calibri" w:cs="Arial"/>
                <w:sz w:val="22"/>
                <w:szCs w:val="22"/>
              </w:rPr>
              <w:t xml:space="preserve">is </w:t>
            </w:r>
            <w:r w:rsidR="00AA4FA4" w:rsidRPr="00AA4FA4">
              <w:rPr>
                <w:rFonts w:ascii="Calibri" w:hAnsi="Calibri" w:cs="Arial"/>
                <w:sz w:val="22"/>
                <w:szCs w:val="22"/>
              </w:rPr>
              <w:t xml:space="preserve">not as good post </w:t>
            </w:r>
            <w:r>
              <w:rPr>
                <w:rFonts w:ascii="Calibri" w:hAnsi="Calibri" w:cs="Arial"/>
                <w:sz w:val="22"/>
                <w:szCs w:val="22"/>
              </w:rPr>
              <w:t>C</w:t>
            </w:r>
            <w:r w:rsidR="00AA4FA4" w:rsidRPr="00AA4FA4">
              <w:rPr>
                <w:rFonts w:ascii="Calibri" w:hAnsi="Calibri" w:cs="Arial"/>
                <w:sz w:val="22"/>
                <w:szCs w:val="22"/>
              </w:rPr>
              <w:t>ovid</w:t>
            </w:r>
            <w:r>
              <w:rPr>
                <w:rFonts w:ascii="Calibri" w:hAnsi="Calibri" w:cs="Arial"/>
                <w:sz w:val="22"/>
                <w:szCs w:val="22"/>
              </w:rPr>
              <w:t>, as it was before</w:t>
            </w:r>
            <w:r w:rsidR="00AA4FA4" w:rsidRPr="00AA4FA4">
              <w:rPr>
                <w:rFonts w:ascii="Calibri" w:hAnsi="Calibri" w:cs="Arial"/>
                <w:sz w:val="22"/>
                <w:szCs w:val="22"/>
              </w:rPr>
              <w:t>.</w:t>
            </w:r>
          </w:p>
          <w:p w14:paraId="21B97CE0" w14:textId="492E7EA0" w:rsidR="00AA4FA4" w:rsidRPr="00AA4FA4" w:rsidRDefault="007F4D07" w:rsidP="00AA4FA4">
            <w:pPr>
              <w:ind w:left="360"/>
              <w:contextualSpacing/>
              <w:jc w:val="both"/>
              <w:rPr>
                <w:rFonts w:ascii="Calibri" w:hAnsi="Calibri" w:cs="Arial"/>
                <w:sz w:val="22"/>
                <w:szCs w:val="22"/>
              </w:rPr>
            </w:pPr>
            <w:r>
              <w:rPr>
                <w:rFonts w:ascii="Calibri" w:hAnsi="Calibri" w:cs="Arial"/>
                <w:sz w:val="22"/>
                <w:szCs w:val="22"/>
              </w:rPr>
              <w:t>NCPS d</w:t>
            </w:r>
            <w:r w:rsidR="00AA4FA4" w:rsidRPr="00AA4FA4">
              <w:rPr>
                <w:rFonts w:ascii="Calibri" w:hAnsi="Calibri" w:cs="Arial"/>
                <w:sz w:val="22"/>
                <w:szCs w:val="22"/>
              </w:rPr>
              <w:t xml:space="preserve">ata headlines in </w:t>
            </w:r>
            <w:r>
              <w:rPr>
                <w:rFonts w:ascii="Calibri" w:hAnsi="Calibri" w:cs="Arial"/>
                <w:sz w:val="22"/>
                <w:szCs w:val="22"/>
              </w:rPr>
              <w:t>S</w:t>
            </w:r>
            <w:r w:rsidR="00AA4FA4" w:rsidRPr="00AA4FA4">
              <w:rPr>
                <w:rFonts w:ascii="Calibri" w:hAnsi="Calibri" w:cs="Arial"/>
                <w:sz w:val="22"/>
                <w:szCs w:val="22"/>
              </w:rPr>
              <w:t>ummer</w:t>
            </w:r>
            <w:r>
              <w:rPr>
                <w:rFonts w:ascii="Calibri" w:hAnsi="Calibri" w:cs="Arial"/>
                <w:sz w:val="22"/>
                <w:szCs w:val="22"/>
              </w:rPr>
              <w:t xml:space="preserve"> 2023</w:t>
            </w:r>
            <w:r w:rsidR="00AA4FA4" w:rsidRPr="00AA4FA4">
              <w:rPr>
                <w:rFonts w:ascii="Calibri" w:hAnsi="Calibri" w:cs="Arial"/>
                <w:sz w:val="22"/>
                <w:szCs w:val="22"/>
              </w:rPr>
              <w:t xml:space="preserve"> were v</w:t>
            </w:r>
            <w:r>
              <w:rPr>
                <w:rFonts w:ascii="Calibri" w:hAnsi="Calibri" w:cs="Arial"/>
                <w:sz w:val="22"/>
                <w:szCs w:val="22"/>
              </w:rPr>
              <w:t xml:space="preserve">ery </w:t>
            </w:r>
            <w:r w:rsidR="00AA4FA4" w:rsidRPr="00AA4FA4">
              <w:rPr>
                <w:rFonts w:ascii="Calibri" w:hAnsi="Calibri" w:cs="Arial"/>
                <w:sz w:val="22"/>
                <w:szCs w:val="22"/>
              </w:rPr>
              <w:t xml:space="preserve">good </w:t>
            </w:r>
            <w:r>
              <w:rPr>
                <w:rFonts w:ascii="Calibri" w:hAnsi="Calibri" w:cs="Arial"/>
                <w:sz w:val="22"/>
                <w:szCs w:val="22"/>
              </w:rPr>
              <w:t xml:space="preserve">and </w:t>
            </w:r>
            <w:r w:rsidR="00AA4FA4" w:rsidRPr="00AA4FA4">
              <w:rPr>
                <w:rFonts w:ascii="Calibri" w:hAnsi="Calibri" w:cs="Arial"/>
                <w:sz w:val="22"/>
                <w:szCs w:val="22"/>
              </w:rPr>
              <w:t>way above national averages.</w:t>
            </w:r>
            <w:r>
              <w:rPr>
                <w:rFonts w:ascii="Calibri" w:hAnsi="Calibri" w:cs="Arial"/>
                <w:sz w:val="22"/>
                <w:szCs w:val="22"/>
              </w:rPr>
              <w:t xml:space="preserve"> This has been facilitated by the </w:t>
            </w:r>
            <w:r w:rsidR="00AA4FA4" w:rsidRPr="00AA4FA4">
              <w:rPr>
                <w:rFonts w:ascii="Calibri" w:hAnsi="Calibri" w:cs="Arial"/>
                <w:sz w:val="22"/>
                <w:szCs w:val="22"/>
              </w:rPr>
              <w:t>assessment</w:t>
            </w:r>
            <w:r>
              <w:rPr>
                <w:rFonts w:ascii="Calibri" w:hAnsi="Calibri" w:cs="Arial"/>
                <w:sz w:val="22"/>
                <w:szCs w:val="22"/>
              </w:rPr>
              <w:t>s carried out</w:t>
            </w:r>
            <w:r w:rsidR="00AA4FA4" w:rsidRPr="00AA4FA4">
              <w:rPr>
                <w:rFonts w:ascii="Calibri" w:hAnsi="Calibri" w:cs="Arial"/>
                <w:sz w:val="22"/>
                <w:szCs w:val="22"/>
              </w:rPr>
              <w:t xml:space="preserve"> and </w:t>
            </w:r>
            <w:r>
              <w:rPr>
                <w:rFonts w:ascii="Calibri" w:hAnsi="Calibri" w:cs="Arial"/>
                <w:sz w:val="22"/>
                <w:szCs w:val="22"/>
              </w:rPr>
              <w:t xml:space="preserve">the </w:t>
            </w:r>
            <w:r w:rsidR="00AA4FA4" w:rsidRPr="00AA4FA4">
              <w:rPr>
                <w:rFonts w:ascii="Calibri" w:hAnsi="Calibri" w:cs="Arial"/>
                <w:sz w:val="22"/>
                <w:szCs w:val="22"/>
              </w:rPr>
              <w:t>response to assessment</w:t>
            </w:r>
            <w:r>
              <w:rPr>
                <w:rFonts w:ascii="Calibri" w:hAnsi="Calibri" w:cs="Arial"/>
                <w:sz w:val="22"/>
                <w:szCs w:val="22"/>
              </w:rPr>
              <w:t>s</w:t>
            </w:r>
            <w:r w:rsidR="00AA4FA4" w:rsidRPr="00AA4FA4">
              <w:rPr>
                <w:rFonts w:ascii="Calibri" w:hAnsi="Calibri" w:cs="Arial"/>
                <w:sz w:val="22"/>
                <w:szCs w:val="22"/>
              </w:rPr>
              <w:t>.</w:t>
            </w:r>
          </w:p>
          <w:p w14:paraId="63F866CE" w14:textId="1B864F9F" w:rsidR="00AA4FA4" w:rsidRPr="00AA4FA4" w:rsidRDefault="007F4D07" w:rsidP="00AA4FA4">
            <w:pPr>
              <w:ind w:left="360"/>
              <w:contextualSpacing/>
              <w:jc w:val="both"/>
              <w:rPr>
                <w:rFonts w:ascii="Calibri" w:hAnsi="Calibri" w:cs="Arial"/>
                <w:sz w:val="22"/>
                <w:szCs w:val="22"/>
              </w:rPr>
            </w:pPr>
            <w:r>
              <w:rPr>
                <w:rFonts w:ascii="Calibri" w:hAnsi="Calibri" w:cs="Arial"/>
                <w:sz w:val="22"/>
                <w:szCs w:val="22"/>
              </w:rPr>
              <w:t>JV noted that Governors would like to see o</w:t>
            </w:r>
            <w:r w:rsidR="00AA4FA4" w:rsidRPr="00AA4FA4">
              <w:rPr>
                <w:rFonts w:ascii="Calibri" w:hAnsi="Calibri" w:cs="Arial"/>
                <w:sz w:val="22"/>
                <w:szCs w:val="22"/>
              </w:rPr>
              <w:t>ther subjects,</w:t>
            </w:r>
            <w:r>
              <w:rPr>
                <w:rFonts w:ascii="Calibri" w:hAnsi="Calibri" w:cs="Arial"/>
                <w:sz w:val="22"/>
                <w:szCs w:val="22"/>
              </w:rPr>
              <w:t xml:space="preserve"> such as</w:t>
            </w:r>
            <w:r w:rsidR="00AA4FA4" w:rsidRPr="00AA4FA4">
              <w:rPr>
                <w:rFonts w:ascii="Calibri" w:hAnsi="Calibri" w:cs="Arial"/>
                <w:sz w:val="22"/>
                <w:szCs w:val="22"/>
              </w:rPr>
              <w:t xml:space="preserve"> history</w:t>
            </w:r>
            <w:r>
              <w:rPr>
                <w:rFonts w:ascii="Calibri" w:hAnsi="Calibri" w:cs="Arial"/>
                <w:sz w:val="22"/>
                <w:szCs w:val="22"/>
              </w:rPr>
              <w:t xml:space="preserve"> and</w:t>
            </w:r>
            <w:r w:rsidR="00AA4FA4" w:rsidRPr="00AA4FA4">
              <w:rPr>
                <w:rFonts w:ascii="Calibri" w:hAnsi="Calibri" w:cs="Arial"/>
                <w:sz w:val="22"/>
                <w:szCs w:val="22"/>
              </w:rPr>
              <w:t xml:space="preserve"> geog</w:t>
            </w:r>
            <w:r>
              <w:rPr>
                <w:rFonts w:ascii="Calibri" w:hAnsi="Calibri" w:cs="Arial"/>
                <w:sz w:val="22"/>
                <w:szCs w:val="22"/>
              </w:rPr>
              <w:t>raphy,</w:t>
            </w:r>
            <w:r w:rsidR="00AA4FA4" w:rsidRPr="00AA4FA4">
              <w:rPr>
                <w:rFonts w:ascii="Calibri" w:hAnsi="Calibri" w:cs="Arial"/>
                <w:sz w:val="22"/>
                <w:szCs w:val="22"/>
              </w:rPr>
              <w:t xml:space="preserve"> </w:t>
            </w:r>
            <w:r w:rsidRPr="00AA4FA4">
              <w:rPr>
                <w:rFonts w:ascii="Calibri" w:hAnsi="Calibri" w:cs="Arial"/>
                <w:sz w:val="22"/>
                <w:szCs w:val="22"/>
              </w:rPr>
              <w:t xml:space="preserve">included in </w:t>
            </w:r>
            <w:r>
              <w:rPr>
                <w:rFonts w:ascii="Calibri" w:hAnsi="Calibri" w:cs="Arial"/>
                <w:sz w:val="22"/>
                <w:szCs w:val="22"/>
              </w:rPr>
              <w:t xml:space="preserve">the </w:t>
            </w:r>
            <w:r w:rsidRPr="00AA4FA4">
              <w:rPr>
                <w:rFonts w:ascii="Calibri" w:hAnsi="Calibri" w:cs="Arial"/>
                <w:sz w:val="22"/>
                <w:szCs w:val="22"/>
              </w:rPr>
              <w:t xml:space="preserve">assessment </w:t>
            </w:r>
            <w:r>
              <w:rPr>
                <w:rFonts w:ascii="Calibri" w:hAnsi="Calibri" w:cs="Arial"/>
                <w:sz w:val="22"/>
                <w:szCs w:val="22"/>
              </w:rPr>
              <w:t>data. IW asked SF to inform DM of this.</w:t>
            </w:r>
          </w:p>
          <w:p w14:paraId="72BA2C00" w14:textId="77777777" w:rsidR="00AA4FA4" w:rsidRPr="00AA4FA4" w:rsidRDefault="00AA4FA4" w:rsidP="00AA4FA4">
            <w:pPr>
              <w:ind w:left="360"/>
              <w:contextualSpacing/>
              <w:jc w:val="both"/>
              <w:rPr>
                <w:rFonts w:ascii="Calibri" w:hAnsi="Calibri" w:cs="Arial"/>
                <w:sz w:val="22"/>
                <w:szCs w:val="22"/>
              </w:rPr>
            </w:pPr>
          </w:p>
          <w:p w14:paraId="6B36EB44" w14:textId="1800B358" w:rsidR="00AA4FA4" w:rsidRPr="00080C52" w:rsidRDefault="00AA4FA4" w:rsidP="00AA4FA4">
            <w:pPr>
              <w:ind w:left="360"/>
              <w:contextualSpacing/>
              <w:jc w:val="both"/>
              <w:rPr>
                <w:rFonts w:ascii="Calibri" w:hAnsi="Calibri" w:cs="Arial"/>
                <w:sz w:val="22"/>
                <w:szCs w:val="22"/>
                <w:u w:val="single"/>
              </w:rPr>
            </w:pPr>
            <w:r w:rsidRPr="00080C52">
              <w:rPr>
                <w:rFonts w:ascii="Calibri" w:hAnsi="Calibri" w:cs="Arial"/>
                <w:sz w:val="22"/>
                <w:szCs w:val="22"/>
                <w:u w:val="single"/>
              </w:rPr>
              <w:t xml:space="preserve">Personal </w:t>
            </w:r>
            <w:r w:rsidR="00080C52" w:rsidRPr="00080C52">
              <w:rPr>
                <w:rFonts w:ascii="Calibri" w:hAnsi="Calibri" w:cs="Arial"/>
                <w:sz w:val="22"/>
                <w:szCs w:val="22"/>
                <w:u w:val="single"/>
              </w:rPr>
              <w:t>D</w:t>
            </w:r>
            <w:r w:rsidRPr="00080C52">
              <w:rPr>
                <w:rFonts w:ascii="Calibri" w:hAnsi="Calibri" w:cs="Arial"/>
                <w:sz w:val="22"/>
                <w:szCs w:val="22"/>
                <w:u w:val="single"/>
              </w:rPr>
              <w:t>evelopment</w:t>
            </w:r>
            <w:r w:rsidR="00080C52" w:rsidRPr="00080C52">
              <w:rPr>
                <w:rFonts w:ascii="Calibri" w:hAnsi="Calibri" w:cs="Arial"/>
                <w:sz w:val="22"/>
                <w:szCs w:val="22"/>
                <w:u w:val="single"/>
              </w:rPr>
              <w:t>,</w:t>
            </w:r>
            <w:r w:rsidRPr="00080C52">
              <w:rPr>
                <w:rFonts w:ascii="Calibri" w:hAnsi="Calibri" w:cs="Arial"/>
                <w:sz w:val="22"/>
                <w:szCs w:val="22"/>
                <w:u w:val="single"/>
              </w:rPr>
              <w:t xml:space="preserve"> B</w:t>
            </w:r>
            <w:r w:rsidR="00080C52" w:rsidRPr="00080C52">
              <w:rPr>
                <w:rFonts w:ascii="Calibri" w:hAnsi="Calibri" w:cs="Arial"/>
                <w:sz w:val="22"/>
                <w:szCs w:val="22"/>
                <w:u w:val="single"/>
              </w:rPr>
              <w:t xml:space="preserve">ehaviour </w:t>
            </w:r>
            <w:r w:rsidRPr="00080C52">
              <w:rPr>
                <w:rFonts w:ascii="Calibri" w:hAnsi="Calibri" w:cs="Arial"/>
                <w:sz w:val="22"/>
                <w:szCs w:val="22"/>
                <w:u w:val="single"/>
              </w:rPr>
              <w:t>and A</w:t>
            </w:r>
            <w:r w:rsidR="00080C52" w:rsidRPr="00080C52">
              <w:rPr>
                <w:rFonts w:ascii="Calibri" w:hAnsi="Calibri" w:cs="Arial"/>
                <w:sz w:val="22"/>
                <w:szCs w:val="22"/>
                <w:u w:val="single"/>
              </w:rPr>
              <w:t xml:space="preserve">ttitudes </w:t>
            </w:r>
            <w:r w:rsidRPr="00080C52">
              <w:rPr>
                <w:rFonts w:ascii="Calibri" w:hAnsi="Calibri" w:cs="Arial"/>
                <w:sz w:val="22"/>
                <w:szCs w:val="22"/>
                <w:u w:val="single"/>
              </w:rPr>
              <w:t>LC</w:t>
            </w:r>
          </w:p>
          <w:p w14:paraId="27504AE4" w14:textId="77777777" w:rsidR="005E2664" w:rsidRDefault="0044199D" w:rsidP="00AA4FA4">
            <w:pPr>
              <w:ind w:left="360"/>
              <w:contextualSpacing/>
              <w:jc w:val="both"/>
              <w:rPr>
                <w:rFonts w:ascii="Calibri" w:hAnsi="Calibri" w:cs="Arial"/>
                <w:sz w:val="22"/>
                <w:szCs w:val="22"/>
              </w:rPr>
            </w:pPr>
            <w:r>
              <w:rPr>
                <w:rFonts w:ascii="Calibri" w:hAnsi="Calibri" w:cs="Arial"/>
                <w:sz w:val="22"/>
                <w:szCs w:val="22"/>
              </w:rPr>
              <w:t>LC</w:t>
            </w:r>
            <w:r w:rsidR="005E2664">
              <w:rPr>
                <w:rFonts w:ascii="Calibri" w:hAnsi="Calibri" w:cs="Arial"/>
                <w:sz w:val="22"/>
                <w:szCs w:val="22"/>
              </w:rPr>
              <w:t xml:space="preserve">, JV and LJA met with GP, who took them through the behaviour policy, behaviour system and intervention strategies. </w:t>
            </w:r>
          </w:p>
          <w:p w14:paraId="025DA596" w14:textId="77777777" w:rsidR="002C407C" w:rsidRDefault="002C407C" w:rsidP="00AA4FA4">
            <w:pPr>
              <w:ind w:left="360"/>
              <w:contextualSpacing/>
              <w:jc w:val="both"/>
              <w:rPr>
                <w:rFonts w:ascii="Calibri" w:hAnsi="Calibri" w:cs="Arial"/>
                <w:sz w:val="22"/>
                <w:szCs w:val="22"/>
              </w:rPr>
            </w:pPr>
          </w:p>
          <w:p w14:paraId="70D85A5B" w14:textId="7E8D009E" w:rsidR="00AA4FA4" w:rsidRPr="00AA4FA4" w:rsidRDefault="005E2664" w:rsidP="00AA4FA4">
            <w:pPr>
              <w:ind w:left="360"/>
              <w:contextualSpacing/>
              <w:jc w:val="both"/>
              <w:rPr>
                <w:rFonts w:ascii="Calibri" w:hAnsi="Calibri" w:cs="Arial"/>
                <w:sz w:val="22"/>
                <w:szCs w:val="22"/>
              </w:rPr>
            </w:pPr>
            <w:r>
              <w:rPr>
                <w:rFonts w:ascii="Calibri" w:hAnsi="Calibri" w:cs="Arial"/>
                <w:sz w:val="22"/>
                <w:szCs w:val="22"/>
              </w:rPr>
              <w:t>LC noted that a ‘B</w:t>
            </w:r>
            <w:r w:rsidR="00AA4FA4" w:rsidRPr="00AA4FA4">
              <w:rPr>
                <w:rFonts w:ascii="Calibri" w:hAnsi="Calibri" w:cs="Arial"/>
                <w:sz w:val="22"/>
                <w:szCs w:val="22"/>
              </w:rPr>
              <w:t>elow the radar 2014 disruptions in classroo</w:t>
            </w:r>
            <w:r>
              <w:rPr>
                <w:rFonts w:ascii="Calibri" w:hAnsi="Calibri" w:cs="Arial"/>
                <w:sz w:val="22"/>
                <w:szCs w:val="22"/>
              </w:rPr>
              <w:t>m’ report</w:t>
            </w:r>
            <w:r w:rsidR="00AA4FA4" w:rsidRPr="00AA4FA4">
              <w:rPr>
                <w:rFonts w:ascii="Calibri" w:hAnsi="Calibri" w:cs="Arial"/>
                <w:sz w:val="22"/>
                <w:szCs w:val="22"/>
              </w:rPr>
              <w:t xml:space="preserve"> </w:t>
            </w:r>
            <w:r>
              <w:rPr>
                <w:rFonts w:ascii="Calibri" w:hAnsi="Calibri" w:cs="Arial"/>
                <w:sz w:val="22"/>
                <w:szCs w:val="22"/>
              </w:rPr>
              <w:t xml:space="preserve">indicated that </w:t>
            </w:r>
            <w:r w:rsidR="00AA4FA4" w:rsidRPr="00AA4FA4">
              <w:rPr>
                <w:rFonts w:ascii="Calibri" w:hAnsi="Calibri" w:cs="Arial"/>
                <w:sz w:val="22"/>
                <w:szCs w:val="22"/>
              </w:rPr>
              <w:t>l</w:t>
            </w:r>
            <w:r>
              <w:rPr>
                <w:rFonts w:ascii="Calibri" w:hAnsi="Calibri" w:cs="Arial"/>
                <w:sz w:val="22"/>
                <w:szCs w:val="22"/>
              </w:rPr>
              <w:t xml:space="preserve">ow </w:t>
            </w:r>
            <w:r w:rsidR="00AA4FA4" w:rsidRPr="00AA4FA4">
              <w:rPr>
                <w:rFonts w:ascii="Calibri" w:hAnsi="Calibri" w:cs="Arial"/>
                <w:sz w:val="22"/>
                <w:szCs w:val="22"/>
              </w:rPr>
              <w:t>l</w:t>
            </w:r>
            <w:r>
              <w:rPr>
                <w:rFonts w:ascii="Calibri" w:hAnsi="Calibri" w:cs="Arial"/>
                <w:sz w:val="22"/>
                <w:szCs w:val="22"/>
              </w:rPr>
              <w:t>evel</w:t>
            </w:r>
            <w:r w:rsidR="00AA4FA4" w:rsidRPr="00AA4FA4">
              <w:rPr>
                <w:rFonts w:ascii="Calibri" w:hAnsi="Calibri" w:cs="Arial"/>
                <w:sz w:val="22"/>
                <w:szCs w:val="22"/>
              </w:rPr>
              <w:t xml:space="preserve"> d</w:t>
            </w:r>
            <w:r>
              <w:rPr>
                <w:rFonts w:ascii="Calibri" w:hAnsi="Calibri" w:cs="Arial"/>
                <w:sz w:val="22"/>
                <w:szCs w:val="22"/>
              </w:rPr>
              <w:t>isruption</w:t>
            </w:r>
            <w:r w:rsidR="00AA4FA4" w:rsidRPr="00AA4FA4">
              <w:rPr>
                <w:rFonts w:ascii="Calibri" w:hAnsi="Calibri" w:cs="Arial"/>
                <w:sz w:val="22"/>
                <w:szCs w:val="22"/>
              </w:rPr>
              <w:t xml:space="preserve"> has significant impact on learning</w:t>
            </w:r>
            <w:r>
              <w:rPr>
                <w:rFonts w:ascii="Calibri" w:hAnsi="Calibri" w:cs="Arial"/>
                <w:sz w:val="22"/>
                <w:szCs w:val="22"/>
              </w:rPr>
              <w:t xml:space="preserve">, both at primary school </w:t>
            </w:r>
            <w:r w:rsidR="00AA4FA4" w:rsidRPr="00AA4FA4">
              <w:rPr>
                <w:rFonts w:ascii="Calibri" w:hAnsi="Calibri" w:cs="Arial"/>
                <w:sz w:val="22"/>
                <w:szCs w:val="22"/>
              </w:rPr>
              <w:t>and later</w:t>
            </w:r>
            <w:r>
              <w:rPr>
                <w:rFonts w:ascii="Calibri" w:hAnsi="Calibri" w:cs="Arial"/>
                <w:sz w:val="22"/>
                <w:szCs w:val="22"/>
              </w:rPr>
              <w:t xml:space="preserve"> on.</w:t>
            </w:r>
          </w:p>
          <w:p w14:paraId="3F77B7DD" w14:textId="6BF5BAFD" w:rsidR="00AA4FA4" w:rsidRPr="00AA4FA4" w:rsidRDefault="005E2664" w:rsidP="00AA4FA4">
            <w:pPr>
              <w:ind w:left="360"/>
              <w:contextualSpacing/>
              <w:jc w:val="both"/>
              <w:rPr>
                <w:rFonts w:ascii="Calibri" w:hAnsi="Calibri" w:cs="Arial"/>
                <w:sz w:val="22"/>
                <w:szCs w:val="22"/>
              </w:rPr>
            </w:pPr>
            <w:r>
              <w:rPr>
                <w:rFonts w:ascii="Calibri" w:hAnsi="Calibri" w:cs="Arial"/>
                <w:sz w:val="22"/>
                <w:szCs w:val="22"/>
              </w:rPr>
              <w:t xml:space="preserve">Currently children </w:t>
            </w:r>
            <w:r w:rsidR="003A4841">
              <w:rPr>
                <w:rFonts w:ascii="Calibri" w:hAnsi="Calibri" w:cs="Arial"/>
                <w:sz w:val="22"/>
                <w:szCs w:val="22"/>
              </w:rPr>
              <w:t>causing</w:t>
            </w:r>
            <w:r w:rsidR="002C407C">
              <w:rPr>
                <w:rFonts w:ascii="Calibri" w:hAnsi="Calibri" w:cs="Arial"/>
                <w:sz w:val="22"/>
                <w:szCs w:val="22"/>
              </w:rPr>
              <w:t xml:space="preserve"> low level</w:t>
            </w:r>
            <w:r w:rsidR="003A4841">
              <w:rPr>
                <w:rFonts w:ascii="Calibri" w:hAnsi="Calibri" w:cs="Arial"/>
                <w:sz w:val="22"/>
                <w:szCs w:val="22"/>
              </w:rPr>
              <w:t xml:space="preserve"> disruption</w:t>
            </w:r>
            <w:r w:rsidR="002C407C">
              <w:rPr>
                <w:rFonts w:ascii="Calibri" w:hAnsi="Calibri" w:cs="Arial"/>
                <w:sz w:val="22"/>
                <w:szCs w:val="22"/>
              </w:rPr>
              <w:t xml:space="preserve"> g</w:t>
            </w:r>
            <w:r w:rsidR="00AA4FA4" w:rsidRPr="00AA4FA4">
              <w:rPr>
                <w:rFonts w:ascii="Calibri" w:hAnsi="Calibri" w:cs="Arial"/>
                <w:sz w:val="22"/>
                <w:szCs w:val="22"/>
              </w:rPr>
              <w:t>o to</w:t>
            </w:r>
            <w:r w:rsidR="002C407C">
              <w:rPr>
                <w:rFonts w:ascii="Calibri" w:hAnsi="Calibri" w:cs="Arial"/>
                <w:sz w:val="22"/>
                <w:szCs w:val="22"/>
              </w:rPr>
              <w:t xml:space="preserve"> </w:t>
            </w:r>
            <w:r w:rsidR="00AA4FA4" w:rsidRPr="00AA4FA4">
              <w:rPr>
                <w:rFonts w:ascii="Calibri" w:hAnsi="Calibri" w:cs="Arial"/>
                <w:sz w:val="22"/>
                <w:szCs w:val="22"/>
              </w:rPr>
              <w:t>another class</w:t>
            </w:r>
            <w:r w:rsidR="002C407C">
              <w:rPr>
                <w:rFonts w:ascii="Calibri" w:hAnsi="Calibri" w:cs="Arial"/>
                <w:sz w:val="22"/>
                <w:szCs w:val="22"/>
              </w:rPr>
              <w:t xml:space="preserve"> in the first instance</w:t>
            </w:r>
            <w:r w:rsidR="00AA4FA4" w:rsidRPr="00AA4FA4">
              <w:rPr>
                <w:rFonts w:ascii="Calibri" w:hAnsi="Calibri" w:cs="Arial"/>
                <w:sz w:val="22"/>
                <w:szCs w:val="22"/>
              </w:rPr>
              <w:t xml:space="preserve">, </w:t>
            </w:r>
            <w:r w:rsidR="002C407C">
              <w:rPr>
                <w:rFonts w:ascii="Calibri" w:hAnsi="Calibri" w:cs="Arial"/>
                <w:sz w:val="22"/>
                <w:szCs w:val="22"/>
              </w:rPr>
              <w:t>then</w:t>
            </w:r>
            <w:r w:rsidR="00AA4FA4" w:rsidRPr="00AA4FA4">
              <w:rPr>
                <w:rFonts w:ascii="Calibri" w:hAnsi="Calibri" w:cs="Arial"/>
                <w:sz w:val="22"/>
                <w:szCs w:val="22"/>
              </w:rPr>
              <w:t xml:space="preserve"> to </w:t>
            </w:r>
            <w:r w:rsidR="002C407C">
              <w:rPr>
                <w:rFonts w:ascii="Calibri" w:hAnsi="Calibri" w:cs="Arial"/>
                <w:sz w:val="22"/>
                <w:szCs w:val="22"/>
              </w:rPr>
              <w:t xml:space="preserve">a </w:t>
            </w:r>
            <w:r w:rsidR="00AA4FA4" w:rsidRPr="00AA4FA4">
              <w:rPr>
                <w:rFonts w:ascii="Calibri" w:hAnsi="Calibri" w:cs="Arial"/>
                <w:sz w:val="22"/>
                <w:szCs w:val="22"/>
              </w:rPr>
              <w:t>senior leader</w:t>
            </w:r>
            <w:r w:rsidR="002C407C">
              <w:rPr>
                <w:rFonts w:ascii="Calibri" w:hAnsi="Calibri" w:cs="Arial"/>
                <w:sz w:val="22"/>
                <w:szCs w:val="22"/>
              </w:rPr>
              <w:t>. Their n</w:t>
            </w:r>
            <w:r w:rsidR="00AA4FA4" w:rsidRPr="00AA4FA4">
              <w:rPr>
                <w:rFonts w:ascii="Calibri" w:hAnsi="Calibri" w:cs="Arial"/>
                <w:sz w:val="22"/>
                <w:szCs w:val="22"/>
              </w:rPr>
              <w:t>ame</w:t>
            </w:r>
            <w:r w:rsidR="002C407C">
              <w:rPr>
                <w:rFonts w:ascii="Calibri" w:hAnsi="Calibri" w:cs="Arial"/>
                <w:sz w:val="22"/>
                <w:szCs w:val="22"/>
              </w:rPr>
              <w:t xml:space="preserve"> is recorded.</w:t>
            </w:r>
            <w:r w:rsidR="00AA4FA4" w:rsidRPr="00AA4FA4">
              <w:rPr>
                <w:rFonts w:ascii="Calibri" w:hAnsi="Calibri" w:cs="Arial"/>
                <w:sz w:val="22"/>
                <w:szCs w:val="22"/>
              </w:rPr>
              <w:t xml:space="preserve"> </w:t>
            </w:r>
            <w:r w:rsidR="002C407C">
              <w:rPr>
                <w:rFonts w:ascii="Calibri" w:hAnsi="Calibri" w:cs="Arial"/>
                <w:sz w:val="22"/>
                <w:szCs w:val="22"/>
              </w:rPr>
              <w:t>D</w:t>
            </w:r>
            <w:r w:rsidR="00AA4FA4" w:rsidRPr="00AA4FA4">
              <w:rPr>
                <w:rFonts w:ascii="Calibri" w:hAnsi="Calibri" w:cs="Arial"/>
                <w:sz w:val="22"/>
                <w:szCs w:val="22"/>
              </w:rPr>
              <w:t>ata</w:t>
            </w:r>
            <w:r w:rsidR="002C407C">
              <w:rPr>
                <w:rFonts w:ascii="Calibri" w:hAnsi="Calibri" w:cs="Arial"/>
                <w:sz w:val="22"/>
                <w:szCs w:val="22"/>
              </w:rPr>
              <w:t xml:space="preserve"> is</w:t>
            </w:r>
            <w:r w:rsidR="00AA4FA4" w:rsidRPr="00AA4FA4">
              <w:rPr>
                <w:rFonts w:ascii="Calibri" w:hAnsi="Calibri" w:cs="Arial"/>
                <w:sz w:val="22"/>
                <w:szCs w:val="22"/>
              </w:rPr>
              <w:t xml:space="preserve"> analysed to look for children with particular issues </w:t>
            </w:r>
            <w:r w:rsidR="002C407C">
              <w:rPr>
                <w:rFonts w:ascii="Calibri" w:hAnsi="Calibri" w:cs="Arial"/>
                <w:sz w:val="22"/>
                <w:szCs w:val="22"/>
              </w:rPr>
              <w:t xml:space="preserve">or for children </w:t>
            </w:r>
            <w:r w:rsidR="00AA4FA4" w:rsidRPr="00AA4FA4">
              <w:rPr>
                <w:rFonts w:ascii="Calibri" w:hAnsi="Calibri" w:cs="Arial"/>
                <w:sz w:val="22"/>
                <w:szCs w:val="22"/>
              </w:rPr>
              <w:t xml:space="preserve">new </w:t>
            </w:r>
            <w:r w:rsidR="002C407C">
              <w:rPr>
                <w:rFonts w:ascii="Calibri" w:hAnsi="Calibri" w:cs="Arial"/>
                <w:sz w:val="22"/>
                <w:szCs w:val="22"/>
              </w:rPr>
              <w:t>to the list,</w:t>
            </w:r>
            <w:r w:rsidR="00AA4FA4" w:rsidRPr="00AA4FA4">
              <w:rPr>
                <w:rFonts w:ascii="Calibri" w:hAnsi="Calibri" w:cs="Arial"/>
                <w:sz w:val="22"/>
                <w:szCs w:val="22"/>
              </w:rPr>
              <w:t xml:space="preserve"> for safeguarding</w:t>
            </w:r>
            <w:r w:rsidR="007F4D07">
              <w:rPr>
                <w:rFonts w:ascii="Calibri" w:hAnsi="Calibri" w:cs="Arial"/>
                <w:sz w:val="22"/>
                <w:szCs w:val="22"/>
              </w:rPr>
              <w:t xml:space="preserve"> purposes</w:t>
            </w:r>
            <w:r w:rsidR="00AA4FA4" w:rsidRPr="00AA4FA4">
              <w:rPr>
                <w:rFonts w:ascii="Calibri" w:hAnsi="Calibri" w:cs="Arial"/>
                <w:sz w:val="22"/>
                <w:szCs w:val="22"/>
              </w:rPr>
              <w:t>.</w:t>
            </w:r>
          </w:p>
          <w:p w14:paraId="7625C52C" w14:textId="77777777" w:rsidR="002C407C" w:rsidRDefault="002C407C" w:rsidP="00AA4FA4">
            <w:pPr>
              <w:ind w:left="360"/>
              <w:contextualSpacing/>
              <w:jc w:val="both"/>
              <w:rPr>
                <w:rFonts w:ascii="Calibri" w:hAnsi="Calibri" w:cs="Arial"/>
                <w:sz w:val="22"/>
                <w:szCs w:val="22"/>
              </w:rPr>
            </w:pPr>
          </w:p>
          <w:p w14:paraId="0AEB441D" w14:textId="0AA93BE4" w:rsidR="00AA4FA4" w:rsidRPr="00AA4FA4" w:rsidRDefault="002C407C" w:rsidP="00AA4FA4">
            <w:pPr>
              <w:ind w:left="360"/>
              <w:contextualSpacing/>
              <w:jc w:val="both"/>
              <w:rPr>
                <w:rFonts w:ascii="Calibri" w:hAnsi="Calibri" w:cs="Arial"/>
                <w:sz w:val="22"/>
                <w:szCs w:val="22"/>
              </w:rPr>
            </w:pPr>
            <w:r>
              <w:rPr>
                <w:rFonts w:ascii="Calibri" w:hAnsi="Calibri" w:cs="Arial"/>
                <w:sz w:val="22"/>
                <w:szCs w:val="22"/>
              </w:rPr>
              <w:t>LC reported that other strategies are also utilised, for example, c</w:t>
            </w:r>
            <w:r w:rsidR="00AA4FA4" w:rsidRPr="00AA4FA4">
              <w:rPr>
                <w:rFonts w:ascii="Calibri" w:hAnsi="Calibri" w:cs="Arial"/>
                <w:sz w:val="22"/>
                <w:szCs w:val="22"/>
              </w:rPr>
              <w:t xml:space="preserve">hildren who cannot sit still go to </w:t>
            </w:r>
            <w:r>
              <w:rPr>
                <w:rFonts w:ascii="Calibri" w:hAnsi="Calibri" w:cs="Arial"/>
                <w:sz w:val="22"/>
                <w:szCs w:val="22"/>
              </w:rPr>
              <w:t xml:space="preserve">the </w:t>
            </w:r>
            <w:r w:rsidR="00AA4FA4" w:rsidRPr="00AA4FA4">
              <w:rPr>
                <w:rFonts w:ascii="Calibri" w:hAnsi="Calibri" w:cs="Arial"/>
                <w:sz w:val="22"/>
                <w:szCs w:val="22"/>
              </w:rPr>
              <w:t>farm to refresh.</w:t>
            </w:r>
            <w:r>
              <w:rPr>
                <w:rFonts w:ascii="Calibri" w:hAnsi="Calibri" w:cs="Arial"/>
                <w:sz w:val="22"/>
                <w:szCs w:val="22"/>
              </w:rPr>
              <w:t xml:space="preserve"> She observed that l</w:t>
            </w:r>
            <w:r w:rsidR="00AA4FA4" w:rsidRPr="00AA4FA4">
              <w:rPr>
                <w:rFonts w:ascii="Calibri" w:hAnsi="Calibri" w:cs="Arial"/>
                <w:sz w:val="22"/>
                <w:szCs w:val="22"/>
              </w:rPr>
              <w:t>ow level</w:t>
            </w:r>
            <w:r>
              <w:rPr>
                <w:rFonts w:ascii="Calibri" w:hAnsi="Calibri" w:cs="Arial"/>
                <w:sz w:val="22"/>
                <w:szCs w:val="22"/>
              </w:rPr>
              <w:t xml:space="preserve"> disruption is</w:t>
            </w:r>
            <w:r w:rsidR="00AA4FA4" w:rsidRPr="00AA4FA4">
              <w:rPr>
                <w:rFonts w:ascii="Calibri" w:hAnsi="Calibri" w:cs="Arial"/>
                <w:sz w:val="22"/>
                <w:szCs w:val="22"/>
              </w:rPr>
              <w:t xml:space="preserve"> nipped in </w:t>
            </w:r>
            <w:r>
              <w:rPr>
                <w:rFonts w:ascii="Calibri" w:hAnsi="Calibri" w:cs="Arial"/>
                <w:sz w:val="22"/>
                <w:szCs w:val="22"/>
              </w:rPr>
              <w:t xml:space="preserve">the </w:t>
            </w:r>
            <w:r w:rsidR="00AA4FA4" w:rsidRPr="00AA4FA4">
              <w:rPr>
                <w:rFonts w:ascii="Calibri" w:hAnsi="Calibri" w:cs="Arial"/>
                <w:sz w:val="22"/>
                <w:szCs w:val="22"/>
              </w:rPr>
              <w:t xml:space="preserve">bud </w:t>
            </w:r>
            <w:r>
              <w:rPr>
                <w:rFonts w:ascii="Calibri" w:hAnsi="Calibri" w:cs="Arial"/>
                <w:sz w:val="22"/>
                <w:szCs w:val="22"/>
              </w:rPr>
              <w:t>and Governors perceive the</w:t>
            </w:r>
            <w:r w:rsidR="00AA4FA4" w:rsidRPr="00AA4FA4">
              <w:rPr>
                <w:rFonts w:ascii="Calibri" w:hAnsi="Calibri" w:cs="Arial"/>
                <w:sz w:val="22"/>
                <w:szCs w:val="22"/>
              </w:rPr>
              <w:t xml:space="preserve"> strategy </w:t>
            </w:r>
            <w:r>
              <w:rPr>
                <w:rFonts w:ascii="Calibri" w:hAnsi="Calibri" w:cs="Arial"/>
                <w:sz w:val="22"/>
                <w:szCs w:val="22"/>
              </w:rPr>
              <w:t>to b</w:t>
            </w:r>
            <w:r w:rsidR="007F4D07">
              <w:rPr>
                <w:rFonts w:ascii="Calibri" w:hAnsi="Calibri" w:cs="Arial"/>
                <w:sz w:val="22"/>
                <w:szCs w:val="22"/>
              </w:rPr>
              <w:t>e</w:t>
            </w:r>
            <w:r>
              <w:rPr>
                <w:rFonts w:ascii="Calibri" w:hAnsi="Calibri" w:cs="Arial"/>
                <w:sz w:val="22"/>
                <w:szCs w:val="22"/>
              </w:rPr>
              <w:t xml:space="preserve"> </w:t>
            </w:r>
            <w:r w:rsidR="00AA4FA4" w:rsidRPr="00AA4FA4">
              <w:rPr>
                <w:rFonts w:ascii="Calibri" w:hAnsi="Calibri" w:cs="Arial"/>
                <w:sz w:val="22"/>
                <w:szCs w:val="22"/>
              </w:rPr>
              <w:t xml:space="preserve">effective. </w:t>
            </w:r>
            <w:r>
              <w:rPr>
                <w:rFonts w:ascii="Calibri" w:hAnsi="Calibri" w:cs="Arial"/>
                <w:sz w:val="22"/>
                <w:szCs w:val="22"/>
              </w:rPr>
              <w:t>H</w:t>
            </w:r>
            <w:r w:rsidR="00AA4FA4" w:rsidRPr="00AA4FA4">
              <w:rPr>
                <w:rFonts w:ascii="Calibri" w:hAnsi="Calibri" w:cs="Arial"/>
                <w:sz w:val="22"/>
                <w:szCs w:val="22"/>
              </w:rPr>
              <w:t>igh level</w:t>
            </w:r>
            <w:r>
              <w:rPr>
                <w:rFonts w:ascii="Calibri" w:hAnsi="Calibri" w:cs="Arial"/>
                <w:sz w:val="22"/>
                <w:szCs w:val="22"/>
              </w:rPr>
              <w:t xml:space="preserve"> disruption in the school is rare</w:t>
            </w:r>
            <w:r w:rsidR="00AA4FA4" w:rsidRPr="00AA4FA4">
              <w:rPr>
                <w:rFonts w:ascii="Calibri" w:hAnsi="Calibri" w:cs="Arial"/>
                <w:sz w:val="22"/>
                <w:szCs w:val="22"/>
              </w:rPr>
              <w:t>.</w:t>
            </w:r>
          </w:p>
          <w:p w14:paraId="7EA0CFE4" w14:textId="03C6798B" w:rsidR="00AA4FA4" w:rsidRDefault="002C407C" w:rsidP="00AA4FA4">
            <w:pPr>
              <w:ind w:left="360"/>
              <w:contextualSpacing/>
              <w:jc w:val="both"/>
              <w:rPr>
                <w:rFonts w:ascii="Calibri" w:hAnsi="Calibri" w:cs="Arial"/>
                <w:sz w:val="22"/>
                <w:szCs w:val="22"/>
              </w:rPr>
            </w:pPr>
            <w:r>
              <w:rPr>
                <w:rFonts w:ascii="Calibri" w:hAnsi="Calibri" w:cs="Arial"/>
                <w:sz w:val="22"/>
                <w:szCs w:val="22"/>
              </w:rPr>
              <w:t>The c</w:t>
            </w:r>
            <w:r w:rsidR="00AA4FA4" w:rsidRPr="00AA4FA4">
              <w:rPr>
                <w:rFonts w:ascii="Calibri" w:hAnsi="Calibri" w:cs="Arial"/>
                <w:sz w:val="22"/>
                <w:szCs w:val="22"/>
              </w:rPr>
              <w:t xml:space="preserve">urrent </w:t>
            </w:r>
            <w:r w:rsidR="00371BF9">
              <w:rPr>
                <w:rFonts w:ascii="Calibri" w:hAnsi="Calibri" w:cs="Arial"/>
                <w:sz w:val="22"/>
                <w:szCs w:val="22"/>
              </w:rPr>
              <w:t>Y</w:t>
            </w:r>
            <w:r>
              <w:rPr>
                <w:rFonts w:ascii="Calibri" w:hAnsi="Calibri" w:cs="Arial"/>
                <w:sz w:val="22"/>
                <w:szCs w:val="22"/>
              </w:rPr>
              <w:t>ear</w:t>
            </w:r>
            <w:r w:rsidR="00AA4FA4" w:rsidRPr="00AA4FA4">
              <w:rPr>
                <w:rFonts w:ascii="Calibri" w:hAnsi="Calibri" w:cs="Arial"/>
                <w:sz w:val="22"/>
                <w:szCs w:val="22"/>
              </w:rPr>
              <w:t xml:space="preserve"> 6 are equality ambassadors</w:t>
            </w:r>
            <w:r>
              <w:rPr>
                <w:rFonts w:ascii="Calibri" w:hAnsi="Calibri" w:cs="Arial"/>
                <w:sz w:val="22"/>
                <w:szCs w:val="22"/>
              </w:rPr>
              <w:t xml:space="preserve"> for the school</w:t>
            </w:r>
            <w:r w:rsidR="00AA4FA4" w:rsidRPr="00AA4FA4">
              <w:rPr>
                <w:rFonts w:ascii="Calibri" w:hAnsi="Calibri" w:cs="Arial"/>
                <w:sz w:val="22"/>
                <w:szCs w:val="22"/>
              </w:rPr>
              <w:t>,</w:t>
            </w:r>
            <w:r>
              <w:rPr>
                <w:rFonts w:ascii="Calibri" w:hAnsi="Calibri" w:cs="Arial"/>
                <w:sz w:val="22"/>
                <w:szCs w:val="22"/>
              </w:rPr>
              <w:t xml:space="preserve"> and have been</w:t>
            </w:r>
            <w:r w:rsidR="00AA4FA4" w:rsidRPr="00AA4FA4">
              <w:rPr>
                <w:rFonts w:ascii="Calibri" w:hAnsi="Calibri" w:cs="Arial"/>
                <w:sz w:val="22"/>
                <w:szCs w:val="22"/>
              </w:rPr>
              <w:t xml:space="preserve"> since </w:t>
            </w:r>
            <w:r w:rsidR="00371BF9">
              <w:rPr>
                <w:rFonts w:ascii="Calibri" w:hAnsi="Calibri" w:cs="Arial"/>
                <w:sz w:val="22"/>
                <w:szCs w:val="22"/>
              </w:rPr>
              <w:t>Y</w:t>
            </w:r>
            <w:r w:rsidR="00AA4FA4" w:rsidRPr="00AA4FA4">
              <w:rPr>
                <w:rFonts w:ascii="Calibri" w:hAnsi="Calibri" w:cs="Arial"/>
                <w:sz w:val="22"/>
                <w:szCs w:val="22"/>
              </w:rPr>
              <w:t xml:space="preserve">ear 4. </w:t>
            </w:r>
            <w:r>
              <w:rPr>
                <w:rFonts w:ascii="Calibri" w:hAnsi="Calibri" w:cs="Arial"/>
                <w:sz w:val="22"/>
                <w:szCs w:val="22"/>
              </w:rPr>
              <w:t>They have f</w:t>
            </w:r>
            <w:r w:rsidR="00AA4FA4" w:rsidRPr="00AA4FA4">
              <w:rPr>
                <w:rFonts w:ascii="Calibri" w:hAnsi="Calibri" w:cs="Arial"/>
                <w:sz w:val="22"/>
                <w:szCs w:val="22"/>
              </w:rPr>
              <w:t xml:space="preserve">ormal meetings with </w:t>
            </w:r>
            <w:r>
              <w:rPr>
                <w:rFonts w:ascii="Calibri" w:hAnsi="Calibri" w:cs="Arial"/>
                <w:sz w:val="22"/>
                <w:szCs w:val="22"/>
              </w:rPr>
              <w:t>IW, staff members and Governors.</w:t>
            </w:r>
            <w:r w:rsidR="00AA4FA4" w:rsidRPr="00AA4FA4">
              <w:rPr>
                <w:rFonts w:ascii="Calibri" w:hAnsi="Calibri" w:cs="Arial"/>
                <w:sz w:val="22"/>
                <w:szCs w:val="22"/>
              </w:rPr>
              <w:t xml:space="preserve"> Year 6 </w:t>
            </w:r>
            <w:r>
              <w:rPr>
                <w:rFonts w:ascii="Calibri" w:hAnsi="Calibri" w:cs="Arial"/>
                <w:sz w:val="22"/>
                <w:szCs w:val="22"/>
              </w:rPr>
              <w:t xml:space="preserve">also have a </w:t>
            </w:r>
            <w:r w:rsidR="00AA4FA4" w:rsidRPr="00AA4FA4">
              <w:rPr>
                <w:rFonts w:ascii="Calibri" w:hAnsi="Calibri" w:cs="Arial"/>
                <w:sz w:val="22"/>
                <w:szCs w:val="22"/>
              </w:rPr>
              <w:t xml:space="preserve">buddy role </w:t>
            </w:r>
            <w:r>
              <w:rPr>
                <w:rFonts w:ascii="Calibri" w:hAnsi="Calibri" w:cs="Arial"/>
                <w:sz w:val="22"/>
                <w:szCs w:val="22"/>
              </w:rPr>
              <w:t xml:space="preserve">with Reception children, which is </w:t>
            </w:r>
            <w:r w:rsidR="00AA4FA4" w:rsidRPr="00AA4FA4">
              <w:rPr>
                <w:rFonts w:ascii="Calibri" w:hAnsi="Calibri" w:cs="Arial"/>
                <w:sz w:val="22"/>
                <w:szCs w:val="22"/>
              </w:rPr>
              <w:t xml:space="preserve">taken </w:t>
            </w:r>
            <w:r>
              <w:rPr>
                <w:rFonts w:ascii="Calibri" w:hAnsi="Calibri" w:cs="Arial"/>
                <w:sz w:val="22"/>
                <w:szCs w:val="22"/>
              </w:rPr>
              <w:t xml:space="preserve">very </w:t>
            </w:r>
            <w:r w:rsidR="00AA4FA4" w:rsidRPr="00AA4FA4">
              <w:rPr>
                <w:rFonts w:ascii="Calibri" w:hAnsi="Calibri" w:cs="Arial"/>
                <w:sz w:val="22"/>
                <w:szCs w:val="22"/>
              </w:rPr>
              <w:t>serious</w:t>
            </w:r>
            <w:r>
              <w:rPr>
                <w:rFonts w:ascii="Calibri" w:hAnsi="Calibri" w:cs="Arial"/>
                <w:sz w:val="22"/>
                <w:szCs w:val="22"/>
              </w:rPr>
              <w:t>l</w:t>
            </w:r>
            <w:r w:rsidR="00AA4FA4" w:rsidRPr="00AA4FA4">
              <w:rPr>
                <w:rFonts w:ascii="Calibri" w:hAnsi="Calibri" w:cs="Arial"/>
                <w:sz w:val="22"/>
                <w:szCs w:val="22"/>
              </w:rPr>
              <w:t>y</w:t>
            </w:r>
            <w:r>
              <w:rPr>
                <w:rFonts w:ascii="Calibri" w:hAnsi="Calibri" w:cs="Arial"/>
                <w:sz w:val="22"/>
                <w:szCs w:val="22"/>
              </w:rPr>
              <w:t xml:space="preserve"> by the children</w:t>
            </w:r>
            <w:r w:rsidR="00AA4FA4" w:rsidRPr="00AA4FA4">
              <w:rPr>
                <w:rFonts w:ascii="Calibri" w:hAnsi="Calibri" w:cs="Arial"/>
                <w:sz w:val="22"/>
                <w:szCs w:val="22"/>
              </w:rPr>
              <w:t xml:space="preserve">. </w:t>
            </w:r>
            <w:r>
              <w:rPr>
                <w:rFonts w:ascii="Calibri" w:hAnsi="Calibri" w:cs="Arial"/>
                <w:sz w:val="22"/>
                <w:szCs w:val="22"/>
              </w:rPr>
              <w:t>The</w:t>
            </w:r>
            <w:r w:rsidR="009108E1">
              <w:rPr>
                <w:rFonts w:ascii="Calibri" w:hAnsi="Calibri" w:cs="Arial"/>
                <w:sz w:val="22"/>
                <w:szCs w:val="22"/>
              </w:rPr>
              <w:t xml:space="preserve"> </w:t>
            </w:r>
            <w:r w:rsidR="006E1249">
              <w:rPr>
                <w:rFonts w:ascii="Calibri" w:hAnsi="Calibri" w:cs="Arial"/>
                <w:sz w:val="22"/>
                <w:szCs w:val="22"/>
              </w:rPr>
              <w:t>Y</w:t>
            </w:r>
            <w:r w:rsidR="009108E1">
              <w:rPr>
                <w:rFonts w:ascii="Calibri" w:hAnsi="Calibri" w:cs="Arial"/>
                <w:sz w:val="22"/>
                <w:szCs w:val="22"/>
              </w:rPr>
              <w:t>ear 6</w:t>
            </w:r>
            <w:r>
              <w:rPr>
                <w:rFonts w:ascii="Calibri" w:hAnsi="Calibri" w:cs="Arial"/>
                <w:sz w:val="22"/>
                <w:szCs w:val="22"/>
              </w:rPr>
              <w:t xml:space="preserve"> class ha</w:t>
            </w:r>
            <w:r w:rsidR="00665E34">
              <w:rPr>
                <w:rFonts w:ascii="Calibri" w:hAnsi="Calibri" w:cs="Arial"/>
                <w:sz w:val="22"/>
                <w:szCs w:val="22"/>
              </w:rPr>
              <w:t>ve</w:t>
            </w:r>
            <w:r>
              <w:rPr>
                <w:rFonts w:ascii="Calibri" w:hAnsi="Calibri" w:cs="Arial"/>
                <w:sz w:val="22"/>
                <w:szCs w:val="22"/>
              </w:rPr>
              <w:t xml:space="preserve"> improved</w:t>
            </w:r>
            <w:r w:rsidR="00AA4FA4" w:rsidRPr="00AA4FA4">
              <w:rPr>
                <w:rFonts w:ascii="Calibri" w:hAnsi="Calibri" w:cs="Arial"/>
                <w:sz w:val="22"/>
                <w:szCs w:val="22"/>
              </w:rPr>
              <w:t xml:space="preserve"> hugely in terms of </w:t>
            </w:r>
            <w:r>
              <w:rPr>
                <w:rFonts w:ascii="Calibri" w:hAnsi="Calibri" w:cs="Arial"/>
                <w:sz w:val="22"/>
                <w:szCs w:val="22"/>
              </w:rPr>
              <w:t xml:space="preserve">their own </w:t>
            </w:r>
            <w:r w:rsidR="00AA4FA4" w:rsidRPr="00AA4FA4">
              <w:rPr>
                <w:rFonts w:ascii="Calibri" w:hAnsi="Calibri" w:cs="Arial"/>
                <w:sz w:val="22"/>
                <w:szCs w:val="22"/>
              </w:rPr>
              <w:t>behaviour</w:t>
            </w:r>
            <w:r>
              <w:rPr>
                <w:rFonts w:ascii="Calibri" w:hAnsi="Calibri" w:cs="Arial"/>
                <w:sz w:val="22"/>
                <w:szCs w:val="22"/>
              </w:rPr>
              <w:t>.</w:t>
            </w:r>
          </w:p>
          <w:p w14:paraId="6FC034EB" w14:textId="77777777" w:rsidR="002C407C" w:rsidRPr="00AA4FA4" w:rsidRDefault="002C407C" w:rsidP="00AA4FA4">
            <w:pPr>
              <w:ind w:left="360"/>
              <w:contextualSpacing/>
              <w:jc w:val="both"/>
              <w:rPr>
                <w:rFonts w:ascii="Calibri" w:hAnsi="Calibri" w:cs="Arial"/>
                <w:sz w:val="22"/>
                <w:szCs w:val="22"/>
              </w:rPr>
            </w:pPr>
          </w:p>
          <w:p w14:paraId="135A3734" w14:textId="5E537921" w:rsidR="00AA4FA4" w:rsidRPr="00AA4FA4" w:rsidRDefault="00665E34" w:rsidP="00AA4FA4">
            <w:pPr>
              <w:ind w:left="360"/>
              <w:contextualSpacing/>
              <w:jc w:val="both"/>
              <w:rPr>
                <w:rFonts w:ascii="Calibri" w:hAnsi="Calibri" w:cs="Arial"/>
                <w:sz w:val="22"/>
                <w:szCs w:val="22"/>
              </w:rPr>
            </w:pPr>
            <w:r>
              <w:rPr>
                <w:rFonts w:ascii="Calibri" w:hAnsi="Calibri" w:cs="Arial"/>
                <w:sz w:val="22"/>
                <w:szCs w:val="22"/>
              </w:rPr>
              <w:t xml:space="preserve">LC advised that the </w:t>
            </w:r>
            <w:r w:rsidR="00AA4FA4" w:rsidRPr="00AA4FA4">
              <w:rPr>
                <w:rFonts w:ascii="Calibri" w:hAnsi="Calibri" w:cs="Arial"/>
                <w:sz w:val="22"/>
                <w:szCs w:val="22"/>
              </w:rPr>
              <w:t xml:space="preserve">Antibullying </w:t>
            </w:r>
            <w:r>
              <w:rPr>
                <w:rFonts w:ascii="Calibri" w:hAnsi="Calibri" w:cs="Arial"/>
                <w:sz w:val="22"/>
                <w:szCs w:val="22"/>
              </w:rPr>
              <w:t>G</w:t>
            </w:r>
            <w:r w:rsidR="00AA4FA4" w:rsidRPr="00AA4FA4">
              <w:rPr>
                <w:rFonts w:ascii="Calibri" w:hAnsi="Calibri" w:cs="Arial"/>
                <w:sz w:val="22"/>
                <w:szCs w:val="22"/>
              </w:rPr>
              <w:t xml:space="preserve">old </w:t>
            </w:r>
            <w:r>
              <w:rPr>
                <w:rFonts w:ascii="Calibri" w:hAnsi="Calibri" w:cs="Arial"/>
                <w:sz w:val="22"/>
                <w:szCs w:val="22"/>
              </w:rPr>
              <w:t>C</w:t>
            </w:r>
            <w:r w:rsidR="00AA4FA4" w:rsidRPr="00AA4FA4">
              <w:rPr>
                <w:rFonts w:ascii="Calibri" w:hAnsi="Calibri" w:cs="Arial"/>
                <w:sz w:val="22"/>
                <w:szCs w:val="22"/>
              </w:rPr>
              <w:t xml:space="preserve">harter mark is </w:t>
            </w:r>
            <w:r w:rsidR="007F4D07">
              <w:rPr>
                <w:rFonts w:ascii="Calibri" w:hAnsi="Calibri" w:cs="Arial"/>
                <w:sz w:val="22"/>
                <w:szCs w:val="22"/>
              </w:rPr>
              <w:t>due</w:t>
            </w:r>
            <w:r w:rsidR="00AA4FA4" w:rsidRPr="00AA4FA4">
              <w:rPr>
                <w:rFonts w:ascii="Calibri" w:hAnsi="Calibri" w:cs="Arial"/>
                <w:sz w:val="22"/>
                <w:szCs w:val="22"/>
              </w:rPr>
              <w:t xml:space="preserve"> for renewal this year.</w:t>
            </w:r>
            <w:r>
              <w:rPr>
                <w:rFonts w:ascii="Calibri" w:hAnsi="Calibri" w:cs="Arial"/>
                <w:sz w:val="22"/>
                <w:szCs w:val="22"/>
              </w:rPr>
              <w:t xml:space="preserve"> Each class has 2 </w:t>
            </w:r>
            <w:r w:rsidR="00AA4FA4" w:rsidRPr="00AA4FA4">
              <w:rPr>
                <w:rFonts w:ascii="Calibri" w:hAnsi="Calibri" w:cs="Arial"/>
                <w:sz w:val="22"/>
                <w:szCs w:val="22"/>
              </w:rPr>
              <w:t>rep</w:t>
            </w:r>
            <w:r>
              <w:rPr>
                <w:rFonts w:ascii="Calibri" w:hAnsi="Calibri" w:cs="Arial"/>
                <w:sz w:val="22"/>
                <w:szCs w:val="22"/>
              </w:rPr>
              <w:t>resentatives</w:t>
            </w:r>
            <w:r w:rsidR="00AA4FA4" w:rsidRPr="00AA4FA4">
              <w:rPr>
                <w:rFonts w:ascii="Calibri" w:hAnsi="Calibri" w:cs="Arial"/>
                <w:sz w:val="22"/>
                <w:szCs w:val="22"/>
              </w:rPr>
              <w:t xml:space="preserve"> who </w:t>
            </w:r>
            <w:r>
              <w:rPr>
                <w:rFonts w:ascii="Calibri" w:hAnsi="Calibri" w:cs="Arial"/>
                <w:sz w:val="22"/>
                <w:szCs w:val="22"/>
              </w:rPr>
              <w:t xml:space="preserve">have been voted in by their classmates using official </w:t>
            </w:r>
            <w:r w:rsidR="00AA4FA4" w:rsidRPr="00AA4FA4">
              <w:rPr>
                <w:rFonts w:ascii="Calibri" w:hAnsi="Calibri" w:cs="Arial"/>
                <w:sz w:val="22"/>
                <w:szCs w:val="22"/>
              </w:rPr>
              <w:t>ballot boxes</w:t>
            </w:r>
            <w:r>
              <w:rPr>
                <w:rFonts w:ascii="Calibri" w:hAnsi="Calibri" w:cs="Arial"/>
                <w:sz w:val="22"/>
                <w:szCs w:val="22"/>
              </w:rPr>
              <w:t xml:space="preserve">. The </w:t>
            </w:r>
          </w:p>
          <w:p w14:paraId="0F23C28C" w14:textId="3509A17B" w:rsidR="00665E34" w:rsidRDefault="00665E34" w:rsidP="00AA4FA4">
            <w:pPr>
              <w:ind w:left="360"/>
              <w:contextualSpacing/>
              <w:jc w:val="both"/>
              <w:rPr>
                <w:rFonts w:ascii="Calibri" w:hAnsi="Calibri" w:cs="Arial"/>
                <w:sz w:val="22"/>
                <w:szCs w:val="22"/>
              </w:rPr>
            </w:pPr>
            <w:r>
              <w:rPr>
                <w:rFonts w:ascii="Calibri" w:hAnsi="Calibri" w:cs="Arial"/>
                <w:sz w:val="22"/>
                <w:szCs w:val="22"/>
              </w:rPr>
              <w:t>y</w:t>
            </w:r>
            <w:r w:rsidR="00AA4FA4" w:rsidRPr="00AA4FA4">
              <w:rPr>
                <w:rFonts w:ascii="Calibri" w:hAnsi="Calibri" w:cs="Arial"/>
                <w:sz w:val="22"/>
                <w:szCs w:val="22"/>
              </w:rPr>
              <w:t>ear 6 ambassadors</w:t>
            </w:r>
            <w:r>
              <w:rPr>
                <w:rFonts w:ascii="Calibri" w:hAnsi="Calibri" w:cs="Arial"/>
                <w:sz w:val="22"/>
                <w:szCs w:val="22"/>
              </w:rPr>
              <w:t>, in particular,</w:t>
            </w:r>
            <w:r w:rsidR="00AA4FA4" w:rsidRPr="00AA4FA4">
              <w:rPr>
                <w:rFonts w:ascii="Calibri" w:hAnsi="Calibri" w:cs="Arial"/>
                <w:sz w:val="22"/>
                <w:szCs w:val="22"/>
              </w:rPr>
              <w:t xml:space="preserve"> want to make a difference and prevent bullying. </w:t>
            </w:r>
            <w:r>
              <w:rPr>
                <w:rFonts w:ascii="Calibri" w:hAnsi="Calibri" w:cs="Arial"/>
                <w:sz w:val="22"/>
                <w:szCs w:val="22"/>
              </w:rPr>
              <w:t xml:space="preserve">A member of the class who </w:t>
            </w:r>
            <w:r w:rsidR="006E1249">
              <w:rPr>
                <w:rFonts w:ascii="Calibri" w:hAnsi="Calibri" w:cs="Arial"/>
                <w:sz w:val="22"/>
                <w:szCs w:val="22"/>
              </w:rPr>
              <w:t>reported homophobic language</w:t>
            </w:r>
            <w:r>
              <w:rPr>
                <w:rFonts w:ascii="Calibri" w:hAnsi="Calibri" w:cs="Arial"/>
                <w:sz w:val="22"/>
                <w:szCs w:val="22"/>
              </w:rPr>
              <w:t xml:space="preserve"> has been voted in as antibullying ambassador.</w:t>
            </w:r>
            <w:r w:rsidR="006E1249">
              <w:rPr>
                <w:rFonts w:ascii="Calibri" w:hAnsi="Calibri" w:cs="Arial"/>
                <w:sz w:val="22"/>
                <w:szCs w:val="22"/>
              </w:rPr>
              <w:t xml:space="preserve"> IW noted that this showed a marked development in character.</w:t>
            </w:r>
          </w:p>
          <w:p w14:paraId="641C7719" w14:textId="1E2C3AD6" w:rsidR="00AA4FA4" w:rsidRPr="00AA4FA4" w:rsidRDefault="00AA4FA4" w:rsidP="00AA4FA4">
            <w:pPr>
              <w:ind w:left="360"/>
              <w:contextualSpacing/>
              <w:jc w:val="both"/>
              <w:rPr>
                <w:rFonts w:ascii="Calibri" w:hAnsi="Calibri" w:cs="Arial"/>
                <w:bCs/>
                <w:sz w:val="22"/>
                <w:szCs w:val="22"/>
              </w:rPr>
            </w:pPr>
            <w:r w:rsidRPr="00AA4FA4">
              <w:rPr>
                <w:rFonts w:ascii="Calibri" w:hAnsi="Calibri" w:cs="Arial"/>
                <w:bCs/>
                <w:sz w:val="22"/>
                <w:szCs w:val="22"/>
              </w:rPr>
              <w:lastRenderedPageBreak/>
              <w:t xml:space="preserve">KA </w:t>
            </w:r>
            <w:r w:rsidR="00665E34">
              <w:rPr>
                <w:rFonts w:ascii="Calibri" w:hAnsi="Calibri" w:cs="Arial"/>
                <w:bCs/>
                <w:sz w:val="22"/>
                <w:szCs w:val="22"/>
              </w:rPr>
              <w:t xml:space="preserve">asked which member of staff will take on the antibullying role in school. </w:t>
            </w:r>
            <w:r w:rsidRPr="00AA4FA4">
              <w:rPr>
                <w:rFonts w:ascii="Calibri" w:hAnsi="Calibri" w:cs="Arial"/>
                <w:bCs/>
                <w:sz w:val="22"/>
                <w:szCs w:val="22"/>
              </w:rPr>
              <w:t>I</w:t>
            </w:r>
            <w:r w:rsidR="00665E34">
              <w:rPr>
                <w:rFonts w:ascii="Calibri" w:hAnsi="Calibri" w:cs="Arial"/>
                <w:bCs/>
                <w:sz w:val="22"/>
                <w:szCs w:val="22"/>
              </w:rPr>
              <w:t>W</w:t>
            </w:r>
            <w:r w:rsidRPr="00AA4FA4">
              <w:rPr>
                <w:rFonts w:ascii="Calibri" w:hAnsi="Calibri" w:cs="Arial"/>
                <w:bCs/>
                <w:sz w:val="22"/>
                <w:szCs w:val="22"/>
              </w:rPr>
              <w:t xml:space="preserve"> </w:t>
            </w:r>
            <w:r w:rsidR="00665E34">
              <w:rPr>
                <w:rFonts w:ascii="Calibri" w:hAnsi="Calibri" w:cs="Arial"/>
                <w:bCs/>
                <w:sz w:val="22"/>
                <w:szCs w:val="22"/>
              </w:rPr>
              <w:t>advised that she will take responsibility until a</w:t>
            </w:r>
            <w:r w:rsidRPr="00AA4FA4">
              <w:rPr>
                <w:rFonts w:ascii="Calibri" w:hAnsi="Calibri" w:cs="Arial"/>
                <w:bCs/>
                <w:sz w:val="22"/>
                <w:szCs w:val="22"/>
              </w:rPr>
              <w:t xml:space="preserve"> new TA </w:t>
            </w:r>
            <w:r w:rsidR="00665E34">
              <w:rPr>
                <w:rFonts w:ascii="Calibri" w:hAnsi="Calibri" w:cs="Arial"/>
                <w:bCs/>
                <w:sz w:val="22"/>
                <w:szCs w:val="22"/>
              </w:rPr>
              <w:t xml:space="preserve">is in place who </w:t>
            </w:r>
            <w:r w:rsidRPr="00AA4FA4">
              <w:rPr>
                <w:rFonts w:ascii="Calibri" w:hAnsi="Calibri" w:cs="Arial"/>
                <w:bCs/>
                <w:sz w:val="22"/>
                <w:szCs w:val="22"/>
              </w:rPr>
              <w:t>can take on role</w:t>
            </w:r>
            <w:r w:rsidR="00665E34">
              <w:rPr>
                <w:rFonts w:ascii="Calibri" w:hAnsi="Calibri" w:cs="Arial"/>
                <w:bCs/>
                <w:sz w:val="22"/>
                <w:szCs w:val="22"/>
              </w:rPr>
              <w:t>.</w:t>
            </w:r>
          </w:p>
          <w:p w14:paraId="3311F471" w14:textId="77777777" w:rsidR="00AA4FA4" w:rsidRPr="00AA4FA4" w:rsidRDefault="00AA4FA4" w:rsidP="00AA4FA4">
            <w:pPr>
              <w:ind w:left="360"/>
              <w:contextualSpacing/>
              <w:jc w:val="both"/>
              <w:rPr>
                <w:rFonts w:ascii="Calibri" w:hAnsi="Calibri" w:cs="Arial"/>
                <w:bCs/>
                <w:sz w:val="22"/>
                <w:szCs w:val="22"/>
              </w:rPr>
            </w:pPr>
          </w:p>
          <w:p w14:paraId="4E536483" w14:textId="61ABB7B2" w:rsidR="00AA4FA4" w:rsidRPr="00AA4FA4" w:rsidRDefault="00AA4FA4" w:rsidP="00AA4FA4">
            <w:pPr>
              <w:ind w:left="360"/>
              <w:contextualSpacing/>
              <w:jc w:val="both"/>
              <w:rPr>
                <w:rFonts w:ascii="Calibri" w:hAnsi="Calibri" w:cs="Arial"/>
                <w:bCs/>
                <w:sz w:val="22"/>
                <w:szCs w:val="22"/>
              </w:rPr>
            </w:pPr>
            <w:r w:rsidRPr="00AA4FA4">
              <w:rPr>
                <w:rFonts w:ascii="Calibri" w:hAnsi="Calibri" w:cs="Arial"/>
                <w:bCs/>
                <w:sz w:val="22"/>
                <w:szCs w:val="22"/>
              </w:rPr>
              <w:t xml:space="preserve">LJA </w:t>
            </w:r>
            <w:r w:rsidR="00665E34">
              <w:rPr>
                <w:rFonts w:ascii="Calibri" w:hAnsi="Calibri" w:cs="Arial"/>
                <w:bCs/>
                <w:sz w:val="22"/>
                <w:szCs w:val="22"/>
              </w:rPr>
              <w:t xml:space="preserve">asked </w:t>
            </w:r>
            <w:r w:rsidRPr="00AA4FA4">
              <w:rPr>
                <w:rFonts w:ascii="Calibri" w:hAnsi="Calibri" w:cs="Arial"/>
                <w:bCs/>
                <w:sz w:val="22"/>
                <w:szCs w:val="22"/>
              </w:rPr>
              <w:t xml:space="preserve">how </w:t>
            </w:r>
            <w:r w:rsidR="00665E34">
              <w:rPr>
                <w:rFonts w:ascii="Calibri" w:hAnsi="Calibri" w:cs="Arial"/>
                <w:bCs/>
                <w:sz w:val="22"/>
                <w:szCs w:val="22"/>
              </w:rPr>
              <w:t>the school</w:t>
            </w:r>
            <w:r w:rsidRPr="00AA4FA4">
              <w:rPr>
                <w:rFonts w:ascii="Calibri" w:hAnsi="Calibri" w:cs="Arial"/>
                <w:bCs/>
                <w:sz w:val="22"/>
                <w:szCs w:val="22"/>
              </w:rPr>
              <w:t xml:space="preserve"> prepare</w:t>
            </w:r>
            <w:r w:rsidR="00665E34">
              <w:rPr>
                <w:rFonts w:ascii="Calibri" w:hAnsi="Calibri" w:cs="Arial"/>
                <w:bCs/>
                <w:sz w:val="22"/>
                <w:szCs w:val="22"/>
              </w:rPr>
              <w:t>s</w:t>
            </w:r>
            <w:r w:rsidRPr="00AA4FA4">
              <w:rPr>
                <w:rFonts w:ascii="Calibri" w:hAnsi="Calibri" w:cs="Arial"/>
                <w:bCs/>
                <w:sz w:val="22"/>
                <w:szCs w:val="22"/>
              </w:rPr>
              <w:t xml:space="preserve"> children to go to secondary school after </w:t>
            </w:r>
            <w:r w:rsidR="00FC4933">
              <w:rPr>
                <w:rFonts w:ascii="Calibri" w:hAnsi="Calibri" w:cs="Arial"/>
                <w:bCs/>
                <w:sz w:val="22"/>
                <w:szCs w:val="22"/>
              </w:rPr>
              <w:t>the nurturing</w:t>
            </w:r>
            <w:r w:rsidRPr="00AA4FA4">
              <w:rPr>
                <w:rFonts w:ascii="Calibri" w:hAnsi="Calibri" w:cs="Arial"/>
                <w:bCs/>
                <w:sz w:val="22"/>
                <w:szCs w:val="22"/>
              </w:rPr>
              <w:t xml:space="preserve"> environment of N</w:t>
            </w:r>
            <w:r w:rsidR="00FC4933">
              <w:rPr>
                <w:rFonts w:ascii="Calibri" w:hAnsi="Calibri" w:cs="Arial"/>
                <w:bCs/>
                <w:sz w:val="22"/>
                <w:szCs w:val="22"/>
              </w:rPr>
              <w:t xml:space="preserve">utfield </w:t>
            </w:r>
            <w:r w:rsidRPr="00AA4FA4">
              <w:rPr>
                <w:rFonts w:ascii="Calibri" w:hAnsi="Calibri" w:cs="Arial"/>
                <w:bCs/>
                <w:sz w:val="22"/>
                <w:szCs w:val="22"/>
              </w:rPr>
              <w:t>C</w:t>
            </w:r>
            <w:r w:rsidR="00FC4933">
              <w:rPr>
                <w:rFonts w:ascii="Calibri" w:hAnsi="Calibri" w:cs="Arial"/>
                <w:bCs/>
                <w:sz w:val="22"/>
                <w:szCs w:val="22"/>
              </w:rPr>
              <w:t xml:space="preserve">hurch </w:t>
            </w:r>
            <w:r w:rsidRPr="00AA4FA4">
              <w:rPr>
                <w:rFonts w:ascii="Calibri" w:hAnsi="Calibri" w:cs="Arial"/>
                <w:bCs/>
                <w:sz w:val="22"/>
                <w:szCs w:val="22"/>
              </w:rPr>
              <w:t>P</w:t>
            </w:r>
            <w:r w:rsidR="00FC4933">
              <w:rPr>
                <w:rFonts w:ascii="Calibri" w:hAnsi="Calibri" w:cs="Arial"/>
                <w:bCs/>
                <w:sz w:val="22"/>
                <w:szCs w:val="22"/>
              </w:rPr>
              <w:t xml:space="preserve">rimary </w:t>
            </w:r>
            <w:r w:rsidRPr="00AA4FA4">
              <w:rPr>
                <w:rFonts w:ascii="Calibri" w:hAnsi="Calibri" w:cs="Arial"/>
                <w:bCs/>
                <w:sz w:val="22"/>
                <w:szCs w:val="22"/>
              </w:rPr>
              <w:t>S</w:t>
            </w:r>
            <w:r w:rsidR="00FC4933">
              <w:rPr>
                <w:rFonts w:ascii="Calibri" w:hAnsi="Calibri" w:cs="Arial"/>
                <w:bCs/>
                <w:sz w:val="22"/>
                <w:szCs w:val="22"/>
              </w:rPr>
              <w:t xml:space="preserve">chool. IW responded that children are taught </w:t>
            </w:r>
            <w:r w:rsidRPr="00AA4FA4">
              <w:rPr>
                <w:rFonts w:ascii="Calibri" w:hAnsi="Calibri" w:cs="Arial"/>
                <w:bCs/>
                <w:sz w:val="22"/>
                <w:szCs w:val="22"/>
              </w:rPr>
              <w:t>how to reach out</w:t>
            </w:r>
            <w:r w:rsidR="00FC4933">
              <w:rPr>
                <w:rFonts w:ascii="Calibri" w:hAnsi="Calibri" w:cs="Arial"/>
                <w:bCs/>
                <w:sz w:val="22"/>
                <w:szCs w:val="22"/>
              </w:rPr>
              <w:t xml:space="preserve"> and </w:t>
            </w:r>
            <w:r w:rsidRPr="00AA4FA4">
              <w:rPr>
                <w:rFonts w:ascii="Calibri" w:hAnsi="Calibri" w:cs="Arial"/>
                <w:bCs/>
                <w:sz w:val="22"/>
                <w:szCs w:val="22"/>
              </w:rPr>
              <w:t>how to report</w:t>
            </w:r>
            <w:r w:rsidR="006E1249">
              <w:rPr>
                <w:rFonts w:ascii="Calibri" w:hAnsi="Calibri" w:cs="Arial"/>
                <w:bCs/>
                <w:sz w:val="22"/>
                <w:szCs w:val="22"/>
              </w:rPr>
              <w:t xml:space="preserve"> (t</w:t>
            </w:r>
            <w:r w:rsidR="00FC4933">
              <w:rPr>
                <w:rFonts w:ascii="Calibri" w:hAnsi="Calibri" w:cs="Arial"/>
                <w:bCs/>
                <w:sz w:val="22"/>
                <w:szCs w:val="22"/>
              </w:rPr>
              <w:t xml:space="preserve">he PSHE curriculum in </w:t>
            </w:r>
            <w:r w:rsidR="006E1249">
              <w:rPr>
                <w:rFonts w:ascii="Calibri" w:hAnsi="Calibri" w:cs="Arial"/>
                <w:bCs/>
                <w:sz w:val="22"/>
                <w:szCs w:val="22"/>
              </w:rPr>
              <w:t>Y</w:t>
            </w:r>
            <w:r w:rsidR="00FC4933">
              <w:rPr>
                <w:rFonts w:ascii="Calibri" w:hAnsi="Calibri" w:cs="Arial"/>
                <w:bCs/>
                <w:sz w:val="22"/>
                <w:szCs w:val="22"/>
              </w:rPr>
              <w:t xml:space="preserve">ears 5 and 6 references </w:t>
            </w:r>
            <w:r w:rsidRPr="00AA4FA4">
              <w:rPr>
                <w:rFonts w:ascii="Calibri" w:hAnsi="Calibri" w:cs="Arial"/>
                <w:bCs/>
                <w:sz w:val="22"/>
                <w:szCs w:val="22"/>
              </w:rPr>
              <w:t>knife crime</w:t>
            </w:r>
            <w:r w:rsidR="00FC4933">
              <w:rPr>
                <w:rFonts w:ascii="Calibri" w:hAnsi="Calibri" w:cs="Arial"/>
                <w:bCs/>
                <w:sz w:val="22"/>
                <w:szCs w:val="22"/>
              </w:rPr>
              <w:t>. The o</w:t>
            </w:r>
            <w:r w:rsidRPr="00AA4FA4">
              <w:rPr>
                <w:rFonts w:ascii="Calibri" w:hAnsi="Calibri" w:cs="Arial"/>
                <w:bCs/>
                <w:sz w:val="22"/>
                <w:szCs w:val="22"/>
              </w:rPr>
              <w:t xml:space="preserve">nline </w:t>
            </w:r>
            <w:r w:rsidR="00FC4933">
              <w:rPr>
                <w:rFonts w:ascii="Calibri" w:hAnsi="Calibri" w:cs="Arial"/>
                <w:bCs/>
                <w:sz w:val="22"/>
                <w:szCs w:val="22"/>
              </w:rPr>
              <w:t xml:space="preserve">safety </w:t>
            </w:r>
            <w:r w:rsidRPr="00AA4FA4">
              <w:rPr>
                <w:rFonts w:ascii="Calibri" w:hAnsi="Calibri" w:cs="Arial"/>
                <w:bCs/>
                <w:sz w:val="22"/>
                <w:szCs w:val="22"/>
              </w:rPr>
              <w:t xml:space="preserve">law </w:t>
            </w:r>
            <w:r w:rsidR="00FC4933">
              <w:rPr>
                <w:rFonts w:ascii="Calibri" w:hAnsi="Calibri" w:cs="Arial"/>
                <w:bCs/>
                <w:sz w:val="22"/>
                <w:szCs w:val="22"/>
              </w:rPr>
              <w:t xml:space="preserve">has been </w:t>
            </w:r>
            <w:r w:rsidRPr="00AA4FA4">
              <w:rPr>
                <w:rFonts w:ascii="Calibri" w:hAnsi="Calibri" w:cs="Arial"/>
                <w:bCs/>
                <w:sz w:val="22"/>
                <w:szCs w:val="22"/>
              </w:rPr>
              <w:t xml:space="preserve">changed this week by </w:t>
            </w:r>
            <w:r w:rsidR="00FC4933">
              <w:rPr>
                <w:rFonts w:ascii="Calibri" w:hAnsi="Calibri" w:cs="Arial"/>
                <w:bCs/>
                <w:sz w:val="22"/>
                <w:szCs w:val="22"/>
              </w:rPr>
              <w:t>K</w:t>
            </w:r>
            <w:r w:rsidRPr="00AA4FA4">
              <w:rPr>
                <w:rFonts w:ascii="Calibri" w:hAnsi="Calibri" w:cs="Arial"/>
                <w:bCs/>
                <w:sz w:val="22"/>
                <w:szCs w:val="22"/>
              </w:rPr>
              <w:t>ing</w:t>
            </w:r>
            <w:r w:rsidR="00FC4933">
              <w:rPr>
                <w:rFonts w:ascii="Calibri" w:hAnsi="Calibri" w:cs="Arial"/>
                <w:bCs/>
                <w:sz w:val="22"/>
                <w:szCs w:val="22"/>
              </w:rPr>
              <w:t>’</w:t>
            </w:r>
            <w:r w:rsidRPr="00AA4FA4">
              <w:rPr>
                <w:rFonts w:ascii="Calibri" w:hAnsi="Calibri" w:cs="Arial"/>
                <w:bCs/>
                <w:sz w:val="22"/>
                <w:szCs w:val="22"/>
              </w:rPr>
              <w:t>s assent</w:t>
            </w:r>
            <w:r w:rsidR="00FC4933">
              <w:rPr>
                <w:rFonts w:ascii="Calibri" w:hAnsi="Calibri" w:cs="Arial"/>
                <w:bCs/>
                <w:sz w:val="22"/>
                <w:szCs w:val="22"/>
              </w:rPr>
              <w:t>.</w:t>
            </w:r>
            <w:r w:rsidR="006E1249">
              <w:rPr>
                <w:rFonts w:ascii="Calibri" w:hAnsi="Calibri" w:cs="Arial"/>
                <w:bCs/>
                <w:sz w:val="22"/>
                <w:szCs w:val="22"/>
              </w:rPr>
              <w:t>)</w:t>
            </w:r>
          </w:p>
          <w:p w14:paraId="7043E3E2" w14:textId="77777777" w:rsidR="00AA4FA4" w:rsidRPr="00AA4FA4" w:rsidRDefault="00AA4FA4" w:rsidP="00AA4FA4">
            <w:pPr>
              <w:ind w:left="360"/>
              <w:contextualSpacing/>
              <w:jc w:val="both"/>
              <w:rPr>
                <w:rFonts w:ascii="Calibri" w:hAnsi="Calibri" w:cs="Arial"/>
                <w:bCs/>
                <w:sz w:val="22"/>
                <w:szCs w:val="22"/>
              </w:rPr>
            </w:pPr>
          </w:p>
          <w:p w14:paraId="778A3D53" w14:textId="2B0D7588" w:rsidR="00AA4FA4" w:rsidRPr="00080C52" w:rsidRDefault="00AA4FA4" w:rsidP="00AA4FA4">
            <w:pPr>
              <w:ind w:left="360"/>
              <w:contextualSpacing/>
              <w:jc w:val="both"/>
              <w:rPr>
                <w:rFonts w:ascii="Calibri" w:hAnsi="Calibri" w:cs="Arial"/>
                <w:bCs/>
                <w:sz w:val="22"/>
                <w:szCs w:val="22"/>
                <w:u w:val="single"/>
              </w:rPr>
            </w:pPr>
            <w:r w:rsidRPr="00080C52">
              <w:rPr>
                <w:rFonts w:ascii="Calibri" w:hAnsi="Calibri" w:cs="Arial"/>
                <w:bCs/>
                <w:sz w:val="22"/>
                <w:szCs w:val="22"/>
                <w:u w:val="single"/>
              </w:rPr>
              <w:t>Health</w:t>
            </w:r>
            <w:r w:rsidR="00080C52" w:rsidRPr="00080C52">
              <w:rPr>
                <w:rFonts w:ascii="Calibri" w:hAnsi="Calibri" w:cs="Arial"/>
                <w:bCs/>
                <w:sz w:val="22"/>
                <w:szCs w:val="22"/>
                <w:u w:val="single"/>
              </w:rPr>
              <w:t xml:space="preserve"> and S</w:t>
            </w:r>
            <w:r w:rsidRPr="00080C52">
              <w:rPr>
                <w:rFonts w:ascii="Calibri" w:hAnsi="Calibri" w:cs="Arial"/>
                <w:bCs/>
                <w:sz w:val="22"/>
                <w:szCs w:val="22"/>
                <w:u w:val="single"/>
              </w:rPr>
              <w:t xml:space="preserve">afety and </w:t>
            </w:r>
            <w:r w:rsidR="00080C52" w:rsidRPr="00080C52">
              <w:rPr>
                <w:rFonts w:ascii="Calibri" w:hAnsi="Calibri" w:cs="Arial"/>
                <w:bCs/>
                <w:sz w:val="22"/>
                <w:szCs w:val="22"/>
                <w:u w:val="single"/>
              </w:rPr>
              <w:t>P</w:t>
            </w:r>
            <w:r w:rsidRPr="00080C52">
              <w:rPr>
                <w:rFonts w:ascii="Calibri" w:hAnsi="Calibri" w:cs="Arial"/>
                <w:bCs/>
                <w:sz w:val="22"/>
                <w:szCs w:val="22"/>
                <w:u w:val="single"/>
              </w:rPr>
              <w:t>remises</w:t>
            </w:r>
            <w:r w:rsidR="00080C52" w:rsidRPr="00080C52">
              <w:rPr>
                <w:rFonts w:ascii="Calibri" w:hAnsi="Calibri" w:cs="Arial"/>
                <w:bCs/>
                <w:sz w:val="22"/>
                <w:szCs w:val="22"/>
                <w:u w:val="single"/>
              </w:rPr>
              <w:t xml:space="preserve"> Management</w:t>
            </w:r>
            <w:r w:rsidRPr="00080C52">
              <w:rPr>
                <w:rFonts w:ascii="Calibri" w:hAnsi="Calibri" w:cs="Arial"/>
                <w:bCs/>
                <w:sz w:val="22"/>
                <w:szCs w:val="22"/>
                <w:u w:val="single"/>
              </w:rPr>
              <w:t xml:space="preserve"> SN</w:t>
            </w:r>
          </w:p>
          <w:p w14:paraId="0D5F8C78" w14:textId="67D97636" w:rsidR="00AA4FA4" w:rsidRPr="00AA4FA4" w:rsidRDefault="00FC4933" w:rsidP="00AA4FA4">
            <w:pPr>
              <w:ind w:left="360"/>
              <w:contextualSpacing/>
              <w:jc w:val="both"/>
              <w:rPr>
                <w:rFonts w:ascii="Calibri" w:hAnsi="Calibri" w:cs="Arial"/>
                <w:bCs/>
                <w:sz w:val="22"/>
                <w:szCs w:val="22"/>
              </w:rPr>
            </w:pPr>
            <w:r>
              <w:rPr>
                <w:rFonts w:ascii="Calibri" w:hAnsi="Calibri" w:cs="Arial"/>
                <w:bCs/>
                <w:sz w:val="22"/>
                <w:szCs w:val="22"/>
              </w:rPr>
              <w:t>SN noted that meetings are led and minutes prepared by DWC. He referred Governors to the microsite for the latest report.</w:t>
            </w:r>
          </w:p>
          <w:p w14:paraId="259CA00D" w14:textId="3E62BD5F" w:rsidR="00AA4FA4" w:rsidRDefault="00AA4FA4" w:rsidP="00AA4FA4">
            <w:pPr>
              <w:ind w:left="360"/>
              <w:contextualSpacing/>
              <w:jc w:val="both"/>
              <w:rPr>
                <w:rFonts w:ascii="Calibri" w:hAnsi="Calibri" w:cs="Arial"/>
                <w:bCs/>
                <w:sz w:val="22"/>
                <w:szCs w:val="22"/>
              </w:rPr>
            </w:pPr>
          </w:p>
          <w:p w14:paraId="6D07AC9E" w14:textId="4A9E4BAE" w:rsidR="00080C52" w:rsidRPr="00080C52" w:rsidRDefault="00080C52" w:rsidP="00AA4FA4">
            <w:pPr>
              <w:ind w:left="360"/>
              <w:contextualSpacing/>
              <w:jc w:val="both"/>
              <w:rPr>
                <w:rFonts w:ascii="Calibri" w:hAnsi="Calibri" w:cs="Arial"/>
                <w:bCs/>
                <w:sz w:val="22"/>
                <w:szCs w:val="22"/>
                <w:u w:val="single"/>
              </w:rPr>
            </w:pPr>
            <w:r w:rsidRPr="00080C52">
              <w:rPr>
                <w:rFonts w:ascii="Calibri" w:hAnsi="Calibri" w:cs="Arial"/>
                <w:bCs/>
                <w:sz w:val="22"/>
                <w:szCs w:val="22"/>
                <w:u w:val="single"/>
              </w:rPr>
              <w:t>SEND Policy Review LHM</w:t>
            </w:r>
          </w:p>
          <w:p w14:paraId="402A481F" w14:textId="4A122C23" w:rsidR="00AA4FA4" w:rsidRPr="00AA4FA4" w:rsidRDefault="00AA4FA4" w:rsidP="00AA4FA4">
            <w:pPr>
              <w:ind w:left="360"/>
              <w:contextualSpacing/>
              <w:jc w:val="both"/>
              <w:rPr>
                <w:rFonts w:ascii="Calibri" w:hAnsi="Calibri" w:cs="Arial"/>
                <w:bCs/>
                <w:sz w:val="22"/>
                <w:szCs w:val="22"/>
              </w:rPr>
            </w:pPr>
            <w:r w:rsidRPr="00AA4FA4">
              <w:rPr>
                <w:rFonts w:ascii="Calibri" w:hAnsi="Calibri" w:cs="Arial"/>
                <w:bCs/>
                <w:sz w:val="22"/>
                <w:szCs w:val="22"/>
              </w:rPr>
              <w:t xml:space="preserve">LHM </w:t>
            </w:r>
            <w:r w:rsidR="00FC4933">
              <w:rPr>
                <w:rFonts w:ascii="Calibri" w:hAnsi="Calibri" w:cs="Arial"/>
                <w:bCs/>
                <w:sz w:val="22"/>
                <w:szCs w:val="22"/>
              </w:rPr>
              <w:t>reported that she had a very</w:t>
            </w:r>
            <w:r w:rsidRPr="00AA4FA4">
              <w:rPr>
                <w:rFonts w:ascii="Calibri" w:hAnsi="Calibri" w:cs="Arial"/>
                <w:bCs/>
                <w:sz w:val="22"/>
                <w:szCs w:val="22"/>
              </w:rPr>
              <w:t xml:space="preserve"> positive meeting</w:t>
            </w:r>
            <w:r w:rsidR="00FC4933">
              <w:rPr>
                <w:rFonts w:ascii="Calibri" w:hAnsi="Calibri" w:cs="Arial"/>
                <w:bCs/>
                <w:sz w:val="22"/>
                <w:szCs w:val="22"/>
              </w:rPr>
              <w:t xml:space="preserve"> with CC. They discussed the </w:t>
            </w:r>
            <w:r w:rsidRPr="00AA4FA4">
              <w:rPr>
                <w:rFonts w:ascii="Calibri" w:hAnsi="Calibri" w:cs="Arial"/>
                <w:bCs/>
                <w:sz w:val="22"/>
                <w:szCs w:val="22"/>
              </w:rPr>
              <w:t xml:space="preserve">EHC </w:t>
            </w:r>
            <w:r w:rsidR="00FC4933">
              <w:rPr>
                <w:rFonts w:ascii="Calibri" w:hAnsi="Calibri" w:cs="Arial"/>
                <w:bCs/>
                <w:sz w:val="22"/>
                <w:szCs w:val="22"/>
              </w:rPr>
              <w:t>a</w:t>
            </w:r>
            <w:r w:rsidRPr="00AA4FA4">
              <w:rPr>
                <w:rFonts w:ascii="Calibri" w:hAnsi="Calibri" w:cs="Arial"/>
                <w:bCs/>
                <w:sz w:val="22"/>
                <w:szCs w:val="22"/>
              </w:rPr>
              <w:t>ppeals process</w:t>
            </w:r>
            <w:r w:rsidR="00FC4933">
              <w:rPr>
                <w:rFonts w:ascii="Calibri" w:hAnsi="Calibri" w:cs="Arial"/>
                <w:bCs/>
                <w:sz w:val="22"/>
                <w:szCs w:val="22"/>
              </w:rPr>
              <w:t xml:space="preserve">, reviewed the SEND policy and school website. She noted that </w:t>
            </w:r>
            <w:r w:rsidRPr="00AA4FA4">
              <w:rPr>
                <w:rFonts w:ascii="Calibri" w:hAnsi="Calibri" w:cs="Arial"/>
                <w:bCs/>
                <w:sz w:val="22"/>
                <w:szCs w:val="22"/>
              </w:rPr>
              <w:t>IW</w:t>
            </w:r>
            <w:r w:rsidR="00FC4933">
              <w:rPr>
                <w:rFonts w:ascii="Calibri" w:hAnsi="Calibri" w:cs="Arial"/>
                <w:bCs/>
                <w:sz w:val="22"/>
                <w:szCs w:val="22"/>
              </w:rPr>
              <w:t xml:space="preserve"> and </w:t>
            </w:r>
            <w:r w:rsidRPr="00AA4FA4">
              <w:rPr>
                <w:rFonts w:ascii="Calibri" w:hAnsi="Calibri" w:cs="Arial"/>
                <w:bCs/>
                <w:sz w:val="22"/>
                <w:szCs w:val="22"/>
              </w:rPr>
              <w:t xml:space="preserve">CC </w:t>
            </w:r>
            <w:r w:rsidR="00FC4933">
              <w:rPr>
                <w:rFonts w:ascii="Calibri" w:hAnsi="Calibri" w:cs="Arial"/>
                <w:bCs/>
                <w:sz w:val="22"/>
                <w:szCs w:val="22"/>
              </w:rPr>
              <w:t>are undertaking the National SEND</w:t>
            </w:r>
            <w:r w:rsidRPr="00AA4FA4">
              <w:rPr>
                <w:rFonts w:ascii="Calibri" w:hAnsi="Calibri" w:cs="Arial"/>
                <w:bCs/>
                <w:sz w:val="22"/>
                <w:szCs w:val="22"/>
              </w:rPr>
              <w:t xml:space="preserve"> award</w:t>
            </w:r>
            <w:r w:rsidR="00FC4933">
              <w:rPr>
                <w:rFonts w:ascii="Calibri" w:hAnsi="Calibri" w:cs="Arial"/>
                <w:bCs/>
                <w:sz w:val="22"/>
                <w:szCs w:val="22"/>
              </w:rPr>
              <w:t>. She noted that wellbeing ha</w:t>
            </w:r>
            <w:r w:rsidRPr="00AA4FA4">
              <w:rPr>
                <w:rFonts w:ascii="Calibri" w:hAnsi="Calibri" w:cs="Arial"/>
                <w:bCs/>
                <w:sz w:val="22"/>
                <w:szCs w:val="22"/>
              </w:rPr>
              <w:t>s</w:t>
            </w:r>
            <w:r w:rsidR="00FC4933">
              <w:rPr>
                <w:rFonts w:ascii="Calibri" w:hAnsi="Calibri" w:cs="Arial"/>
                <w:bCs/>
                <w:sz w:val="22"/>
                <w:szCs w:val="22"/>
              </w:rPr>
              <w:t xml:space="preserve"> a</w:t>
            </w:r>
            <w:r w:rsidRPr="00AA4FA4">
              <w:rPr>
                <w:rFonts w:ascii="Calibri" w:hAnsi="Calibri" w:cs="Arial"/>
                <w:bCs/>
                <w:sz w:val="22"/>
                <w:szCs w:val="22"/>
              </w:rPr>
              <w:t xml:space="preserve"> strong focus</w:t>
            </w:r>
            <w:r w:rsidR="00FC4933">
              <w:rPr>
                <w:rFonts w:ascii="Calibri" w:hAnsi="Calibri" w:cs="Arial"/>
                <w:bCs/>
                <w:sz w:val="22"/>
                <w:szCs w:val="22"/>
              </w:rPr>
              <w:t xml:space="preserve"> in the school.</w:t>
            </w:r>
          </w:p>
          <w:p w14:paraId="07DA13B1" w14:textId="77777777" w:rsidR="00FC4933" w:rsidRDefault="00FC4933" w:rsidP="00AA4FA4">
            <w:pPr>
              <w:ind w:left="360"/>
              <w:contextualSpacing/>
              <w:jc w:val="both"/>
              <w:rPr>
                <w:rFonts w:ascii="Calibri" w:hAnsi="Calibri" w:cs="Arial"/>
                <w:bCs/>
                <w:sz w:val="22"/>
                <w:szCs w:val="22"/>
              </w:rPr>
            </w:pPr>
          </w:p>
          <w:p w14:paraId="311DB065" w14:textId="11EBE209" w:rsidR="00AA4FA4" w:rsidRPr="00AA4FA4" w:rsidRDefault="00FC4933" w:rsidP="00AA4FA4">
            <w:pPr>
              <w:ind w:left="360"/>
              <w:contextualSpacing/>
              <w:jc w:val="both"/>
              <w:rPr>
                <w:rFonts w:ascii="Calibri" w:hAnsi="Calibri" w:cs="Arial"/>
                <w:bCs/>
                <w:sz w:val="22"/>
                <w:szCs w:val="22"/>
              </w:rPr>
            </w:pPr>
            <w:r>
              <w:rPr>
                <w:rFonts w:ascii="Calibri" w:hAnsi="Calibri" w:cs="Arial"/>
                <w:bCs/>
                <w:sz w:val="22"/>
                <w:szCs w:val="22"/>
              </w:rPr>
              <w:t xml:space="preserve">LHM also advised that there is a current discussion about </w:t>
            </w:r>
            <w:r w:rsidR="00AA4FA4" w:rsidRPr="00AA4FA4">
              <w:rPr>
                <w:rFonts w:ascii="Calibri" w:hAnsi="Calibri" w:cs="Arial"/>
                <w:bCs/>
                <w:sz w:val="22"/>
                <w:szCs w:val="22"/>
              </w:rPr>
              <w:t>SEND vs AND</w:t>
            </w:r>
            <w:r>
              <w:rPr>
                <w:rFonts w:ascii="Calibri" w:hAnsi="Calibri" w:cs="Arial"/>
                <w:bCs/>
                <w:sz w:val="22"/>
                <w:szCs w:val="22"/>
              </w:rPr>
              <w:t xml:space="preserve">. </w:t>
            </w:r>
            <w:r w:rsidR="00AA4FA4" w:rsidRPr="00AA4FA4">
              <w:rPr>
                <w:rFonts w:ascii="Calibri" w:hAnsi="Calibri" w:cs="Arial"/>
                <w:bCs/>
                <w:sz w:val="22"/>
                <w:szCs w:val="22"/>
              </w:rPr>
              <w:t xml:space="preserve"> </w:t>
            </w:r>
            <w:r>
              <w:rPr>
                <w:rFonts w:ascii="Calibri" w:hAnsi="Calibri" w:cs="Arial"/>
                <w:bCs/>
                <w:sz w:val="22"/>
                <w:szCs w:val="22"/>
              </w:rPr>
              <w:t>Y</w:t>
            </w:r>
            <w:r w:rsidR="00AA4FA4" w:rsidRPr="00AA4FA4">
              <w:rPr>
                <w:rFonts w:ascii="Calibri" w:hAnsi="Calibri" w:cs="Arial"/>
                <w:bCs/>
                <w:sz w:val="22"/>
                <w:szCs w:val="22"/>
              </w:rPr>
              <w:t>oung people</w:t>
            </w:r>
            <w:r>
              <w:rPr>
                <w:rFonts w:ascii="Calibri" w:hAnsi="Calibri" w:cs="Arial"/>
                <w:bCs/>
                <w:sz w:val="22"/>
                <w:szCs w:val="22"/>
              </w:rPr>
              <w:t xml:space="preserve"> and a</w:t>
            </w:r>
            <w:r w:rsidR="00AA4FA4" w:rsidRPr="00AA4FA4">
              <w:rPr>
                <w:rFonts w:ascii="Calibri" w:hAnsi="Calibri" w:cs="Arial"/>
                <w:bCs/>
                <w:sz w:val="22"/>
                <w:szCs w:val="22"/>
              </w:rPr>
              <w:t xml:space="preserve"> user group </w:t>
            </w:r>
            <w:r>
              <w:rPr>
                <w:rFonts w:ascii="Calibri" w:hAnsi="Calibri" w:cs="Arial"/>
                <w:bCs/>
                <w:sz w:val="22"/>
                <w:szCs w:val="22"/>
              </w:rPr>
              <w:t xml:space="preserve">don’t like </w:t>
            </w:r>
            <w:r w:rsidR="00AA4FA4" w:rsidRPr="00AA4FA4">
              <w:rPr>
                <w:rFonts w:ascii="Calibri" w:hAnsi="Calibri" w:cs="Arial"/>
                <w:bCs/>
                <w:sz w:val="22"/>
                <w:szCs w:val="22"/>
              </w:rPr>
              <w:t xml:space="preserve">the word </w:t>
            </w:r>
            <w:r>
              <w:rPr>
                <w:rFonts w:ascii="Calibri" w:hAnsi="Calibri" w:cs="Arial"/>
                <w:bCs/>
                <w:sz w:val="22"/>
                <w:szCs w:val="22"/>
              </w:rPr>
              <w:t>‘</w:t>
            </w:r>
            <w:r w:rsidR="00AA4FA4" w:rsidRPr="00AA4FA4">
              <w:rPr>
                <w:rFonts w:ascii="Calibri" w:hAnsi="Calibri" w:cs="Arial"/>
                <w:bCs/>
                <w:sz w:val="22"/>
                <w:szCs w:val="22"/>
              </w:rPr>
              <w:t>special</w:t>
            </w:r>
            <w:r>
              <w:rPr>
                <w:rFonts w:ascii="Calibri" w:hAnsi="Calibri" w:cs="Arial"/>
                <w:bCs/>
                <w:sz w:val="22"/>
                <w:szCs w:val="22"/>
              </w:rPr>
              <w:t>’ in the SEND acronym.</w:t>
            </w:r>
            <w:r w:rsidR="00AA4FA4" w:rsidRPr="00AA4FA4">
              <w:rPr>
                <w:rFonts w:ascii="Calibri" w:hAnsi="Calibri" w:cs="Arial"/>
                <w:bCs/>
                <w:sz w:val="22"/>
                <w:szCs w:val="22"/>
              </w:rPr>
              <w:t xml:space="preserve"> </w:t>
            </w:r>
          </w:p>
          <w:p w14:paraId="5B04D214" w14:textId="77777777" w:rsidR="00AA4FA4" w:rsidRPr="00AA4FA4" w:rsidRDefault="00AA4FA4" w:rsidP="00AA4FA4">
            <w:pPr>
              <w:ind w:left="360"/>
              <w:contextualSpacing/>
              <w:jc w:val="both"/>
              <w:rPr>
                <w:rFonts w:ascii="Calibri" w:hAnsi="Calibri" w:cs="Arial"/>
                <w:bCs/>
                <w:sz w:val="22"/>
                <w:szCs w:val="22"/>
              </w:rPr>
            </w:pPr>
          </w:p>
          <w:p w14:paraId="62FC3CBA" w14:textId="6FC34C73" w:rsidR="00AA4FA4" w:rsidRPr="00AA4FA4" w:rsidRDefault="00AA4FA4" w:rsidP="00AA4FA4">
            <w:pPr>
              <w:ind w:left="360"/>
              <w:contextualSpacing/>
              <w:jc w:val="both"/>
              <w:rPr>
                <w:rFonts w:ascii="Calibri" w:hAnsi="Calibri" w:cs="Arial"/>
                <w:bCs/>
                <w:sz w:val="22"/>
                <w:szCs w:val="22"/>
              </w:rPr>
            </w:pPr>
            <w:r w:rsidRPr="00AA4FA4">
              <w:rPr>
                <w:rFonts w:ascii="Calibri" w:hAnsi="Calibri" w:cs="Arial"/>
                <w:bCs/>
                <w:sz w:val="22"/>
                <w:szCs w:val="22"/>
              </w:rPr>
              <w:t>I</w:t>
            </w:r>
            <w:r w:rsidR="00FC4933">
              <w:rPr>
                <w:rFonts w:ascii="Calibri" w:hAnsi="Calibri" w:cs="Arial"/>
                <w:bCs/>
                <w:sz w:val="22"/>
                <w:szCs w:val="22"/>
              </w:rPr>
              <w:t>W advised that L</w:t>
            </w:r>
            <w:r w:rsidRPr="00AA4FA4">
              <w:rPr>
                <w:rFonts w:ascii="Calibri" w:hAnsi="Calibri" w:cs="Arial"/>
                <w:bCs/>
                <w:sz w:val="22"/>
                <w:szCs w:val="22"/>
              </w:rPr>
              <w:t xml:space="preserve">SPA </w:t>
            </w:r>
            <w:r w:rsidR="00FC4933">
              <w:rPr>
                <w:rFonts w:ascii="Calibri" w:hAnsi="Calibri" w:cs="Arial"/>
                <w:bCs/>
                <w:sz w:val="22"/>
                <w:szCs w:val="22"/>
              </w:rPr>
              <w:t xml:space="preserve">have </w:t>
            </w:r>
            <w:r w:rsidRPr="00AA4FA4">
              <w:rPr>
                <w:rFonts w:ascii="Calibri" w:hAnsi="Calibri" w:cs="Arial"/>
                <w:bCs/>
                <w:sz w:val="22"/>
                <w:szCs w:val="22"/>
              </w:rPr>
              <w:t>refused all applications</w:t>
            </w:r>
            <w:r w:rsidR="006E1249">
              <w:rPr>
                <w:rFonts w:ascii="Calibri" w:hAnsi="Calibri" w:cs="Arial"/>
                <w:bCs/>
                <w:sz w:val="22"/>
                <w:szCs w:val="22"/>
              </w:rPr>
              <w:t xml:space="preserve"> for assessment</w:t>
            </w:r>
            <w:r w:rsidRPr="00AA4FA4">
              <w:rPr>
                <w:rFonts w:ascii="Calibri" w:hAnsi="Calibri" w:cs="Arial"/>
                <w:bCs/>
                <w:sz w:val="22"/>
                <w:szCs w:val="22"/>
              </w:rPr>
              <w:t xml:space="preserve"> made for EHCs</w:t>
            </w:r>
            <w:r w:rsidR="00FC4933">
              <w:rPr>
                <w:rFonts w:ascii="Calibri" w:hAnsi="Calibri" w:cs="Arial"/>
                <w:bCs/>
                <w:sz w:val="22"/>
                <w:szCs w:val="22"/>
              </w:rPr>
              <w:t xml:space="preserve"> by the school</w:t>
            </w:r>
            <w:r w:rsidRPr="00AA4FA4">
              <w:rPr>
                <w:rFonts w:ascii="Calibri" w:hAnsi="Calibri" w:cs="Arial"/>
                <w:bCs/>
                <w:sz w:val="22"/>
                <w:szCs w:val="22"/>
              </w:rPr>
              <w:t>.</w:t>
            </w:r>
          </w:p>
          <w:p w14:paraId="3DED82AE" w14:textId="242A40DD" w:rsidR="00AA4FA4" w:rsidRPr="00AA4FA4" w:rsidRDefault="00FC4933" w:rsidP="001770DA">
            <w:pPr>
              <w:ind w:left="360"/>
              <w:contextualSpacing/>
              <w:jc w:val="both"/>
              <w:rPr>
                <w:rFonts w:ascii="Calibri" w:hAnsi="Calibri" w:cs="Arial"/>
                <w:bCs/>
                <w:sz w:val="22"/>
                <w:szCs w:val="22"/>
              </w:rPr>
            </w:pPr>
            <w:r>
              <w:rPr>
                <w:rFonts w:ascii="Calibri" w:hAnsi="Calibri" w:cs="Arial"/>
                <w:bCs/>
                <w:sz w:val="22"/>
                <w:szCs w:val="22"/>
              </w:rPr>
              <w:t>The</w:t>
            </w:r>
            <w:r w:rsidR="00AA4FA4" w:rsidRPr="00AA4FA4">
              <w:rPr>
                <w:rFonts w:ascii="Calibri" w:hAnsi="Calibri" w:cs="Arial"/>
                <w:bCs/>
                <w:sz w:val="22"/>
                <w:szCs w:val="22"/>
              </w:rPr>
              <w:t xml:space="preserve"> children </w:t>
            </w:r>
            <w:r>
              <w:rPr>
                <w:rFonts w:ascii="Calibri" w:hAnsi="Calibri" w:cs="Arial"/>
                <w:bCs/>
                <w:sz w:val="22"/>
                <w:szCs w:val="22"/>
              </w:rPr>
              <w:t xml:space="preserve">in question </w:t>
            </w:r>
            <w:r w:rsidR="00AA4FA4" w:rsidRPr="00AA4FA4">
              <w:rPr>
                <w:rFonts w:ascii="Calibri" w:hAnsi="Calibri" w:cs="Arial"/>
                <w:bCs/>
                <w:sz w:val="22"/>
                <w:szCs w:val="22"/>
              </w:rPr>
              <w:t xml:space="preserve">need </w:t>
            </w:r>
            <w:r>
              <w:rPr>
                <w:rFonts w:ascii="Calibri" w:hAnsi="Calibri" w:cs="Arial"/>
                <w:bCs/>
                <w:sz w:val="22"/>
                <w:szCs w:val="22"/>
              </w:rPr>
              <w:t>support, but their needs are deemed to be met under Ordinarily Available Provision</w:t>
            </w:r>
            <w:r w:rsidR="00AA4FA4" w:rsidRPr="00AA4FA4">
              <w:rPr>
                <w:rFonts w:ascii="Calibri" w:hAnsi="Calibri" w:cs="Arial"/>
                <w:bCs/>
                <w:sz w:val="22"/>
                <w:szCs w:val="22"/>
              </w:rPr>
              <w:t xml:space="preserve">. </w:t>
            </w:r>
          </w:p>
          <w:p w14:paraId="5BBB2879" w14:textId="77777777" w:rsidR="00AA4FA4" w:rsidRPr="00AA4FA4" w:rsidRDefault="00AA4FA4" w:rsidP="00AA4FA4">
            <w:pPr>
              <w:ind w:left="360"/>
              <w:contextualSpacing/>
              <w:jc w:val="both"/>
              <w:rPr>
                <w:rFonts w:ascii="Calibri" w:hAnsi="Calibri" w:cs="Arial"/>
                <w:bCs/>
                <w:sz w:val="22"/>
                <w:szCs w:val="22"/>
              </w:rPr>
            </w:pPr>
          </w:p>
          <w:p w14:paraId="360CA3F1" w14:textId="49025740" w:rsidR="00AA4FA4" w:rsidRPr="00AA4FA4" w:rsidRDefault="00AA4FA4" w:rsidP="00AA4FA4">
            <w:pPr>
              <w:ind w:left="360"/>
              <w:contextualSpacing/>
              <w:jc w:val="both"/>
              <w:rPr>
                <w:rFonts w:ascii="Calibri" w:hAnsi="Calibri" w:cs="Arial"/>
                <w:bCs/>
                <w:sz w:val="22"/>
                <w:szCs w:val="22"/>
              </w:rPr>
            </w:pPr>
            <w:r w:rsidRPr="00AA4FA4">
              <w:rPr>
                <w:rFonts w:ascii="Calibri" w:hAnsi="Calibri" w:cs="Arial"/>
                <w:bCs/>
                <w:sz w:val="22"/>
                <w:szCs w:val="22"/>
              </w:rPr>
              <w:t>Gov</w:t>
            </w:r>
            <w:r w:rsidR="001770DA">
              <w:rPr>
                <w:rFonts w:ascii="Calibri" w:hAnsi="Calibri" w:cs="Arial"/>
                <w:bCs/>
                <w:sz w:val="22"/>
                <w:szCs w:val="22"/>
              </w:rPr>
              <w:t>ernor</w:t>
            </w:r>
            <w:r w:rsidRPr="00AA4FA4">
              <w:rPr>
                <w:rFonts w:ascii="Calibri" w:hAnsi="Calibri" w:cs="Arial"/>
                <w:bCs/>
                <w:sz w:val="22"/>
                <w:szCs w:val="22"/>
              </w:rPr>
              <w:t>s may need to look at funding for S</w:t>
            </w:r>
            <w:r w:rsidR="001770DA">
              <w:rPr>
                <w:rFonts w:ascii="Calibri" w:hAnsi="Calibri" w:cs="Arial"/>
                <w:bCs/>
                <w:sz w:val="22"/>
                <w:szCs w:val="22"/>
              </w:rPr>
              <w:t>END, and weigh up the need for 1</w:t>
            </w:r>
            <w:r w:rsidR="006E1249">
              <w:rPr>
                <w:rFonts w:ascii="Calibri" w:hAnsi="Calibri" w:cs="Arial"/>
                <w:bCs/>
                <w:sz w:val="22"/>
                <w:szCs w:val="22"/>
              </w:rPr>
              <w:t>:</w:t>
            </w:r>
            <w:r w:rsidR="001770DA">
              <w:rPr>
                <w:rFonts w:ascii="Calibri" w:hAnsi="Calibri" w:cs="Arial"/>
                <w:bCs/>
                <w:sz w:val="22"/>
                <w:szCs w:val="22"/>
              </w:rPr>
              <w:t>1 T</w:t>
            </w:r>
            <w:r w:rsidR="007F4D07">
              <w:rPr>
                <w:rFonts w:ascii="Calibri" w:hAnsi="Calibri" w:cs="Arial"/>
                <w:bCs/>
                <w:sz w:val="22"/>
                <w:szCs w:val="22"/>
              </w:rPr>
              <w:t>A</w:t>
            </w:r>
            <w:r w:rsidR="001770DA">
              <w:rPr>
                <w:rFonts w:ascii="Calibri" w:hAnsi="Calibri" w:cs="Arial"/>
                <w:bCs/>
                <w:sz w:val="22"/>
                <w:szCs w:val="22"/>
              </w:rPr>
              <w:t>s versus ordinary T</w:t>
            </w:r>
            <w:r w:rsidR="007F4D07">
              <w:rPr>
                <w:rFonts w:ascii="Calibri" w:hAnsi="Calibri" w:cs="Arial"/>
                <w:bCs/>
                <w:sz w:val="22"/>
                <w:szCs w:val="22"/>
              </w:rPr>
              <w:t>A</w:t>
            </w:r>
            <w:r w:rsidR="001770DA">
              <w:rPr>
                <w:rFonts w:ascii="Calibri" w:hAnsi="Calibri" w:cs="Arial"/>
                <w:bCs/>
                <w:sz w:val="22"/>
                <w:szCs w:val="22"/>
              </w:rPr>
              <w:t>s.</w:t>
            </w:r>
          </w:p>
          <w:p w14:paraId="7FC1C735" w14:textId="77777777" w:rsidR="007F4D07" w:rsidRDefault="007F4D07" w:rsidP="001770DA">
            <w:pPr>
              <w:ind w:left="360"/>
              <w:contextualSpacing/>
              <w:jc w:val="both"/>
              <w:rPr>
                <w:rFonts w:ascii="Calibri" w:hAnsi="Calibri" w:cs="Arial"/>
                <w:bCs/>
                <w:sz w:val="22"/>
                <w:szCs w:val="22"/>
              </w:rPr>
            </w:pPr>
          </w:p>
          <w:p w14:paraId="64A9E474" w14:textId="679CA70F" w:rsidR="001770DA" w:rsidRPr="00AA4FA4" w:rsidRDefault="001770DA" w:rsidP="001770DA">
            <w:pPr>
              <w:ind w:left="360"/>
              <w:contextualSpacing/>
              <w:jc w:val="both"/>
              <w:rPr>
                <w:rFonts w:ascii="Calibri" w:hAnsi="Calibri" w:cs="Arial"/>
                <w:bCs/>
                <w:sz w:val="22"/>
                <w:szCs w:val="22"/>
              </w:rPr>
            </w:pPr>
            <w:r w:rsidRPr="00AA4FA4">
              <w:rPr>
                <w:rFonts w:ascii="Calibri" w:hAnsi="Calibri" w:cs="Arial"/>
                <w:bCs/>
                <w:sz w:val="22"/>
                <w:szCs w:val="22"/>
              </w:rPr>
              <w:t>SN asked Gov</w:t>
            </w:r>
            <w:r>
              <w:rPr>
                <w:rFonts w:ascii="Calibri" w:hAnsi="Calibri" w:cs="Arial"/>
                <w:bCs/>
                <w:sz w:val="22"/>
                <w:szCs w:val="22"/>
              </w:rPr>
              <w:t>ernors</w:t>
            </w:r>
            <w:r w:rsidRPr="00AA4FA4">
              <w:rPr>
                <w:rFonts w:ascii="Calibri" w:hAnsi="Calibri" w:cs="Arial"/>
                <w:bCs/>
                <w:sz w:val="22"/>
                <w:szCs w:val="22"/>
              </w:rPr>
              <w:t xml:space="preserve"> to record </w:t>
            </w:r>
            <w:r>
              <w:rPr>
                <w:rFonts w:ascii="Calibri" w:hAnsi="Calibri" w:cs="Arial"/>
                <w:bCs/>
                <w:sz w:val="22"/>
                <w:szCs w:val="22"/>
              </w:rPr>
              <w:t xml:space="preserve">the strategic reference of their visit </w:t>
            </w:r>
            <w:r w:rsidRPr="00AA4FA4">
              <w:rPr>
                <w:rFonts w:ascii="Calibri" w:hAnsi="Calibri" w:cs="Arial"/>
                <w:bCs/>
                <w:sz w:val="22"/>
                <w:szCs w:val="22"/>
              </w:rPr>
              <w:t>at the top of monitoring form.</w:t>
            </w:r>
          </w:p>
          <w:p w14:paraId="64744AED" w14:textId="77777777" w:rsidR="00AA59AC" w:rsidRDefault="00AA59AC" w:rsidP="00D70174">
            <w:pPr>
              <w:ind w:left="360"/>
              <w:contextualSpacing/>
              <w:jc w:val="both"/>
              <w:rPr>
                <w:rFonts w:ascii="Calibri" w:hAnsi="Calibri" w:cs="Arial"/>
                <w:sz w:val="22"/>
                <w:szCs w:val="22"/>
              </w:rPr>
            </w:pPr>
          </w:p>
        </w:tc>
        <w:tc>
          <w:tcPr>
            <w:tcW w:w="1564" w:type="dxa"/>
            <w:shd w:val="clear" w:color="auto" w:fill="auto"/>
          </w:tcPr>
          <w:p w14:paraId="6DDEDA51" w14:textId="77777777" w:rsidR="00AA59AC" w:rsidRDefault="00AA59AC">
            <w:pPr>
              <w:jc w:val="center"/>
              <w:rPr>
                <w:rFonts w:ascii="Calibri" w:hAnsi="Calibri"/>
                <w:b/>
                <w:sz w:val="22"/>
                <w:szCs w:val="22"/>
              </w:rPr>
            </w:pPr>
          </w:p>
          <w:p w14:paraId="1E38E0B0" w14:textId="77777777" w:rsidR="009B33AC" w:rsidRDefault="009B33AC">
            <w:pPr>
              <w:jc w:val="center"/>
              <w:rPr>
                <w:rFonts w:ascii="Calibri" w:hAnsi="Calibri"/>
                <w:b/>
                <w:sz w:val="22"/>
                <w:szCs w:val="22"/>
              </w:rPr>
            </w:pPr>
          </w:p>
          <w:p w14:paraId="1F1F848D" w14:textId="77777777" w:rsidR="009B33AC" w:rsidRDefault="009B33AC">
            <w:pPr>
              <w:jc w:val="center"/>
              <w:rPr>
                <w:rFonts w:ascii="Calibri" w:hAnsi="Calibri"/>
                <w:b/>
                <w:sz w:val="22"/>
                <w:szCs w:val="22"/>
              </w:rPr>
            </w:pPr>
          </w:p>
          <w:p w14:paraId="2D332028" w14:textId="77777777" w:rsidR="009B33AC" w:rsidRDefault="009B33AC">
            <w:pPr>
              <w:jc w:val="center"/>
              <w:rPr>
                <w:rFonts w:ascii="Calibri" w:hAnsi="Calibri"/>
                <w:b/>
                <w:sz w:val="22"/>
                <w:szCs w:val="22"/>
              </w:rPr>
            </w:pPr>
          </w:p>
          <w:p w14:paraId="564C62C3" w14:textId="77777777" w:rsidR="009B33AC" w:rsidRDefault="009B33AC">
            <w:pPr>
              <w:jc w:val="center"/>
              <w:rPr>
                <w:rFonts w:ascii="Calibri" w:hAnsi="Calibri"/>
                <w:b/>
                <w:sz w:val="22"/>
                <w:szCs w:val="22"/>
              </w:rPr>
            </w:pPr>
          </w:p>
          <w:p w14:paraId="009E90A6" w14:textId="77777777" w:rsidR="009B33AC" w:rsidRDefault="009B33AC">
            <w:pPr>
              <w:jc w:val="center"/>
              <w:rPr>
                <w:rFonts w:ascii="Calibri" w:hAnsi="Calibri"/>
                <w:b/>
                <w:sz w:val="22"/>
                <w:szCs w:val="22"/>
              </w:rPr>
            </w:pPr>
          </w:p>
          <w:p w14:paraId="07FC66A3" w14:textId="77777777" w:rsidR="009B33AC" w:rsidRDefault="009B33AC">
            <w:pPr>
              <w:jc w:val="center"/>
              <w:rPr>
                <w:rFonts w:ascii="Calibri" w:hAnsi="Calibri"/>
                <w:b/>
                <w:sz w:val="22"/>
                <w:szCs w:val="22"/>
              </w:rPr>
            </w:pPr>
          </w:p>
          <w:p w14:paraId="2F17E268" w14:textId="77777777" w:rsidR="009B33AC" w:rsidRDefault="009B33AC">
            <w:pPr>
              <w:jc w:val="center"/>
              <w:rPr>
                <w:rFonts w:ascii="Calibri" w:hAnsi="Calibri"/>
                <w:b/>
                <w:sz w:val="22"/>
                <w:szCs w:val="22"/>
              </w:rPr>
            </w:pPr>
          </w:p>
          <w:p w14:paraId="6653ED05" w14:textId="77777777" w:rsidR="009B33AC" w:rsidRDefault="009B33AC">
            <w:pPr>
              <w:jc w:val="center"/>
              <w:rPr>
                <w:rFonts w:ascii="Calibri" w:hAnsi="Calibri"/>
                <w:b/>
                <w:sz w:val="22"/>
                <w:szCs w:val="22"/>
              </w:rPr>
            </w:pPr>
          </w:p>
          <w:p w14:paraId="1573DFA7" w14:textId="77777777" w:rsidR="009B33AC" w:rsidRDefault="009B33AC">
            <w:pPr>
              <w:jc w:val="center"/>
              <w:rPr>
                <w:rFonts w:ascii="Calibri" w:hAnsi="Calibri"/>
                <w:b/>
                <w:sz w:val="22"/>
                <w:szCs w:val="22"/>
              </w:rPr>
            </w:pPr>
          </w:p>
          <w:p w14:paraId="58B1E713" w14:textId="77777777" w:rsidR="009B33AC" w:rsidRDefault="009B33AC">
            <w:pPr>
              <w:jc w:val="center"/>
              <w:rPr>
                <w:rFonts w:ascii="Calibri" w:hAnsi="Calibri"/>
                <w:b/>
                <w:sz w:val="22"/>
                <w:szCs w:val="22"/>
              </w:rPr>
            </w:pPr>
          </w:p>
          <w:p w14:paraId="19B305FD" w14:textId="77777777" w:rsidR="009B33AC" w:rsidRDefault="009B33AC">
            <w:pPr>
              <w:jc w:val="center"/>
              <w:rPr>
                <w:rFonts w:ascii="Calibri" w:hAnsi="Calibri"/>
                <w:b/>
                <w:sz w:val="22"/>
                <w:szCs w:val="22"/>
              </w:rPr>
            </w:pPr>
          </w:p>
          <w:p w14:paraId="1681F5CF" w14:textId="77777777" w:rsidR="009B33AC" w:rsidRDefault="009B33AC">
            <w:pPr>
              <w:jc w:val="center"/>
              <w:rPr>
                <w:rFonts w:ascii="Calibri" w:hAnsi="Calibri"/>
                <w:b/>
                <w:sz w:val="22"/>
                <w:szCs w:val="22"/>
              </w:rPr>
            </w:pPr>
          </w:p>
          <w:p w14:paraId="5FB339FC" w14:textId="77777777" w:rsidR="009B33AC" w:rsidRDefault="009B33AC">
            <w:pPr>
              <w:jc w:val="center"/>
              <w:rPr>
                <w:rFonts w:ascii="Calibri" w:hAnsi="Calibri"/>
                <w:b/>
                <w:sz w:val="22"/>
                <w:szCs w:val="22"/>
              </w:rPr>
            </w:pPr>
          </w:p>
          <w:p w14:paraId="7DAA59D6" w14:textId="77777777" w:rsidR="009B33AC" w:rsidRDefault="009B33AC">
            <w:pPr>
              <w:jc w:val="center"/>
              <w:rPr>
                <w:rFonts w:ascii="Calibri" w:hAnsi="Calibri"/>
                <w:b/>
                <w:sz w:val="22"/>
                <w:szCs w:val="22"/>
              </w:rPr>
            </w:pPr>
          </w:p>
          <w:p w14:paraId="01D894AA" w14:textId="77777777" w:rsidR="009B33AC" w:rsidRDefault="009B33AC">
            <w:pPr>
              <w:jc w:val="center"/>
              <w:rPr>
                <w:rFonts w:ascii="Calibri" w:hAnsi="Calibri"/>
                <w:b/>
                <w:sz w:val="22"/>
                <w:szCs w:val="22"/>
              </w:rPr>
            </w:pPr>
          </w:p>
          <w:p w14:paraId="65460FBD" w14:textId="77777777" w:rsidR="009B33AC" w:rsidRDefault="009B33AC">
            <w:pPr>
              <w:jc w:val="center"/>
              <w:rPr>
                <w:rFonts w:ascii="Calibri" w:hAnsi="Calibri"/>
                <w:b/>
                <w:sz w:val="22"/>
                <w:szCs w:val="22"/>
              </w:rPr>
            </w:pPr>
          </w:p>
          <w:p w14:paraId="071B9BDC" w14:textId="77777777" w:rsidR="009B33AC" w:rsidRDefault="009B33AC">
            <w:pPr>
              <w:jc w:val="center"/>
              <w:rPr>
                <w:rFonts w:ascii="Calibri" w:hAnsi="Calibri"/>
                <w:b/>
                <w:sz w:val="22"/>
                <w:szCs w:val="22"/>
              </w:rPr>
            </w:pPr>
          </w:p>
          <w:p w14:paraId="5F1996BD" w14:textId="77777777" w:rsidR="009B33AC" w:rsidRDefault="009B33AC">
            <w:pPr>
              <w:jc w:val="center"/>
              <w:rPr>
                <w:rFonts w:ascii="Calibri" w:hAnsi="Calibri"/>
                <w:b/>
                <w:sz w:val="22"/>
                <w:szCs w:val="22"/>
              </w:rPr>
            </w:pPr>
          </w:p>
          <w:p w14:paraId="6BBADDCB" w14:textId="77777777" w:rsidR="007B12E3" w:rsidRDefault="007B12E3">
            <w:pPr>
              <w:jc w:val="center"/>
              <w:rPr>
                <w:rFonts w:ascii="Calibri" w:hAnsi="Calibri"/>
                <w:b/>
                <w:sz w:val="22"/>
                <w:szCs w:val="22"/>
              </w:rPr>
            </w:pPr>
          </w:p>
          <w:p w14:paraId="55C5CD8C" w14:textId="77777777" w:rsidR="007B12E3" w:rsidRDefault="007B12E3">
            <w:pPr>
              <w:jc w:val="center"/>
              <w:rPr>
                <w:rFonts w:ascii="Calibri" w:hAnsi="Calibri"/>
                <w:b/>
                <w:sz w:val="22"/>
                <w:szCs w:val="22"/>
              </w:rPr>
            </w:pPr>
          </w:p>
          <w:p w14:paraId="129F1211" w14:textId="7ADB9A92" w:rsidR="009B33AC" w:rsidRDefault="009B33AC">
            <w:pPr>
              <w:jc w:val="center"/>
              <w:rPr>
                <w:rFonts w:ascii="Calibri" w:hAnsi="Calibri"/>
                <w:b/>
                <w:sz w:val="22"/>
                <w:szCs w:val="22"/>
              </w:rPr>
            </w:pPr>
            <w:r>
              <w:rPr>
                <w:rFonts w:ascii="Calibri" w:hAnsi="Calibri"/>
                <w:b/>
                <w:sz w:val="22"/>
                <w:szCs w:val="22"/>
              </w:rPr>
              <w:t>All</w:t>
            </w:r>
          </w:p>
          <w:p w14:paraId="02F4F7B5" w14:textId="77777777" w:rsidR="009B33AC" w:rsidRDefault="009B33AC">
            <w:pPr>
              <w:jc w:val="center"/>
              <w:rPr>
                <w:rFonts w:ascii="Calibri" w:hAnsi="Calibri"/>
                <w:b/>
                <w:sz w:val="22"/>
                <w:szCs w:val="22"/>
              </w:rPr>
            </w:pPr>
          </w:p>
          <w:p w14:paraId="5964CA07" w14:textId="77777777" w:rsidR="007F4D07" w:rsidRDefault="007F4D07">
            <w:pPr>
              <w:jc w:val="center"/>
              <w:rPr>
                <w:rFonts w:ascii="Calibri" w:hAnsi="Calibri"/>
                <w:b/>
                <w:sz w:val="22"/>
                <w:szCs w:val="22"/>
              </w:rPr>
            </w:pPr>
          </w:p>
          <w:p w14:paraId="4F034816" w14:textId="77777777" w:rsidR="007F4D07" w:rsidRDefault="007F4D07">
            <w:pPr>
              <w:jc w:val="center"/>
              <w:rPr>
                <w:rFonts w:ascii="Calibri" w:hAnsi="Calibri"/>
                <w:b/>
                <w:sz w:val="22"/>
                <w:szCs w:val="22"/>
              </w:rPr>
            </w:pPr>
          </w:p>
          <w:p w14:paraId="06ECCBE5" w14:textId="77777777" w:rsidR="007F4D07" w:rsidRDefault="007F4D07">
            <w:pPr>
              <w:jc w:val="center"/>
              <w:rPr>
                <w:rFonts w:ascii="Calibri" w:hAnsi="Calibri"/>
                <w:b/>
                <w:sz w:val="22"/>
                <w:szCs w:val="22"/>
              </w:rPr>
            </w:pPr>
          </w:p>
          <w:p w14:paraId="2C6F4ADD" w14:textId="77777777" w:rsidR="007F4D07" w:rsidRDefault="007F4D07">
            <w:pPr>
              <w:jc w:val="center"/>
              <w:rPr>
                <w:rFonts w:ascii="Calibri" w:hAnsi="Calibri"/>
                <w:b/>
                <w:sz w:val="22"/>
                <w:szCs w:val="22"/>
              </w:rPr>
            </w:pPr>
          </w:p>
          <w:p w14:paraId="0EE8A2B3" w14:textId="77777777" w:rsidR="007F4D07" w:rsidRDefault="007F4D07">
            <w:pPr>
              <w:jc w:val="center"/>
              <w:rPr>
                <w:rFonts w:ascii="Calibri" w:hAnsi="Calibri"/>
                <w:b/>
                <w:sz w:val="22"/>
                <w:szCs w:val="22"/>
              </w:rPr>
            </w:pPr>
          </w:p>
          <w:p w14:paraId="29367FD0" w14:textId="77777777" w:rsidR="007F4D07" w:rsidRDefault="007F4D07">
            <w:pPr>
              <w:jc w:val="center"/>
              <w:rPr>
                <w:rFonts w:ascii="Calibri" w:hAnsi="Calibri"/>
                <w:b/>
                <w:sz w:val="22"/>
                <w:szCs w:val="22"/>
              </w:rPr>
            </w:pPr>
          </w:p>
          <w:p w14:paraId="57F530AA" w14:textId="77777777" w:rsidR="007F4D07" w:rsidRDefault="007F4D07">
            <w:pPr>
              <w:jc w:val="center"/>
              <w:rPr>
                <w:rFonts w:ascii="Calibri" w:hAnsi="Calibri"/>
                <w:b/>
                <w:sz w:val="22"/>
                <w:szCs w:val="22"/>
              </w:rPr>
            </w:pPr>
          </w:p>
          <w:p w14:paraId="0B859F92" w14:textId="77777777" w:rsidR="007F4D07" w:rsidRDefault="007F4D07">
            <w:pPr>
              <w:jc w:val="center"/>
              <w:rPr>
                <w:rFonts w:ascii="Calibri" w:hAnsi="Calibri"/>
                <w:b/>
                <w:sz w:val="22"/>
                <w:szCs w:val="22"/>
              </w:rPr>
            </w:pPr>
          </w:p>
          <w:p w14:paraId="6A62C6BA" w14:textId="77777777" w:rsidR="007F4D07" w:rsidRDefault="007F4D07">
            <w:pPr>
              <w:jc w:val="center"/>
              <w:rPr>
                <w:rFonts w:ascii="Calibri" w:hAnsi="Calibri"/>
                <w:b/>
                <w:sz w:val="22"/>
                <w:szCs w:val="22"/>
              </w:rPr>
            </w:pPr>
          </w:p>
          <w:p w14:paraId="380134CB" w14:textId="77777777" w:rsidR="007F4D07" w:rsidRDefault="007F4D07">
            <w:pPr>
              <w:jc w:val="center"/>
              <w:rPr>
                <w:rFonts w:ascii="Calibri" w:hAnsi="Calibri"/>
                <w:b/>
                <w:sz w:val="22"/>
                <w:szCs w:val="22"/>
              </w:rPr>
            </w:pPr>
          </w:p>
          <w:p w14:paraId="0B78534F" w14:textId="77777777" w:rsidR="007F4D07" w:rsidRDefault="007F4D07">
            <w:pPr>
              <w:jc w:val="center"/>
              <w:rPr>
                <w:rFonts w:ascii="Calibri" w:hAnsi="Calibri"/>
                <w:b/>
                <w:sz w:val="22"/>
                <w:szCs w:val="22"/>
              </w:rPr>
            </w:pPr>
          </w:p>
          <w:p w14:paraId="5D3985FF" w14:textId="77777777" w:rsidR="007F4D07" w:rsidRDefault="007F4D07">
            <w:pPr>
              <w:jc w:val="center"/>
              <w:rPr>
                <w:rFonts w:ascii="Calibri" w:hAnsi="Calibri"/>
                <w:b/>
                <w:sz w:val="22"/>
                <w:szCs w:val="22"/>
              </w:rPr>
            </w:pPr>
          </w:p>
          <w:p w14:paraId="7A629D91" w14:textId="77777777" w:rsidR="007F4D07" w:rsidRDefault="007F4D07">
            <w:pPr>
              <w:jc w:val="center"/>
              <w:rPr>
                <w:rFonts w:ascii="Calibri" w:hAnsi="Calibri"/>
                <w:b/>
                <w:sz w:val="22"/>
                <w:szCs w:val="22"/>
              </w:rPr>
            </w:pPr>
          </w:p>
          <w:p w14:paraId="286DA404" w14:textId="77777777" w:rsidR="007F4D07" w:rsidRDefault="007F4D07">
            <w:pPr>
              <w:jc w:val="center"/>
              <w:rPr>
                <w:rFonts w:ascii="Calibri" w:hAnsi="Calibri"/>
                <w:b/>
                <w:sz w:val="22"/>
                <w:szCs w:val="22"/>
              </w:rPr>
            </w:pPr>
          </w:p>
          <w:p w14:paraId="7822D1D7" w14:textId="77777777" w:rsidR="007F4D07" w:rsidRDefault="007F4D07">
            <w:pPr>
              <w:jc w:val="center"/>
              <w:rPr>
                <w:rFonts w:ascii="Calibri" w:hAnsi="Calibri"/>
                <w:b/>
                <w:sz w:val="22"/>
                <w:szCs w:val="22"/>
              </w:rPr>
            </w:pPr>
          </w:p>
          <w:p w14:paraId="64D26EC9" w14:textId="77777777" w:rsidR="007F4D07" w:rsidRDefault="007F4D07">
            <w:pPr>
              <w:jc w:val="center"/>
              <w:rPr>
                <w:rFonts w:ascii="Calibri" w:hAnsi="Calibri"/>
                <w:b/>
                <w:sz w:val="22"/>
                <w:szCs w:val="22"/>
              </w:rPr>
            </w:pPr>
            <w:r>
              <w:rPr>
                <w:rFonts w:ascii="Calibri" w:hAnsi="Calibri"/>
                <w:b/>
                <w:sz w:val="22"/>
                <w:szCs w:val="22"/>
              </w:rPr>
              <w:t>SF</w:t>
            </w:r>
          </w:p>
          <w:p w14:paraId="72868E64" w14:textId="77777777" w:rsidR="007F4D07" w:rsidRDefault="007F4D07">
            <w:pPr>
              <w:jc w:val="center"/>
              <w:rPr>
                <w:rFonts w:ascii="Calibri" w:hAnsi="Calibri"/>
                <w:b/>
                <w:sz w:val="22"/>
                <w:szCs w:val="22"/>
              </w:rPr>
            </w:pPr>
          </w:p>
          <w:p w14:paraId="4E7A50CF" w14:textId="77777777" w:rsidR="007F4D07" w:rsidRDefault="007F4D07">
            <w:pPr>
              <w:jc w:val="center"/>
              <w:rPr>
                <w:rFonts w:ascii="Calibri" w:hAnsi="Calibri"/>
                <w:b/>
                <w:sz w:val="22"/>
                <w:szCs w:val="22"/>
              </w:rPr>
            </w:pPr>
          </w:p>
          <w:p w14:paraId="1B0E2354" w14:textId="77777777" w:rsidR="007F4D07" w:rsidRDefault="007F4D07">
            <w:pPr>
              <w:jc w:val="center"/>
              <w:rPr>
                <w:rFonts w:ascii="Calibri" w:hAnsi="Calibri"/>
                <w:b/>
                <w:sz w:val="22"/>
                <w:szCs w:val="22"/>
              </w:rPr>
            </w:pPr>
          </w:p>
          <w:p w14:paraId="02959A81" w14:textId="77777777" w:rsidR="007F4D07" w:rsidRDefault="007F4D07">
            <w:pPr>
              <w:jc w:val="center"/>
              <w:rPr>
                <w:rFonts w:ascii="Calibri" w:hAnsi="Calibri"/>
                <w:b/>
                <w:sz w:val="22"/>
                <w:szCs w:val="22"/>
              </w:rPr>
            </w:pPr>
          </w:p>
          <w:p w14:paraId="185F3E69" w14:textId="77777777" w:rsidR="007F4D07" w:rsidRDefault="007F4D07">
            <w:pPr>
              <w:jc w:val="center"/>
              <w:rPr>
                <w:rFonts w:ascii="Calibri" w:hAnsi="Calibri"/>
                <w:b/>
                <w:sz w:val="22"/>
                <w:szCs w:val="22"/>
              </w:rPr>
            </w:pPr>
          </w:p>
          <w:p w14:paraId="63D996EA" w14:textId="77777777" w:rsidR="007F4D07" w:rsidRDefault="007F4D07">
            <w:pPr>
              <w:jc w:val="center"/>
              <w:rPr>
                <w:rFonts w:ascii="Calibri" w:hAnsi="Calibri"/>
                <w:b/>
                <w:sz w:val="22"/>
                <w:szCs w:val="22"/>
              </w:rPr>
            </w:pPr>
          </w:p>
          <w:p w14:paraId="0C75D80B" w14:textId="77777777" w:rsidR="007F4D07" w:rsidRDefault="007F4D07">
            <w:pPr>
              <w:jc w:val="center"/>
              <w:rPr>
                <w:rFonts w:ascii="Calibri" w:hAnsi="Calibri"/>
                <w:b/>
                <w:sz w:val="22"/>
                <w:szCs w:val="22"/>
              </w:rPr>
            </w:pPr>
          </w:p>
          <w:p w14:paraId="7F5679F9" w14:textId="77777777" w:rsidR="007F4D07" w:rsidRDefault="007F4D07">
            <w:pPr>
              <w:jc w:val="center"/>
              <w:rPr>
                <w:rFonts w:ascii="Calibri" w:hAnsi="Calibri"/>
                <w:b/>
                <w:sz w:val="22"/>
                <w:szCs w:val="22"/>
              </w:rPr>
            </w:pPr>
          </w:p>
          <w:p w14:paraId="0DC6734D" w14:textId="77777777" w:rsidR="007F4D07" w:rsidRDefault="007F4D07">
            <w:pPr>
              <w:jc w:val="center"/>
              <w:rPr>
                <w:rFonts w:ascii="Calibri" w:hAnsi="Calibri"/>
                <w:b/>
                <w:sz w:val="22"/>
                <w:szCs w:val="22"/>
              </w:rPr>
            </w:pPr>
          </w:p>
          <w:p w14:paraId="2B94EE41" w14:textId="77777777" w:rsidR="007F4D07" w:rsidRDefault="007F4D07">
            <w:pPr>
              <w:jc w:val="center"/>
              <w:rPr>
                <w:rFonts w:ascii="Calibri" w:hAnsi="Calibri"/>
                <w:b/>
                <w:sz w:val="22"/>
                <w:szCs w:val="22"/>
              </w:rPr>
            </w:pPr>
          </w:p>
          <w:p w14:paraId="083725C7" w14:textId="77777777" w:rsidR="007F4D07" w:rsidRDefault="007F4D07">
            <w:pPr>
              <w:jc w:val="center"/>
              <w:rPr>
                <w:rFonts w:ascii="Calibri" w:hAnsi="Calibri"/>
                <w:b/>
                <w:sz w:val="22"/>
                <w:szCs w:val="22"/>
              </w:rPr>
            </w:pPr>
          </w:p>
          <w:p w14:paraId="0C5CA7BC" w14:textId="77777777" w:rsidR="007F4D07" w:rsidRDefault="007F4D07">
            <w:pPr>
              <w:jc w:val="center"/>
              <w:rPr>
                <w:rFonts w:ascii="Calibri" w:hAnsi="Calibri"/>
                <w:b/>
                <w:sz w:val="22"/>
                <w:szCs w:val="22"/>
              </w:rPr>
            </w:pPr>
          </w:p>
          <w:p w14:paraId="412A2874" w14:textId="77777777" w:rsidR="007F4D07" w:rsidRDefault="007F4D07">
            <w:pPr>
              <w:jc w:val="center"/>
              <w:rPr>
                <w:rFonts w:ascii="Calibri" w:hAnsi="Calibri"/>
                <w:b/>
                <w:sz w:val="22"/>
                <w:szCs w:val="22"/>
              </w:rPr>
            </w:pPr>
          </w:p>
          <w:p w14:paraId="122FB5C4" w14:textId="77777777" w:rsidR="007F4D07" w:rsidRDefault="007F4D07">
            <w:pPr>
              <w:jc w:val="center"/>
              <w:rPr>
                <w:rFonts w:ascii="Calibri" w:hAnsi="Calibri"/>
                <w:b/>
                <w:sz w:val="22"/>
                <w:szCs w:val="22"/>
              </w:rPr>
            </w:pPr>
          </w:p>
          <w:p w14:paraId="44599E90" w14:textId="77777777" w:rsidR="007F4D07" w:rsidRDefault="007F4D07">
            <w:pPr>
              <w:jc w:val="center"/>
              <w:rPr>
                <w:rFonts w:ascii="Calibri" w:hAnsi="Calibri"/>
                <w:b/>
                <w:sz w:val="22"/>
                <w:szCs w:val="22"/>
              </w:rPr>
            </w:pPr>
          </w:p>
          <w:p w14:paraId="487B92E2" w14:textId="77777777" w:rsidR="007F4D07" w:rsidRDefault="007F4D07">
            <w:pPr>
              <w:jc w:val="center"/>
              <w:rPr>
                <w:rFonts w:ascii="Calibri" w:hAnsi="Calibri"/>
                <w:b/>
                <w:sz w:val="22"/>
                <w:szCs w:val="22"/>
              </w:rPr>
            </w:pPr>
          </w:p>
          <w:p w14:paraId="7D28A073" w14:textId="77777777" w:rsidR="007F4D07" w:rsidRDefault="007F4D07">
            <w:pPr>
              <w:jc w:val="center"/>
              <w:rPr>
                <w:rFonts w:ascii="Calibri" w:hAnsi="Calibri"/>
                <w:b/>
                <w:sz w:val="22"/>
                <w:szCs w:val="22"/>
              </w:rPr>
            </w:pPr>
          </w:p>
          <w:p w14:paraId="162ECFC3" w14:textId="77777777" w:rsidR="007F4D07" w:rsidRDefault="007F4D07">
            <w:pPr>
              <w:jc w:val="center"/>
              <w:rPr>
                <w:rFonts w:ascii="Calibri" w:hAnsi="Calibri"/>
                <w:b/>
                <w:sz w:val="22"/>
                <w:szCs w:val="22"/>
              </w:rPr>
            </w:pPr>
          </w:p>
          <w:p w14:paraId="1E8A459B" w14:textId="77777777" w:rsidR="007F4D07" w:rsidRDefault="007F4D07">
            <w:pPr>
              <w:jc w:val="center"/>
              <w:rPr>
                <w:rFonts w:ascii="Calibri" w:hAnsi="Calibri"/>
                <w:b/>
                <w:sz w:val="22"/>
                <w:szCs w:val="22"/>
              </w:rPr>
            </w:pPr>
          </w:p>
          <w:p w14:paraId="5A81ED2D" w14:textId="77777777" w:rsidR="007F4D07" w:rsidRDefault="007F4D07">
            <w:pPr>
              <w:jc w:val="center"/>
              <w:rPr>
                <w:rFonts w:ascii="Calibri" w:hAnsi="Calibri"/>
                <w:b/>
                <w:sz w:val="22"/>
                <w:szCs w:val="22"/>
              </w:rPr>
            </w:pPr>
          </w:p>
          <w:p w14:paraId="2BA6CE9E" w14:textId="77777777" w:rsidR="007F4D07" w:rsidRDefault="007F4D07">
            <w:pPr>
              <w:jc w:val="center"/>
              <w:rPr>
                <w:rFonts w:ascii="Calibri" w:hAnsi="Calibri"/>
                <w:b/>
                <w:sz w:val="22"/>
                <w:szCs w:val="22"/>
              </w:rPr>
            </w:pPr>
          </w:p>
          <w:p w14:paraId="7CA7560D" w14:textId="77777777" w:rsidR="007F4D07" w:rsidRDefault="007F4D07">
            <w:pPr>
              <w:jc w:val="center"/>
              <w:rPr>
                <w:rFonts w:ascii="Calibri" w:hAnsi="Calibri"/>
                <w:b/>
                <w:sz w:val="22"/>
                <w:szCs w:val="22"/>
              </w:rPr>
            </w:pPr>
          </w:p>
          <w:p w14:paraId="3A98EF5C" w14:textId="77777777" w:rsidR="007F4D07" w:rsidRDefault="007F4D07">
            <w:pPr>
              <w:jc w:val="center"/>
              <w:rPr>
                <w:rFonts w:ascii="Calibri" w:hAnsi="Calibri"/>
                <w:b/>
                <w:sz w:val="22"/>
                <w:szCs w:val="22"/>
              </w:rPr>
            </w:pPr>
          </w:p>
          <w:p w14:paraId="24994D36" w14:textId="77777777" w:rsidR="007F4D07" w:rsidRDefault="007F4D07">
            <w:pPr>
              <w:jc w:val="center"/>
              <w:rPr>
                <w:rFonts w:ascii="Calibri" w:hAnsi="Calibri"/>
                <w:b/>
                <w:sz w:val="22"/>
                <w:szCs w:val="22"/>
              </w:rPr>
            </w:pPr>
          </w:p>
          <w:p w14:paraId="66FEE6FB" w14:textId="77777777" w:rsidR="007F4D07" w:rsidRDefault="007F4D07">
            <w:pPr>
              <w:jc w:val="center"/>
              <w:rPr>
                <w:rFonts w:ascii="Calibri" w:hAnsi="Calibri"/>
                <w:b/>
                <w:sz w:val="22"/>
                <w:szCs w:val="22"/>
              </w:rPr>
            </w:pPr>
          </w:p>
          <w:p w14:paraId="251F84C6" w14:textId="77777777" w:rsidR="007F4D07" w:rsidRDefault="007F4D07">
            <w:pPr>
              <w:jc w:val="center"/>
              <w:rPr>
                <w:rFonts w:ascii="Calibri" w:hAnsi="Calibri"/>
                <w:b/>
                <w:sz w:val="22"/>
                <w:szCs w:val="22"/>
              </w:rPr>
            </w:pPr>
          </w:p>
          <w:p w14:paraId="29E76D4A" w14:textId="77777777" w:rsidR="007F4D07" w:rsidRDefault="007F4D07">
            <w:pPr>
              <w:jc w:val="center"/>
              <w:rPr>
                <w:rFonts w:ascii="Calibri" w:hAnsi="Calibri"/>
                <w:b/>
                <w:sz w:val="22"/>
                <w:szCs w:val="22"/>
              </w:rPr>
            </w:pPr>
          </w:p>
          <w:p w14:paraId="15C7EE76" w14:textId="77777777" w:rsidR="007F4D07" w:rsidRDefault="007F4D07">
            <w:pPr>
              <w:jc w:val="center"/>
              <w:rPr>
                <w:rFonts w:ascii="Calibri" w:hAnsi="Calibri"/>
                <w:b/>
                <w:sz w:val="22"/>
                <w:szCs w:val="22"/>
              </w:rPr>
            </w:pPr>
          </w:p>
          <w:p w14:paraId="3D42E672" w14:textId="77777777" w:rsidR="007F4D07" w:rsidRDefault="007F4D07">
            <w:pPr>
              <w:jc w:val="center"/>
              <w:rPr>
                <w:rFonts w:ascii="Calibri" w:hAnsi="Calibri"/>
                <w:b/>
                <w:sz w:val="22"/>
                <w:szCs w:val="22"/>
              </w:rPr>
            </w:pPr>
          </w:p>
          <w:p w14:paraId="7B9A313E" w14:textId="77777777" w:rsidR="007F4D07" w:rsidRDefault="007F4D07">
            <w:pPr>
              <w:jc w:val="center"/>
              <w:rPr>
                <w:rFonts w:ascii="Calibri" w:hAnsi="Calibri"/>
                <w:b/>
                <w:sz w:val="22"/>
                <w:szCs w:val="22"/>
              </w:rPr>
            </w:pPr>
          </w:p>
          <w:p w14:paraId="30DFFEBD" w14:textId="77777777" w:rsidR="007F4D07" w:rsidRDefault="007F4D07">
            <w:pPr>
              <w:jc w:val="center"/>
              <w:rPr>
                <w:rFonts w:ascii="Calibri" w:hAnsi="Calibri"/>
                <w:b/>
                <w:sz w:val="22"/>
                <w:szCs w:val="22"/>
              </w:rPr>
            </w:pPr>
          </w:p>
          <w:p w14:paraId="5244353D" w14:textId="77777777" w:rsidR="007F4D07" w:rsidRDefault="007F4D07">
            <w:pPr>
              <w:jc w:val="center"/>
              <w:rPr>
                <w:rFonts w:ascii="Calibri" w:hAnsi="Calibri"/>
                <w:b/>
                <w:sz w:val="22"/>
                <w:szCs w:val="22"/>
              </w:rPr>
            </w:pPr>
          </w:p>
          <w:p w14:paraId="320B2495" w14:textId="77777777" w:rsidR="007F4D07" w:rsidRDefault="007F4D07">
            <w:pPr>
              <w:jc w:val="center"/>
              <w:rPr>
                <w:rFonts w:ascii="Calibri" w:hAnsi="Calibri"/>
                <w:b/>
                <w:sz w:val="22"/>
                <w:szCs w:val="22"/>
              </w:rPr>
            </w:pPr>
          </w:p>
          <w:p w14:paraId="0B62EDAA" w14:textId="77777777" w:rsidR="007F4D07" w:rsidRDefault="007F4D07">
            <w:pPr>
              <w:jc w:val="center"/>
              <w:rPr>
                <w:rFonts w:ascii="Calibri" w:hAnsi="Calibri"/>
                <w:b/>
                <w:sz w:val="22"/>
                <w:szCs w:val="22"/>
              </w:rPr>
            </w:pPr>
          </w:p>
          <w:p w14:paraId="6EDA0261" w14:textId="77777777" w:rsidR="007F4D07" w:rsidRDefault="007F4D07">
            <w:pPr>
              <w:jc w:val="center"/>
              <w:rPr>
                <w:rFonts w:ascii="Calibri" w:hAnsi="Calibri"/>
                <w:b/>
                <w:sz w:val="22"/>
                <w:szCs w:val="22"/>
              </w:rPr>
            </w:pPr>
          </w:p>
          <w:p w14:paraId="05819325" w14:textId="77777777" w:rsidR="007F4D07" w:rsidRDefault="007F4D07">
            <w:pPr>
              <w:jc w:val="center"/>
              <w:rPr>
                <w:rFonts w:ascii="Calibri" w:hAnsi="Calibri"/>
                <w:b/>
                <w:sz w:val="22"/>
                <w:szCs w:val="22"/>
              </w:rPr>
            </w:pPr>
          </w:p>
          <w:p w14:paraId="510585FF" w14:textId="77777777" w:rsidR="007F4D07" w:rsidRDefault="007F4D07">
            <w:pPr>
              <w:jc w:val="center"/>
              <w:rPr>
                <w:rFonts w:ascii="Calibri" w:hAnsi="Calibri"/>
                <w:b/>
                <w:sz w:val="22"/>
                <w:szCs w:val="22"/>
              </w:rPr>
            </w:pPr>
          </w:p>
          <w:p w14:paraId="7E83A09E" w14:textId="77777777" w:rsidR="007F4D07" w:rsidRDefault="007F4D07">
            <w:pPr>
              <w:jc w:val="center"/>
              <w:rPr>
                <w:rFonts w:ascii="Calibri" w:hAnsi="Calibri"/>
                <w:b/>
                <w:sz w:val="22"/>
                <w:szCs w:val="22"/>
              </w:rPr>
            </w:pPr>
          </w:p>
          <w:p w14:paraId="4830A636" w14:textId="77777777" w:rsidR="007F4D07" w:rsidRDefault="007F4D07">
            <w:pPr>
              <w:jc w:val="center"/>
              <w:rPr>
                <w:rFonts w:ascii="Calibri" w:hAnsi="Calibri"/>
                <w:b/>
                <w:sz w:val="22"/>
                <w:szCs w:val="22"/>
              </w:rPr>
            </w:pPr>
          </w:p>
          <w:p w14:paraId="00E9D58D" w14:textId="77777777" w:rsidR="007F4D07" w:rsidRDefault="007F4D07">
            <w:pPr>
              <w:jc w:val="center"/>
              <w:rPr>
                <w:rFonts w:ascii="Calibri" w:hAnsi="Calibri"/>
                <w:b/>
                <w:sz w:val="22"/>
                <w:szCs w:val="22"/>
              </w:rPr>
            </w:pPr>
          </w:p>
          <w:p w14:paraId="3EC05CDA" w14:textId="77777777" w:rsidR="007F4D07" w:rsidRDefault="007F4D07">
            <w:pPr>
              <w:jc w:val="center"/>
              <w:rPr>
                <w:rFonts w:ascii="Calibri" w:hAnsi="Calibri"/>
                <w:b/>
                <w:sz w:val="22"/>
                <w:szCs w:val="22"/>
              </w:rPr>
            </w:pPr>
          </w:p>
          <w:p w14:paraId="268247EA" w14:textId="77777777" w:rsidR="007F4D07" w:rsidRDefault="007F4D07">
            <w:pPr>
              <w:jc w:val="center"/>
              <w:rPr>
                <w:rFonts w:ascii="Calibri" w:hAnsi="Calibri"/>
                <w:b/>
                <w:sz w:val="22"/>
                <w:szCs w:val="22"/>
              </w:rPr>
            </w:pPr>
          </w:p>
          <w:p w14:paraId="790F39A5" w14:textId="77777777" w:rsidR="007F4D07" w:rsidRDefault="007F4D07">
            <w:pPr>
              <w:jc w:val="center"/>
              <w:rPr>
                <w:rFonts w:ascii="Calibri" w:hAnsi="Calibri"/>
                <w:b/>
                <w:sz w:val="22"/>
                <w:szCs w:val="22"/>
              </w:rPr>
            </w:pPr>
          </w:p>
          <w:p w14:paraId="5EB15B1F" w14:textId="77777777" w:rsidR="007F4D07" w:rsidRDefault="007F4D07">
            <w:pPr>
              <w:jc w:val="center"/>
              <w:rPr>
                <w:rFonts w:ascii="Calibri" w:hAnsi="Calibri"/>
                <w:b/>
                <w:sz w:val="22"/>
                <w:szCs w:val="22"/>
              </w:rPr>
            </w:pPr>
          </w:p>
          <w:p w14:paraId="3C80B5E5" w14:textId="77777777" w:rsidR="007F4D07" w:rsidRDefault="007F4D07">
            <w:pPr>
              <w:jc w:val="center"/>
              <w:rPr>
                <w:rFonts w:ascii="Calibri" w:hAnsi="Calibri"/>
                <w:b/>
                <w:sz w:val="22"/>
                <w:szCs w:val="22"/>
              </w:rPr>
            </w:pPr>
          </w:p>
          <w:p w14:paraId="0DF118B1" w14:textId="77777777" w:rsidR="007F4D07" w:rsidRDefault="007F4D07">
            <w:pPr>
              <w:jc w:val="center"/>
              <w:rPr>
                <w:rFonts w:ascii="Calibri" w:hAnsi="Calibri"/>
                <w:b/>
                <w:sz w:val="22"/>
                <w:szCs w:val="22"/>
              </w:rPr>
            </w:pPr>
          </w:p>
          <w:p w14:paraId="26653421" w14:textId="77777777" w:rsidR="007F4D07" w:rsidRDefault="007F4D07">
            <w:pPr>
              <w:jc w:val="center"/>
              <w:rPr>
                <w:rFonts w:ascii="Calibri" w:hAnsi="Calibri"/>
                <w:b/>
                <w:sz w:val="22"/>
                <w:szCs w:val="22"/>
              </w:rPr>
            </w:pPr>
          </w:p>
          <w:p w14:paraId="38132993" w14:textId="77777777" w:rsidR="007F4D07" w:rsidRDefault="007F4D07">
            <w:pPr>
              <w:jc w:val="center"/>
              <w:rPr>
                <w:rFonts w:ascii="Calibri" w:hAnsi="Calibri"/>
                <w:b/>
                <w:sz w:val="22"/>
                <w:szCs w:val="22"/>
              </w:rPr>
            </w:pPr>
          </w:p>
          <w:p w14:paraId="67C88692" w14:textId="77777777" w:rsidR="007F4D07" w:rsidRDefault="007F4D07">
            <w:pPr>
              <w:jc w:val="center"/>
              <w:rPr>
                <w:rFonts w:ascii="Calibri" w:hAnsi="Calibri"/>
                <w:b/>
                <w:sz w:val="22"/>
                <w:szCs w:val="22"/>
              </w:rPr>
            </w:pPr>
          </w:p>
          <w:p w14:paraId="256A507E" w14:textId="77777777" w:rsidR="007F4D07" w:rsidRDefault="007F4D07">
            <w:pPr>
              <w:jc w:val="center"/>
              <w:rPr>
                <w:rFonts w:ascii="Calibri" w:hAnsi="Calibri"/>
                <w:b/>
                <w:sz w:val="22"/>
                <w:szCs w:val="22"/>
              </w:rPr>
            </w:pPr>
          </w:p>
          <w:p w14:paraId="339255C9" w14:textId="77777777" w:rsidR="007F4D07" w:rsidRDefault="007F4D07">
            <w:pPr>
              <w:jc w:val="center"/>
              <w:rPr>
                <w:rFonts w:ascii="Calibri" w:hAnsi="Calibri"/>
                <w:b/>
                <w:sz w:val="22"/>
                <w:szCs w:val="22"/>
              </w:rPr>
            </w:pPr>
          </w:p>
          <w:p w14:paraId="49B03C14" w14:textId="77777777" w:rsidR="007F4D07" w:rsidRDefault="007F4D07">
            <w:pPr>
              <w:jc w:val="center"/>
              <w:rPr>
                <w:rFonts w:ascii="Calibri" w:hAnsi="Calibri"/>
                <w:b/>
                <w:sz w:val="22"/>
                <w:szCs w:val="22"/>
              </w:rPr>
            </w:pPr>
          </w:p>
          <w:p w14:paraId="30B49F02" w14:textId="2D8634AC" w:rsidR="007F4D07" w:rsidRDefault="007F4D07">
            <w:pPr>
              <w:jc w:val="center"/>
              <w:rPr>
                <w:rFonts w:ascii="Calibri" w:hAnsi="Calibri"/>
                <w:b/>
                <w:sz w:val="22"/>
                <w:szCs w:val="22"/>
              </w:rPr>
            </w:pPr>
            <w:r>
              <w:rPr>
                <w:rFonts w:ascii="Calibri" w:hAnsi="Calibri"/>
                <w:b/>
                <w:sz w:val="22"/>
                <w:szCs w:val="22"/>
              </w:rPr>
              <w:t>All</w:t>
            </w:r>
          </w:p>
          <w:p w14:paraId="1B0BEDFD" w14:textId="77777777" w:rsidR="007F4D07" w:rsidRDefault="007F4D07">
            <w:pPr>
              <w:jc w:val="center"/>
              <w:rPr>
                <w:rFonts w:ascii="Calibri" w:hAnsi="Calibri"/>
                <w:b/>
                <w:sz w:val="22"/>
                <w:szCs w:val="22"/>
              </w:rPr>
            </w:pPr>
          </w:p>
          <w:p w14:paraId="5C6B53F1" w14:textId="1C44EB84" w:rsidR="007F4D07" w:rsidRDefault="007F4D07">
            <w:pPr>
              <w:jc w:val="center"/>
              <w:rPr>
                <w:rFonts w:ascii="Calibri" w:hAnsi="Calibri"/>
                <w:b/>
                <w:sz w:val="22"/>
                <w:szCs w:val="22"/>
              </w:rPr>
            </w:pPr>
          </w:p>
        </w:tc>
      </w:tr>
      <w:tr w:rsidR="00AA59AC" w14:paraId="17650E16" w14:textId="77777777">
        <w:tc>
          <w:tcPr>
            <w:tcW w:w="8926" w:type="dxa"/>
            <w:shd w:val="clear" w:color="auto" w:fill="auto"/>
          </w:tcPr>
          <w:p w14:paraId="7BBE611D" w14:textId="3C278865"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lastRenderedPageBreak/>
              <w:t>A.O.B</w:t>
            </w:r>
          </w:p>
          <w:p w14:paraId="4DE7763B" w14:textId="59B874B6" w:rsidR="001770DA" w:rsidRDefault="001770DA" w:rsidP="001770DA">
            <w:pPr>
              <w:ind w:left="360"/>
              <w:contextualSpacing/>
              <w:jc w:val="both"/>
              <w:rPr>
                <w:rFonts w:ascii="Calibri" w:hAnsi="Calibri" w:cs="Arial"/>
                <w:bCs/>
                <w:sz w:val="22"/>
                <w:szCs w:val="22"/>
              </w:rPr>
            </w:pPr>
            <w:r>
              <w:rPr>
                <w:rFonts w:ascii="Calibri" w:hAnsi="Calibri" w:cs="Arial"/>
                <w:bCs/>
                <w:sz w:val="22"/>
                <w:szCs w:val="22"/>
              </w:rPr>
              <w:t>SN expressed t</w:t>
            </w:r>
            <w:r w:rsidRPr="00AA4FA4">
              <w:rPr>
                <w:rFonts w:ascii="Calibri" w:hAnsi="Calibri" w:cs="Arial"/>
                <w:bCs/>
                <w:sz w:val="22"/>
                <w:szCs w:val="22"/>
              </w:rPr>
              <w:t>hanks to L</w:t>
            </w:r>
            <w:r>
              <w:rPr>
                <w:rFonts w:ascii="Calibri" w:hAnsi="Calibri" w:cs="Arial"/>
                <w:bCs/>
                <w:sz w:val="22"/>
                <w:szCs w:val="22"/>
              </w:rPr>
              <w:t>HM</w:t>
            </w:r>
            <w:r w:rsidRPr="00AA4FA4">
              <w:rPr>
                <w:rFonts w:ascii="Calibri" w:hAnsi="Calibri" w:cs="Arial"/>
                <w:bCs/>
                <w:sz w:val="22"/>
                <w:szCs w:val="22"/>
              </w:rPr>
              <w:t xml:space="preserve"> for being </w:t>
            </w:r>
            <w:r>
              <w:rPr>
                <w:rFonts w:ascii="Calibri" w:hAnsi="Calibri" w:cs="Arial"/>
                <w:bCs/>
                <w:sz w:val="22"/>
                <w:szCs w:val="22"/>
              </w:rPr>
              <w:t xml:space="preserve">a </w:t>
            </w:r>
            <w:r w:rsidRPr="00AA4FA4">
              <w:rPr>
                <w:rFonts w:ascii="Calibri" w:hAnsi="Calibri" w:cs="Arial"/>
                <w:bCs/>
                <w:sz w:val="22"/>
                <w:szCs w:val="22"/>
              </w:rPr>
              <w:t>Governor as she is now taking on role as T</w:t>
            </w:r>
            <w:r>
              <w:rPr>
                <w:rFonts w:ascii="Calibri" w:hAnsi="Calibri" w:cs="Arial"/>
                <w:bCs/>
                <w:sz w:val="22"/>
                <w:szCs w:val="22"/>
              </w:rPr>
              <w:t>A</w:t>
            </w:r>
            <w:r w:rsidRPr="00AA4FA4">
              <w:rPr>
                <w:rFonts w:ascii="Calibri" w:hAnsi="Calibri" w:cs="Arial"/>
                <w:bCs/>
                <w:sz w:val="22"/>
                <w:szCs w:val="22"/>
              </w:rPr>
              <w:t xml:space="preserve"> and </w:t>
            </w:r>
            <w:r>
              <w:rPr>
                <w:rFonts w:ascii="Calibri" w:hAnsi="Calibri" w:cs="Arial"/>
                <w:bCs/>
                <w:sz w:val="22"/>
                <w:szCs w:val="22"/>
              </w:rPr>
              <w:t>playworker in Ark.</w:t>
            </w:r>
          </w:p>
          <w:p w14:paraId="14625EA2" w14:textId="77777777" w:rsidR="001770DA" w:rsidRPr="00AA4FA4" w:rsidRDefault="001770DA" w:rsidP="001770DA">
            <w:pPr>
              <w:ind w:left="360"/>
              <w:contextualSpacing/>
              <w:jc w:val="both"/>
              <w:rPr>
                <w:rFonts w:ascii="Calibri" w:hAnsi="Calibri" w:cs="Arial"/>
                <w:bCs/>
                <w:sz w:val="22"/>
                <w:szCs w:val="22"/>
              </w:rPr>
            </w:pPr>
          </w:p>
          <w:p w14:paraId="43AF975D" w14:textId="164C575D" w:rsidR="001770DA" w:rsidRPr="00AA4FA4" w:rsidRDefault="001770DA" w:rsidP="001770DA">
            <w:pPr>
              <w:ind w:left="360"/>
              <w:contextualSpacing/>
              <w:jc w:val="both"/>
              <w:rPr>
                <w:rFonts w:ascii="Calibri" w:hAnsi="Calibri" w:cs="Arial"/>
                <w:bCs/>
                <w:sz w:val="22"/>
                <w:szCs w:val="22"/>
              </w:rPr>
            </w:pPr>
            <w:r>
              <w:rPr>
                <w:rFonts w:ascii="Calibri" w:hAnsi="Calibri" w:cs="Arial"/>
                <w:bCs/>
                <w:sz w:val="22"/>
                <w:szCs w:val="22"/>
              </w:rPr>
              <w:t>He also advised Governors that an a</w:t>
            </w:r>
            <w:r w:rsidRPr="00AA4FA4">
              <w:rPr>
                <w:rFonts w:ascii="Calibri" w:hAnsi="Calibri" w:cs="Arial"/>
                <w:bCs/>
                <w:sz w:val="22"/>
                <w:szCs w:val="22"/>
              </w:rPr>
              <w:t xml:space="preserve">genda for </w:t>
            </w:r>
            <w:r>
              <w:rPr>
                <w:rFonts w:ascii="Calibri" w:hAnsi="Calibri" w:cs="Arial"/>
                <w:bCs/>
                <w:sz w:val="22"/>
                <w:szCs w:val="22"/>
              </w:rPr>
              <w:t xml:space="preserve">the </w:t>
            </w:r>
            <w:r w:rsidR="007F4D07">
              <w:rPr>
                <w:rFonts w:ascii="Calibri" w:hAnsi="Calibri" w:cs="Arial"/>
                <w:bCs/>
                <w:sz w:val="22"/>
                <w:szCs w:val="22"/>
              </w:rPr>
              <w:t>S</w:t>
            </w:r>
            <w:r>
              <w:rPr>
                <w:rFonts w:ascii="Calibri" w:hAnsi="Calibri" w:cs="Arial"/>
                <w:bCs/>
                <w:sz w:val="22"/>
                <w:szCs w:val="22"/>
              </w:rPr>
              <w:t>trategy</w:t>
            </w:r>
            <w:r w:rsidRPr="00AA4FA4">
              <w:rPr>
                <w:rFonts w:ascii="Calibri" w:hAnsi="Calibri" w:cs="Arial"/>
                <w:bCs/>
                <w:sz w:val="22"/>
                <w:szCs w:val="22"/>
              </w:rPr>
              <w:t xml:space="preserve"> </w:t>
            </w:r>
            <w:r w:rsidR="007F4D07">
              <w:rPr>
                <w:rFonts w:ascii="Calibri" w:hAnsi="Calibri" w:cs="Arial"/>
                <w:bCs/>
                <w:sz w:val="22"/>
                <w:szCs w:val="22"/>
              </w:rPr>
              <w:t>D</w:t>
            </w:r>
            <w:r w:rsidRPr="00AA4FA4">
              <w:rPr>
                <w:rFonts w:ascii="Calibri" w:hAnsi="Calibri" w:cs="Arial"/>
                <w:bCs/>
                <w:sz w:val="22"/>
                <w:szCs w:val="22"/>
              </w:rPr>
              <w:t>ay</w:t>
            </w:r>
            <w:r>
              <w:rPr>
                <w:rFonts w:ascii="Calibri" w:hAnsi="Calibri" w:cs="Arial"/>
                <w:bCs/>
                <w:sz w:val="22"/>
                <w:szCs w:val="22"/>
              </w:rPr>
              <w:t xml:space="preserve"> on 25</w:t>
            </w:r>
            <w:r w:rsidRPr="001770DA">
              <w:rPr>
                <w:rFonts w:ascii="Calibri" w:hAnsi="Calibri" w:cs="Arial"/>
                <w:bCs/>
                <w:sz w:val="22"/>
                <w:szCs w:val="22"/>
                <w:vertAlign w:val="superscript"/>
              </w:rPr>
              <w:t>th</w:t>
            </w:r>
            <w:r>
              <w:rPr>
                <w:rFonts w:ascii="Calibri" w:hAnsi="Calibri" w:cs="Arial"/>
                <w:bCs/>
                <w:sz w:val="22"/>
                <w:szCs w:val="22"/>
              </w:rPr>
              <w:t xml:space="preserve"> January would be sent out.</w:t>
            </w:r>
          </w:p>
          <w:p w14:paraId="51A0A16D" w14:textId="77777777" w:rsidR="00AA59AC" w:rsidRDefault="00AA59AC" w:rsidP="00D70174">
            <w:pPr>
              <w:ind w:left="360"/>
              <w:contextualSpacing/>
              <w:jc w:val="both"/>
              <w:rPr>
                <w:rFonts w:ascii="Calibri" w:hAnsi="Calibri" w:cs="Arial"/>
                <w:sz w:val="22"/>
                <w:szCs w:val="22"/>
              </w:rPr>
            </w:pPr>
          </w:p>
        </w:tc>
        <w:tc>
          <w:tcPr>
            <w:tcW w:w="1564" w:type="dxa"/>
            <w:shd w:val="clear" w:color="auto" w:fill="auto"/>
          </w:tcPr>
          <w:p w14:paraId="1A5DB13C" w14:textId="77777777" w:rsidR="00AA59AC" w:rsidRDefault="00AA59AC">
            <w:pPr>
              <w:jc w:val="center"/>
              <w:rPr>
                <w:rFonts w:ascii="Calibri" w:hAnsi="Calibri"/>
                <w:b/>
                <w:sz w:val="22"/>
                <w:szCs w:val="22"/>
              </w:rPr>
            </w:pPr>
          </w:p>
        </w:tc>
      </w:tr>
      <w:tr w:rsidR="00AA59AC" w14:paraId="7673E911" w14:textId="77777777">
        <w:tc>
          <w:tcPr>
            <w:tcW w:w="8926" w:type="dxa"/>
            <w:shd w:val="clear" w:color="auto" w:fill="auto"/>
          </w:tcPr>
          <w:p w14:paraId="1ADA19D1" w14:textId="77777777"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14:paraId="3C1D26C4" w14:textId="2CBE1901" w:rsidR="00AA59AC" w:rsidRDefault="005543D5">
            <w:pPr>
              <w:ind w:left="360"/>
              <w:contextualSpacing/>
              <w:jc w:val="both"/>
              <w:rPr>
                <w:rFonts w:ascii="Calibri" w:hAnsi="Calibri" w:cs="Arial"/>
                <w:sz w:val="22"/>
                <w:szCs w:val="22"/>
              </w:rPr>
            </w:pPr>
            <w:r>
              <w:rPr>
                <w:rFonts w:ascii="Calibri" w:hAnsi="Calibri" w:cs="Arial"/>
                <w:sz w:val="22"/>
                <w:szCs w:val="22"/>
              </w:rPr>
              <w:t>There were no Part II items</w:t>
            </w:r>
          </w:p>
          <w:p w14:paraId="4564FDC0" w14:textId="77777777" w:rsidR="00AA59AC" w:rsidRDefault="00AA59AC">
            <w:pPr>
              <w:ind w:left="360"/>
              <w:contextualSpacing/>
              <w:jc w:val="both"/>
              <w:rPr>
                <w:rFonts w:ascii="Calibri" w:hAnsi="Calibri" w:cs="Arial"/>
                <w:sz w:val="22"/>
                <w:szCs w:val="22"/>
              </w:rPr>
            </w:pPr>
          </w:p>
        </w:tc>
        <w:tc>
          <w:tcPr>
            <w:tcW w:w="1564" w:type="dxa"/>
            <w:shd w:val="clear" w:color="auto" w:fill="auto"/>
          </w:tcPr>
          <w:p w14:paraId="4E6792B4" w14:textId="77777777" w:rsidR="00AA59AC" w:rsidRDefault="00AA59AC">
            <w:pPr>
              <w:jc w:val="center"/>
              <w:rPr>
                <w:rFonts w:ascii="Calibri" w:hAnsi="Calibri"/>
                <w:b/>
                <w:sz w:val="22"/>
                <w:szCs w:val="22"/>
              </w:rPr>
            </w:pPr>
          </w:p>
        </w:tc>
      </w:tr>
    </w:tbl>
    <w:p w14:paraId="4DD5107F" w14:textId="77777777" w:rsidR="00CB3E39" w:rsidRDefault="00CB3E39">
      <w:pPr>
        <w:jc w:val="both"/>
        <w:rPr>
          <w:rFonts w:ascii="Calibri" w:hAnsi="Calibri" w:cs="Calibri"/>
          <w:b/>
          <w:sz w:val="22"/>
          <w:szCs w:val="22"/>
        </w:rPr>
      </w:pPr>
    </w:p>
    <w:p w14:paraId="0D15352A" w14:textId="77777777" w:rsidR="00CB3E39" w:rsidRDefault="00CB3E39">
      <w:pPr>
        <w:jc w:val="both"/>
        <w:rPr>
          <w:rFonts w:ascii="Calibri" w:hAnsi="Calibri" w:cs="Calibri"/>
          <w:b/>
          <w:sz w:val="22"/>
          <w:szCs w:val="22"/>
        </w:rPr>
      </w:pPr>
    </w:p>
    <w:p w14:paraId="4F799EBC" w14:textId="77777777" w:rsidR="007B12E3" w:rsidRDefault="007B12E3" w:rsidP="008930AE">
      <w:pPr>
        <w:jc w:val="both"/>
        <w:rPr>
          <w:rFonts w:ascii="Calibri" w:hAnsi="Calibri" w:cs="Calibri"/>
          <w:b/>
          <w:sz w:val="22"/>
          <w:szCs w:val="22"/>
        </w:rPr>
      </w:pPr>
    </w:p>
    <w:p w14:paraId="2120167A" w14:textId="77777777" w:rsidR="007B12E3" w:rsidRDefault="007B12E3" w:rsidP="008930AE">
      <w:pPr>
        <w:jc w:val="both"/>
        <w:rPr>
          <w:rFonts w:ascii="Calibri" w:hAnsi="Calibri" w:cs="Calibri"/>
          <w:b/>
          <w:sz w:val="22"/>
          <w:szCs w:val="22"/>
        </w:rPr>
      </w:pPr>
    </w:p>
    <w:p w14:paraId="2D3A4078" w14:textId="77777777" w:rsidR="007B12E3" w:rsidRDefault="007B12E3" w:rsidP="008930AE">
      <w:pPr>
        <w:jc w:val="both"/>
        <w:rPr>
          <w:rFonts w:ascii="Calibri" w:hAnsi="Calibri" w:cs="Calibri"/>
          <w:b/>
          <w:sz w:val="22"/>
          <w:szCs w:val="22"/>
        </w:rPr>
      </w:pPr>
    </w:p>
    <w:p w14:paraId="4BBA62B4" w14:textId="77777777" w:rsidR="007B12E3" w:rsidRDefault="007B12E3" w:rsidP="008930AE">
      <w:pPr>
        <w:jc w:val="both"/>
        <w:rPr>
          <w:rFonts w:ascii="Calibri" w:hAnsi="Calibri" w:cs="Calibri"/>
          <w:b/>
          <w:sz w:val="22"/>
          <w:szCs w:val="22"/>
        </w:rPr>
      </w:pPr>
    </w:p>
    <w:p w14:paraId="11B82947" w14:textId="77777777" w:rsidR="007B12E3" w:rsidRDefault="007B12E3" w:rsidP="008930AE">
      <w:pPr>
        <w:jc w:val="both"/>
        <w:rPr>
          <w:rFonts w:ascii="Calibri" w:hAnsi="Calibri" w:cs="Calibri"/>
          <w:b/>
          <w:sz w:val="22"/>
          <w:szCs w:val="22"/>
        </w:rPr>
      </w:pPr>
    </w:p>
    <w:p w14:paraId="626F9CAF" w14:textId="77777777" w:rsidR="007B12E3" w:rsidRDefault="007B12E3" w:rsidP="008930AE">
      <w:pPr>
        <w:jc w:val="both"/>
        <w:rPr>
          <w:rFonts w:ascii="Calibri" w:hAnsi="Calibri" w:cs="Calibri"/>
          <w:b/>
          <w:sz w:val="22"/>
          <w:szCs w:val="22"/>
        </w:rPr>
      </w:pPr>
    </w:p>
    <w:p w14:paraId="58F996A9" w14:textId="77777777" w:rsidR="007B12E3" w:rsidRDefault="007B12E3" w:rsidP="008930AE">
      <w:pPr>
        <w:jc w:val="both"/>
        <w:rPr>
          <w:rFonts w:ascii="Calibri" w:hAnsi="Calibri" w:cs="Calibri"/>
          <w:b/>
          <w:sz w:val="22"/>
          <w:szCs w:val="22"/>
        </w:rPr>
      </w:pPr>
    </w:p>
    <w:p w14:paraId="2F92C939" w14:textId="77777777" w:rsidR="007B12E3" w:rsidRDefault="007B12E3" w:rsidP="008930AE">
      <w:pPr>
        <w:jc w:val="both"/>
        <w:rPr>
          <w:rFonts w:ascii="Calibri" w:hAnsi="Calibri" w:cs="Calibri"/>
          <w:b/>
          <w:sz w:val="22"/>
          <w:szCs w:val="22"/>
        </w:rPr>
      </w:pPr>
    </w:p>
    <w:p w14:paraId="4EB46DE9" w14:textId="77777777" w:rsidR="007B12E3" w:rsidRDefault="007B12E3" w:rsidP="008930AE">
      <w:pPr>
        <w:jc w:val="both"/>
        <w:rPr>
          <w:rFonts w:ascii="Calibri" w:hAnsi="Calibri" w:cs="Calibri"/>
          <w:b/>
          <w:sz w:val="22"/>
          <w:szCs w:val="22"/>
        </w:rPr>
      </w:pPr>
    </w:p>
    <w:p w14:paraId="65977103" w14:textId="77777777" w:rsidR="007B12E3" w:rsidRDefault="007B12E3" w:rsidP="008930AE">
      <w:pPr>
        <w:jc w:val="both"/>
        <w:rPr>
          <w:rFonts w:ascii="Calibri" w:hAnsi="Calibri" w:cs="Calibri"/>
          <w:b/>
          <w:sz w:val="22"/>
          <w:szCs w:val="22"/>
        </w:rPr>
      </w:pPr>
    </w:p>
    <w:p w14:paraId="49FDCCFE" w14:textId="77777777" w:rsidR="007B12E3" w:rsidRDefault="007B12E3" w:rsidP="008930AE">
      <w:pPr>
        <w:jc w:val="both"/>
        <w:rPr>
          <w:rFonts w:ascii="Calibri" w:hAnsi="Calibri" w:cs="Calibri"/>
          <w:b/>
          <w:sz w:val="22"/>
          <w:szCs w:val="22"/>
        </w:rPr>
      </w:pPr>
    </w:p>
    <w:p w14:paraId="3A5DB37B" w14:textId="77777777" w:rsidR="007B12E3" w:rsidRDefault="007B12E3" w:rsidP="008930AE">
      <w:pPr>
        <w:jc w:val="both"/>
        <w:rPr>
          <w:rFonts w:ascii="Calibri" w:hAnsi="Calibri" w:cs="Calibri"/>
          <w:b/>
          <w:sz w:val="22"/>
          <w:szCs w:val="22"/>
        </w:rPr>
      </w:pPr>
    </w:p>
    <w:p w14:paraId="681FA699" w14:textId="28AE1B65" w:rsidR="008930AE" w:rsidRDefault="008930AE" w:rsidP="008930AE">
      <w:pPr>
        <w:jc w:val="both"/>
        <w:rPr>
          <w:rFonts w:ascii="Calibri" w:hAnsi="Calibri" w:cs="Calibri"/>
          <w:b/>
          <w:sz w:val="22"/>
          <w:szCs w:val="22"/>
        </w:rPr>
      </w:pPr>
      <w:r>
        <w:rPr>
          <w:rFonts w:ascii="Calibri" w:hAnsi="Calibri" w:cs="Calibri"/>
          <w:b/>
          <w:sz w:val="22"/>
          <w:szCs w:val="22"/>
        </w:rPr>
        <w:lastRenderedPageBreak/>
        <w:t>DATES OF MEETINGS FOR 2023/2024</w:t>
      </w:r>
    </w:p>
    <w:p w14:paraId="21471799" w14:textId="77777777" w:rsidR="008930AE" w:rsidRDefault="008930AE" w:rsidP="008930AE">
      <w:pPr>
        <w:rPr>
          <w:rFonts w:ascii="Calibri" w:hAnsi="Calibri" w:cs="Arial"/>
          <w:b/>
          <w:sz w:val="22"/>
          <w:szCs w:val="22"/>
        </w:rPr>
      </w:pPr>
    </w:p>
    <w:p w14:paraId="3F60FE28" w14:textId="77777777" w:rsidR="008930AE" w:rsidRDefault="008930AE" w:rsidP="008930AE">
      <w:pPr>
        <w:rPr>
          <w:rFonts w:ascii="Calibri" w:hAnsi="Calibri" w:cs="Arial"/>
          <w:b/>
          <w:sz w:val="22"/>
          <w:szCs w:val="22"/>
        </w:rPr>
      </w:pPr>
      <w:r>
        <w:rPr>
          <w:rFonts w:ascii="Calibri" w:hAnsi="Calibri" w:cs="Arial"/>
          <w:b/>
          <w:sz w:val="22"/>
          <w:szCs w:val="22"/>
        </w:rPr>
        <w:t xml:space="preserve">FGB MEETINGS 2023/2024 </w:t>
      </w:r>
    </w:p>
    <w:p w14:paraId="07031981" w14:textId="77777777" w:rsidR="008930AE" w:rsidRDefault="008930AE" w:rsidP="008930AE">
      <w:pPr>
        <w:rPr>
          <w:rFonts w:ascii="Calibri" w:hAnsi="Calibri" w:cs="Arial"/>
          <w:b/>
          <w:sz w:val="22"/>
          <w:szCs w:val="22"/>
        </w:rPr>
      </w:pPr>
    </w:p>
    <w:p w14:paraId="1CF61C98" w14:textId="2C1A6ABC" w:rsidR="008930AE" w:rsidRDefault="008930AE" w:rsidP="00AB2A47">
      <w:pPr>
        <w:jc w:val="center"/>
        <w:rPr>
          <w:rFonts w:ascii="Calibri" w:hAnsi="Calibri" w:cs="Arial"/>
          <w:b/>
          <w:sz w:val="22"/>
          <w:szCs w:val="22"/>
          <w:u w:val="single"/>
        </w:rPr>
      </w:pPr>
      <w:r>
        <w:rPr>
          <w:rFonts w:ascii="Calibri" w:hAnsi="Calibri" w:cs="Arial"/>
          <w:b/>
          <w:sz w:val="22"/>
          <w:szCs w:val="22"/>
          <w:u w:val="single"/>
        </w:rPr>
        <w:t>Autumn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8930AE" w:rsidRPr="00B07054" w14:paraId="159037C5" w14:textId="77777777" w:rsidTr="00371BF9">
        <w:trPr>
          <w:trHeight w:val="538"/>
        </w:trPr>
        <w:tc>
          <w:tcPr>
            <w:tcW w:w="3652" w:type="dxa"/>
            <w:shd w:val="clear" w:color="auto" w:fill="auto"/>
          </w:tcPr>
          <w:p w14:paraId="28B3A593"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Autumn 2023 Meeting 1</w:t>
            </w:r>
          </w:p>
          <w:p w14:paraId="0EE3AE47"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Business Meeting</w:t>
            </w:r>
          </w:p>
          <w:p w14:paraId="4FA1A445"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Wed. 20</w:t>
            </w:r>
            <w:r w:rsidRPr="00B07054">
              <w:rPr>
                <w:rFonts w:ascii="Calibri" w:hAnsi="Calibri"/>
                <w:b/>
                <w:sz w:val="22"/>
                <w:szCs w:val="22"/>
                <w:vertAlign w:val="superscript"/>
              </w:rPr>
              <w:t>th</w:t>
            </w:r>
            <w:r w:rsidRPr="00B07054">
              <w:rPr>
                <w:rFonts w:ascii="Calibri" w:hAnsi="Calibri"/>
                <w:b/>
                <w:sz w:val="22"/>
                <w:szCs w:val="22"/>
              </w:rPr>
              <w:t xml:space="preserve"> September 2023</w:t>
            </w:r>
          </w:p>
          <w:p w14:paraId="0727DA0A"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1EE4657C"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Spring 2024 (In Summer) Meeting 3</w:t>
            </w:r>
          </w:p>
          <w:p w14:paraId="3B161433"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FGB</w:t>
            </w:r>
          </w:p>
          <w:p w14:paraId="5911AD4F"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Thurs. 25</w:t>
            </w:r>
            <w:r w:rsidRPr="00B07054">
              <w:rPr>
                <w:rFonts w:ascii="Calibri" w:hAnsi="Calibri"/>
                <w:b/>
                <w:sz w:val="22"/>
                <w:szCs w:val="22"/>
                <w:vertAlign w:val="superscript"/>
              </w:rPr>
              <w:t>th</w:t>
            </w:r>
            <w:r w:rsidRPr="00B07054">
              <w:rPr>
                <w:rFonts w:ascii="Calibri" w:hAnsi="Calibri"/>
                <w:b/>
                <w:sz w:val="22"/>
                <w:szCs w:val="22"/>
              </w:rPr>
              <w:t xml:space="preserve"> April 2024</w:t>
            </w:r>
          </w:p>
          <w:p w14:paraId="1632A62A" w14:textId="77777777" w:rsidR="008930AE" w:rsidRPr="00B07054" w:rsidRDefault="008930AE" w:rsidP="00AB2A47">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301D5367"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Summer 2024 Meeting 4</w:t>
            </w:r>
          </w:p>
          <w:p w14:paraId="70156E75"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FGB</w:t>
            </w:r>
          </w:p>
          <w:p w14:paraId="013B68C2" w14:textId="77777777" w:rsidR="008930AE" w:rsidRPr="00B07054" w:rsidRDefault="008930AE" w:rsidP="00AB2A47">
            <w:pPr>
              <w:jc w:val="center"/>
              <w:rPr>
                <w:rFonts w:ascii="Calibri" w:hAnsi="Calibri"/>
                <w:b/>
                <w:sz w:val="22"/>
                <w:szCs w:val="22"/>
              </w:rPr>
            </w:pPr>
            <w:r>
              <w:rPr>
                <w:rFonts w:ascii="Calibri" w:hAnsi="Calibri"/>
                <w:b/>
                <w:sz w:val="22"/>
                <w:szCs w:val="22"/>
              </w:rPr>
              <w:t>Wed</w:t>
            </w:r>
            <w:r w:rsidRPr="00B07054">
              <w:rPr>
                <w:rFonts w:ascii="Calibri" w:hAnsi="Calibri"/>
                <w:b/>
                <w:sz w:val="22"/>
                <w:szCs w:val="22"/>
              </w:rPr>
              <w:t>. 3</w:t>
            </w:r>
            <w:r w:rsidRPr="00B07054">
              <w:rPr>
                <w:rFonts w:ascii="Calibri" w:hAnsi="Calibri"/>
                <w:b/>
                <w:sz w:val="22"/>
                <w:szCs w:val="22"/>
                <w:vertAlign w:val="superscript"/>
              </w:rPr>
              <w:t>rd</w:t>
            </w:r>
            <w:r w:rsidRPr="00B07054">
              <w:rPr>
                <w:rFonts w:ascii="Calibri" w:hAnsi="Calibri"/>
                <w:b/>
                <w:sz w:val="22"/>
                <w:szCs w:val="22"/>
              </w:rPr>
              <w:t xml:space="preserve"> July 2024</w:t>
            </w:r>
          </w:p>
          <w:p w14:paraId="5F2E7D77" w14:textId="77777777" w:rsidR="008930AE" w:rsidRPr="00B07054" w:rsidRDefault="008930AE" w:rsidP="00AB2A47">
            <w:pPr>
              <w:jc w:val="center"/>
              <w:rPr>
                <w:rFonts w:ascii="Calibri" w:hAnsi="Calibri"/>
                <w:sz w:val="22"/>
                <w:szCs w:val="22"/>
              </w:rPr>
            </w:pPr>
            <w:r w:rsidRPr="00B07054">
              <w:rPr>
                <w:rFonts w:ascii="Calibri" w:hAnsi="Calibri"/>
                <w:b/>
                <w:sz w:val="22"/>
                <w:szCs w:val="22"/>
              </w:rPr>
              <w:t>6.00 – 8.00 pm</w:t>
            </w:r>
          </w:p>
        </w:tc>
      </w:tr>
      <w:tr w:rsidR="008930AE" w:rsidRPr="00B07054" w14:paraId="177D46FD" w14:textId="77777777" w:rsidTr="00371BF9">
        <w:trPr>
          <w:trHeight w:val="538"/>
        </w:trPr>
        <w:tc>
          <w:tcPr>
            <w:tcW w:w="3652" w:type="dxa"/>
            <w:shd w:val="clear" w:color="auto" w:fill="auto"/>
          </w:tcPr>
          <w:p w14:paraId="58B830F8"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Autumn 2023 Meeting 2</w:t>
            </w:r>
          </w:p>
          <w:p w14:paraId="2D3B80F9"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FGB</w:t>
            </w:r>
          </w:p>
          <w:p w14:paraId="5ECF92FE"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Wed. 22</w:t>
            </w:r>
            <w:r w:rsidRPr="00B07054">
              <w:rPr>
                <w:rFonts w:ascii="Calibri" w:hAnsi="Calibri"/>
                <w:b/>
                <w:sz w:val="22"/>
                <w:szCs w:val="22"/>
                <w:vertAlign w:val="superscript"/>
              </w:rPr>
              <w:t>nd</w:t>
            </w:r>
            <w:r w:rsidRPr="00B07054">
              <w:rPr>
                <w:rFonts w:ascii="Calibri" w:hAnsi="Calibri"/>
                <w:b/>
                <w:sz w:val="22"/>
                <w:szCs w:val="22"/>
              </w:rPr>
              <w:t xml:space="preserve"> November 2023</w:t>
            </w:r>
          </w:p>
          <w:p w14:paraId="5C46FF80"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2AC4BA8D" w14:textId="77777777" w:rsidR="008930AE" w:rsidRPr="00B07054" w:rsidRDefault="008930AE" w:rsidP="00AB2A47">
            <w:pPr>
              <w:jc w:val="center"/>
              <w:rPr>
                <w:rFonts w:ascii="Calibri" w:hAnsi="Calibri"/>
                <w:sz w:val="22"/>
                <w:szCs w:val="22"/>
              </w:rPr>
            </w:pPr>
          </w:p>
        </w:tc>
        <w:tc>
          <w:tcPr>
            <w:tcW w:w="3231" w:type="dxa"/>
            <w:shd w:val="clear" w:color="auto" w:fill="auto"/>
          </w:tcPr>
          <w:p w14:paraId="58358006" w14:textId="77777777" w:rsidR="008930AE" w:rsidRPr="00B07054" w:rsidRDefault="008930AE" w:rsidP="00AB2A47">
            <w:pPr>
              <w:jc w:val="center"/>
              <w:rPr>
                <w:rFonts w:ascii="Calibri" w:hAnsi="Calibri"/>
                <w:sz w:val="22"/>
                <w:szCs w:val="22"/>
              </w:rPr>
            </w:pPr>
          </w:p>
        </w:tc>
      </w:tr>
    </w:tbl>
    <w:p w14:paraId="3C192576" w14:textId="77777777" w:rsidR="008930AE" w:rsidRPr="00B07054" w:rsidRDefault="008930AE" w:rsidP="00AB2A47">
      <w:pPr>
        <w:jc w:val="center"/>
        <w:rPr>
          <w:rFonts w:ascii="Calibri" w:hAnsi="Calibri"/>
          <w:b/>
          <w:sz w:val="22"/>
          <w:szCs w:val="22"/>
        </w:rPr>
      </w:pPr>
    </w:p>
    <w:p w14:paraId="2BBEF9A2" w14:textId="77777777" w:rsidR="008930AE" w:rsidRPr="00B07054" w:rsidRDefault="008930AE" w:rsidP="00AB2A47">
      <w:pPr>
        <w:jc w:val="center"/>
        <w:rPr>
          <w:rFonts w:ascii="Calibri" w:hAnsi="Calibri"/>
          <w:b/>
          <w:sz w:val="22"/>
          <w:szCs w:val="22"/>
        </w:rPr>
      </w:pPr>
    </w:p>
    <w:p w14:paraId="587B868E" w14:textId="77777777" w:rsidR="008930AE" w:rsidRPr="00B07054" w:rsidRDefault="008930AE" w:rsidP="00AB2A47">
      <w:pPr>
        <w:jc w:val="center"/>
        <w:rPr>
          <w:rFonts w:ascii="Calibri" w:hAnsi="Calibri"/>
          <w:b/>
          <w:sz w:val="22"/>
          <w:szCs w:val="22"/>
        </w:rPr>
      </w:pPr>
      <w:r w:rsidRPr="00B07054">
        <w:rPr>
          <w:rFonts w:ascii="Calibri" w:hAnsi="Calibri"/>
          <w:b/>
          <w:sz w:val="22"/>
          <w:szCs w:val="22"/>
        </w:rPr>
        <w:t>FINANCE WORKING PARTY MEETINGS 2023/2024</w:t>
      </w:r>
    </w:p>
    <w:p w14:paraId="15E5D319" w14:textId="77777777" w:rsidR="008930AE" w:rsidRPr="00B07054" w:rsidRDefault="008930AE" w:rsidP="00AB2A47">
      <w:pPr>
        <w:jc w:val="cente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8930AE" w14:paraId="06847555" w14:textId="77777777" w:rsidTr="00371BF9">
        <w:tc>
          <w:tcPr>
            <w:tcW w:w="4219" w:type="dxa"/>
            <w:tcBorders>
              <w:top w:val="single" w:sz="4" w:space="0" w:color="auto"/>
              <w:left w:val="single" w:sz="4" w:space="0" w:color="auto"/>
              <w:bottom w:val="single" w:sz="4" w:space="0" w:color="auto"/>
              <w:right w:val="single" w:sz="4" w:space="0" w:color="auto"/>
            </w:tcBorders>
          </w:tcPr>
          <w:p w14:paraId="2CE033EF"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Autumn 2023</w:t>
            </w:r>
          </w:p>
          <w:p w14:paraId="3035271A"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Thurs. 16</w:t>
            </w:r>
            <w:r w:rsidRPr="00B07054">
              <w:rPr>
                <w:rFonts w:ascii="Calibri" w:hAnsi="Calibri" w:cs="Arial"/>
                <w:b/>
                <w:sz w:val="22"/>
                <w:szCs w:val="22"/>
                <w:vertAlign w:val="superscript"/>
              </w:rPr>
              <w:t>th</w:t>
            </w:r>
            <w:r w:rsidRPr="00B07054">
              <w:rPr>
                <w:rFonts w:ascii="Calibri" w:hAnsi="Calibri" w:cs="Arial"/>
                <w:b/>
                <w:sz w:val="22"/>
                <w:szCs w:val="22"/>
              </w:rPr>
              <w:t xml:space="preserve"> November 2023</w:t>
            </w:r>
          </w:p>
          <w:p w14:paraId="0229CAAB"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14:paraId="1850BAC5"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Spring 2024 (in Summer)</w:t>
            </w:r>
          </w:p>
          <w:p w14:paraId="6C19D755"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Thurs. 18</w:t>
            </w:r>
            <w:r w:rsidRPr="00B07054">
              <w:rPr>
                <w:rFonts w:ascii="Calibri" w:hAnsi="Calibri" w:cs="Arial"/>
                <w:b/>
                <w:sz w:val="22"/>
                <w:szCs w:val="22"/>
                <w:vertAlign w:val="superscript"/>
              </w:rPr>
              <w:t>th</w:t>
            </w:r>
            <w:r w:rsidRPr="00B07054">
              <w:rPr>
                <w:rFonts w:ascii="Calibri" w:hAnsi="Calibri" w:cs="Arial"/>
                <w:b/>
                <w:sz w:val="22"/>
                <w:szCs w:val="22"/>
              </w:rPr>
              <w:t xml:space="preserve"> April 2024</w:t>
            </w:r>
          </w:p>
          <w:p w14:paraId="3666B876" w14:textId="77777777" w:rsidR="008930AE" w:rsidRPr="00B07054" w:rsidRDefault="008930AE" w:rsidP="00AB2A47">
            <w:pPr>
              <w:tabs>
                <w:tab w:val="num" w:pos="644"/>
              </w:tabs>
              <w:contextualSpacing/>
              <w:jc w:val="center"/>
              <w:rPr>
                <w:rFonts w:ascii="Calibri" w:hAnsi="Calibri" w:cs="Arial"/>
                <w:b/>
                <w:color w:val="FF0000"/>
                <w:sz w:val="22"/>
                <w:szCs w:val="22"/>
              </w:rPr>
            </w:pPr>
            <w:r w:rsidRPr="00B07054">
              <w:rPr>
                <w:rFonts w:ascii="Calibri" w:hAnsi="Calibri" w:cs="Arial"/>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14:paraId="1DBF65F4"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4</w:t>
            </w:r>
          </w:p>
          <w:p w14:paraId="52B7085F" w14:textId="77777777" w:rsidR="008930AE" w:rsidRPr="00B07054"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Tues. 25</w:t>
            </w:r>
            <w:r w:rsidRPr="00B07054">
              <w:rPr>
                <w:rFonts w:ascii="Calibri" w:hAnsi="Calibri" w:cs="Arial"/>
                <w:b/>
                <w:sz w:val="22"/>
                <w:szCs w:val="22"/>
                <w:vertAlign w:val="superscript"/>
              </w:rPr>
              <w:t>th</w:t>
            </w:r>
            <w:r w:rsidRPr="00B07054">
              <w:rPr>
                <w:rFonts w:ascii="Calibri" w:hAnsi="Calibri" w:cs="Arial"/>
                <w:b/>
                <w:sz w:val="22"/>
                <w:szCs w:val="22"/>
              </w:rPr>
              <w:t xml:space="preserve"> June 2024</w:t>
            </w:r>
          </w:p>
          <w:p w14:paraId="52C91055" w14:textId="77777777" w:rsidR="008930AE" w:rsidRDefault="008930AE" w:rsidP="00AB2A47">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r>
    </w:tbl>
    <w:p w14:paraId="2295F94D" w14:textId="77777777" w:rsidR="008930AE" w:rsidRDefault="008930AE" w:rsidP="008930AE">
      <w:pPr>
        <w:rPr>
          <w:rFonts w:ascii="Calibri" w:hAnsi="Calibri" w:cs="Arial"/>
          <w:b/>
          <w:sz w:val="22"/>
          <w:szCs w:val="22"/>
        </w:rPr>
      </w:pPr>
    </w:p>
    <w:p w14:paraId="6E89B405" w14:textId="77777777" w:rsidR="008930AE" w:rsidRPr="008732E7" w:rsidRDefault="008930AE" w:rsidP="008930AE">
      <w:pPr>
        <w:rPr>
          <w:rFonts w:ascii="Calibri" w:hAnsi="Calibri" w:cs="Calibri"/>
          <w:b/>
          <w:color w:val="000000"/>
          <w:sz w:val="22"/>
          <w:szCs w:val="22"/>
        </w:rPr>
      </w:pPr>
      <w:r w:rsidRPr="008732E7">
        <w:rPr>
          <w:rFonts w:ascii="Calibri" w:hAnsi="Calibri" w:cs="Calibri"/>
          <w:b/>
          <w:color w:val="000000"/>
          <w:sz w:val="22"/>
          <w:szCs w:val="22"/>
        </w:rPr>
        <w:t xml:space="preserve">ADDITIONAL DATES </w:t>
      </w:r>
    </w:p>
    <w:p w14:paraId="33CC14BC" w14:textId="77777777" w:rsidR="008930AE" w:rsidRPr="008732E7" w:rsidRDefault="008930AE" w:rsidP="008930AE">
      <w:pPr>
        <w:numPr>
          <w:ilvl w:val="0"/>
          <w:numId w:val="29"/>
        </w:numPr>
        <w:rPr>
          <w:rFonts w:ascii="Calibri" w:hAnsi="Calibri" w:cs="Calibri"/>
          <w:color w:val="000000"/>
          <w:sz w:val="22"/>
          <w:szCs w:val="22"/>
        </w:rPr>
      </w:pPr>
      <w:r w:rsidRPr="008732E7">
        <w:rPr>
          <w:rFonts w:ascii="Calibri" w:hAnsi="Calibri" w:cs="Calibri"/>
          <w:color w:val="000000"/>
          <w:sz w:val="22"/>
          <w:szCs w:val="22"/>
        </w:rPr>
        <w:t>Start of Year Eucharist - Thursday 19th October 2023 Southwark Cathedral at 7.00pm</w:t>
      </w:r>
    </w:p>
    <w:p w14:paraId="37443FF2" w14:textId="77777777" w:rsidR="008930AE" w:rsidRPr="008732E7" w:rsidRDefault="008930AE" w:rsidP="008930AE">
      <w:pPr>
        <w:numPr>
          <w:ilvl w:val="0"/>
          <w:numId w:val="29"/>
        </w:numPr>
        <w:rPr>
          <w:rFonts w:ascii="Calibri" w:hAnsi="Calibri" w:cs="Arial"/>
          <w:b/>
          <w:sz w:val="22"/>
          <w:szCs w:val="22"/>
        </w:rPr>
      </w:pPr>
      <w:r w:rsidRPr="008732E7">
        <w:rPr>
          <w:rFonts w:ascii="Calibri" w:hAnsi="Calibri" w:cs="Calibri"/>
          <w:sz w:val="22"/>
          <w:szCs w:val="22"/>
        </w:rPr>
        <w:t>Governors’ Strategic CPD Day – Thursday 25</w:t>
      </w:r>
      <w:r w:rsidRPr="008732E7">
        <w:rPr>
          <w:rFonts w:ascii="Calibri" w:hAnsi="Calibri" w:cs="Calibri"/>
          <w:sz w:val="22"/>
          <w:szCs w:val="22"/>
          <w:vertAlign w:val="superscript"/>
        </w:rPr>
        <w:t>th</w:t>
      </w:r>
      <w:r w:rsidRPr="008732E7">
        <w:rPr>
          <w:rFonts w:ascii="Calibri" w:hAnsi="Calibri" w:cs="Calibri"/>
          <w:sz w:val="22"/>
          <w:szCs w:val="22"/>
        </w:rPr>
        <w:t xml:space="preserve"> January 2024</w:t>
      </w:r>
    </w:p>
    <w:p w14:paraId="505603F9" w14:textId="77777777" w:rsidR="008930AE" w:rsidRPr="008732E7" w:rsidRDefault="008930AE" w:rsidP="008930AE">
      <w:pPr>
        <w:jc w:val="both"/>
        <w:rPr>
          <w:rFonts w:ascii="Calibri" w:hAnsi="Calibri" w:cs="Calibri"/>
          <w:b/>
          <w:sz w:val="22"/>
          <w:szCs w:val="22"/>
        </w:rPr>
      </w:pPr>
    </w:p>
    <w:p w14:paraId="0EE3583A" w14:textId="77777777" w:rsidR="008930AE" w:rsidRDefault="008930AE" w:rsidP="008930AE">
      <w:pPr>
        <w:jc w:val="both"/>
        <w:rPr>
          <w:rFonts w:ascii="Calibri" w:hAnsi="Calibri" w:cs="Calibri"/>
          <w:b/>
          <w:sz w:val="22"/>
          <w:szCs w:val="22"/>
        </w:rPr>
      </w:pPr>
    </w:p>
    <w:p w14:paraId="4EB9068A" w14:textId="77777777" w:rsidR="00AA59AC" w:rsidRDefault="00AA59AC">
      <w:pPr>
        <w:jc w:val="both"/>
        <w:rPr>
          <w:rFonts w:ascii="Calibri" w:hAnsi="Calibri" w:cs="Calibri"/>
          <w:b/>
          <w:sz w:val="22"/>
          <w:szCs w:val="22"/>
        </w:rPr>
      </w:pPr>
    </w:p>
    <w:p w14:paraId="2B3CC7CE" w14:textId="77777777" w:rsidR="00AA59AC" w:rsidRDefault="00AA59AC">
      <w:pPr>
        <w:rPr>
          <w:rFonts w:ascii="Calibri" w:hAnsi="Calibri" w:cs="Arial"/>
          <w:b/>
          <w:sz w:val="22"/>
          <w:szCs w:val="22"/>
        </w:rPr>
      </w:pPr>
    </w:p>
    <w:p w14:paraId="55CA0459" w14:textId="77777777" w:rsidR="00AA59AC" w:rsidRDefault="00AA59AC">
      <w:pPr>
        <w:rPr>
          <w:rFonts w:ascii="Calibri" w:hAnsi="Calibri" w:cs="Arial"/>
          <w:b/>
          <w:sz w:val="22"/>
          <w:szCs w:val="22"/>
        </w:rPr>
      </w:pPr>
    </w:p>
    <w:p w14:paraId="4215B45B" w14:textId="77777777" w:rsidR="00AA59AC" w:rsidRDefault="00AA59AC">
      <w:pPr>
        <w:rPr>
          <w:rFonts w:ascii="Calibri" w:hAnsi="Calibri" w:cs="Arial"/>
          <w:b/>
          <w:sz w:val="22"/>
          <w:szCs w:val="22"/>
        </w:rPr>
      </w:pPr>
    </w:p>
    <w:p w14:paraId="55B4E1B9" w14:textId="77777777" w:rsidR="00AA59AC" w:rsidRDefault="00AA59AC">
      <w:pPr>
        <w:rPr>
          <w:rFonts w:ascii="Calibri" w:hAnsi="Calibri" w:cs="Arial"/>
          <w:b/>
          <w:sz w:val="22"/>
          <w:szCs w:val="22"/>
        </w:rPr>
      </w:pPr>
    </w:p>
    <w:sectPr w:rsidR="00AA59A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1C459" w14:textId="77777777" w:rsidR="00371BF9" w:rsidRDefault="00371BF9">
      <w:r>
        <w:separator/>
      </w:r>
    </w:p>
  </w:endnote>
  <w:endnote w:type="continuationSeparator" w:id="0">
    <w:p w14:paraId="00C553F6" w14:textId="77777777" w:rsidR="00371BF9" w:rsidRDefault="0037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AFF3" w14:textId="77777777" w:rsidR="00371BF9" w:rsidRDefault="00371BF9">
    <w:pPr>
      <w:pStyle w:val="Footer"/>
      <w:pBdr>
        <w:top w:val="single" w:sz="4" w:space="1" w:color="D9D9D9"/>
      </w:pBdr>
      <w:rPr>
        <w:b/>
        <w:bCs/>
      </w:rPr>
    </w:pPr>
    <w:r>
      <w:fldChar w:fldCharType="begin"/>
    </w:r>
    <w:r>
      <w:instrText xml:space="preserve"> PAGE   \* MERGEFORMAT </w:instrText>
    </w:r>
    <w:r>
      <w:fldChar w:fldCharType="separate"/>
    </w:r>
    <w:r>
      <w:rPr>
        <w:b/>
        <w:bCs/>
        <w:noProof/>
      </w:rPr>
      <w:t>9</w:t>
    </w:r>
    <w:r>
      <w:rPr>
        <w:b/>
        <w:bCs/>
        <w:noProof/>
      </w:rPr>
      <w:fldChar w:fldCharType="end"/>
    </w:r>
  </w:p>
  <w:p w14:paraId="3044C4D6" w14:textId="77777777" w:rsidR="00371BF9" w:rsidRDefault="00371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BA01" w14:textId="77777777" w:rsidR="00371BF9" w:rsidRDefault="00371BF9">
      <w:r>
        <w:separator/>
      </w:r>
    </w:p>
  </w:footnote>
  <w:footnote w:type="continuationSeparator" w:id="0">
    <w:p w14:paraId="1D5DDC6C" w14:textId="77777777" w:rsidR="00371BF9" w:rsidRDefault="00371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6A6816"/>
    <w:multiLevelType w:val="hybridMultilevel"/>
    <w:tmpl w:val="95CC2B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0"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13"/>
  </w:num>
  <w:num w:numId="3">
    <w:abstractNumId w:val="5"/>
  </w:num>
  <w:num w:numId="4">
    <w:abstractNumId w:val="3"/>
  </w:num>
  <w:num w:numId="5">
    <w:abstractNumId w:val="28"/>
  </w:num>
  <w:num w:numId="6">
    <w:abstractNumId w:val="9"/>
  </w:num>
  <w:num w:numId="7">
    <w:abstractNumId w:val="21"/>
  </w:num>
  <w:num w:numId="8">
    <w:abstractNumId w:val="2"/>
  </w:num>
  <w:num w:numId="9">
    <w:abstractNumId w:val="27"/>
  </w:num>
  <w:num w:numId="10">
    <w:abstractNumId w:val="25"/>
  </w:num>
  <w:num w:numId="11">
    <w:abstractNumId w:val="8"/>
  </w:num>
  <w:num w:numId="12">
    <w:abstractNumId w:val="4"/>
  </w:num>
  <w:num w:numId="13">
    <w:abstractNumId w:val="23"/>
  </w:num>
  <w:num w:numId="14">
    <w:abstractNumId w:val="16"/>
  </w:num>
  <w:num w:numId="15">
    <w:abstractNumId w:val="11"/>
  </w:num>
  <w:num w:numId="16">
    <w:abstractNumId w:val="14"/>
  </w:num>
  <w:num w:numId="17">
    <w:abstractNumId w:val="0"/>
  </w:num>
  <w:num w:numId="18">
    <w:abstractNumId w:val="18"/>
  </w:num>
  <w:num w:numId="19">
    <w:abstractNumId w:val="12"/>
  </w:num>
  <w:num w:numId="20">
    <w:abstractNumId w:val="6"/>
  </w:num>
  <w:num w:numId="21">
    <w:abstractNumId w:val="17"/>
  </w:num>
  <w:num w:numId="22">
    <w:abstractNumId w:val="7"/>
  </w:num>
  <w:num w:numId="23">
    <w:abstractNumId w:val="24"/>
  </w:num>
  <w:num w:numId="24">
    <w:abstractNumId w:val="15"/>
  </w:num>
  <w:num w:numId="25">
    <w:abstractNumId w:val="26"/>
  </w:num>
  <w:num w:numId="26">
    <w:abstractNumId w:val="19"/>
  </w:num>
  <w:num w:numId="27">
    <w:abstractNumId w:val="10"/>
  </w:num>
  <w:num w:numId="28">
    <w:abstractNumId w:val="1"/>
  </w:num>
  <w:num w:numId="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A66"/>
    <w:rsid w:val="00024D3D"/>
    <w:rsid w:val="00080C52"/>
    <w:rsid w:val="000922AA"/>
    <w:rsid w:val="0009609C"/>
    <w:rsid w:val="000C0EC1"/>
    <w:rsid w:val="000C2434"/>
    <w:rsid w:val="000D7093"/>
    <w:rsid w:val="00117085"/>
    <w:rsid w:val="001212C4"/>
    <w:rsid w:val="00140E6B"/>
    <w:rsid w:val="00142D4A"/>
    <w:rsid w:val="001770DA"/>
    <w:rsid w:val="001F719D"/>
    <w:rsid w:val="00205245"/>
    <w:rsid w:val="0021300C"/>
    <w:rsid w:val="00235EE7"/>
    <w:rsid w:val="0028679D"/>
    <w:rsid w:val="00297652"/>
    <w:rsid w:val="002B799C"/>
    <w:rsid w:val="002C407C"/>
    <w:rsid w:val="002C51CD"/>
    <w:rsid w:val="002D19A7"/>
    <w:rsid w:val="002D50C0"/>
    <w:rsid w:val="002E13F9"/>
    <w:rsid w:val="002F3D28"/>
    <w:rsid w:val="00335346"/>
    <w:rsid w:val="00371BF9"/>
    <w:rsid w:val="003A4841"/>
    <w:rsid w:val="003B0BC3"/>
    <w:rsid w:val="00430704"/>
    <w:rsid w:val="0044199D"/>
    <w:rsid w:val="00441D11"/>
    <w:rsid w:val="00491C84"/>
    <w:rsid w:val="004B7C22"/>
    <w:rsid w:val="004C5B83"/>
    <w:rsid w:val="004D7752"/>
    <w:rsid w:val="004E4F41"/>
    <w:rsid w:val="00540DED"/>
    <w:rsid w:val="00542825"/>
    <w:rsid w:val="00544BC4"/>
    <w:rsid w:val="005511E9"/>
    <w:rsid w:val="005543D5"/>
    <w:rsid w:val="00556228"/>
    <w:rsid w:val="005B46CB"/>
    <w:rsid w:val="005B5AE1"/>
    <w:rsid w:val="005C4B62"/>
    <w:rsid w:val="005E2664"/>
    <w:rsid w:val="005E46D2"/>
    <w:rsid w:val="005F03F2"/>
    <w:rsid w:val="005F404B"/>
    <w:rsid w:val="00626A64"/>
    <w:rsid w:val="0063780E"/>
    <w:rsid w:val="00665E34"/>
    <w:rsid w:val="00667C65"/>
    <w:rsid w:val="006C07AB"/>
    <w:rsid w:val="006C2B6D"/>
    <w:rsid w:val="006E1249"/>
    <w:rsid w:val="007049BB"/>
    <w:rsid w:val="007145EC"/>
    <w:rsid w:val="00716EC9"/>
    <w:rsid w:val="0079724E"/>
    <w:rsid w:val="007B12E3"/>
    <w:rsid w:val="007F4D07"/>
    <w:rsid w:val="0080288D"/>
    <w:rsid w:val="008137B5"/>
    <w:rsid w:val="00813E46"/>
    <w:rsid w:val="00817BDD"/>
    <w:rsid w:val="008323DD"/>
    <w:rsid w:val="00835EA6"/>
    <w:rsid w:val="0086769D"/>
    <w:rsid w:val="00870D93"/>
    <w:rsid w:val="008930AE"/>
    <w:rsid w:val="008A67F6"/>
    <w:rsid w:val="008B0C5A"/>
    <w:rsid w:val="009108E1"/>
    <w:rsid w:val="00920572"/>
    <w:rsid w:val="0092218D"/>
    <w:rsid w:val="009618EE"/>
    <w:rsid w:val="00981B08"/>
    <w:rsid w:val="009847DE"/>
    <w:rsid w:val="00984E8D"/>
    <w:rsid w:val="00991A56"/>
    <w:rsid w:val="00992A88"/>
    <w:rsid w:val="009B031B"/>
    <w:rsid w:val="009B22CD"/>
    <w:rsid w:val="009B33AC"/>
    <w:rsid w:val="00A30CA9"/>
    <w:rsid w:val="00A33CEB"/>
    <w:rsid w:val="00A45B54"/>
    <w:rsid w:val="00A85F2D"/>
    <w:rsid w:val="00A9175D"/>
    <w:rsid w:val="00AA4FA4"/>
    <w:rsid w:val="00AA59AC"/>
    <w:rsid w:val="00AB2A47"/>
    <w:rsid w:val="00AE24CD"/>
    <w:rsid w:val="00AE5134"/>
    <w:rsid w:val="00AE700C"/>
    <w:rsid w:val="00AF042F"/>
    <w:rsid w:val="00AF2D19"/>
    <w:rsid w:val="00B5536A"/>
    <w:rsid w:val="00BE3D89"/>
    <w:rsid w:val="00BE7175"/>
    <w:rsid w:val="00BF5BDC"/>
    <w:rsid w:val="00C02F6B"/>
    <w:rsid w:val="00C22700"/>
    <w:rsid w:val="00C83EC5"/>
    <w:rsid w:val="00CB3E39"/>
    <w:rsid w:val="00CD261F"/>
    <w:rsid w:val="00CE3C45"/>
    <w:rsid w:val="00CF4008"/>
    <w:rsid w:val="00D242BE"/>
    <w:rsid w:val="00D63D99"/>
    <w:rsid w:val="00D70174"/>
    <w:rsid w:val="00D70FEB"/>
    <w:rsid w:val="00DB43B7"/>
    <w:rsid w:val="00DD2F7C"/>
    <w:rsid w:val="00DE29D6"/>
    <w:rsid w:val="00E23C68"/>
    <w:rsid w:val="00E5127F"/>
    <w:rsid w:val="00E911AB"/>
    <w:rsid w:val="00EB3282"/>
    <w:rsid w:val="00EF62FF"/>
    <w:rsid w:val="00F3290F"/>
    <w:rsid w:val="00F535FD"/>
    <w:rsid w:val="00F6102C"/>
    <w:rsid w:val="00FB0F48"/>
    <w:rsid w:val="00FC4933"/>
    <w:rsid w:val="00FE608E"/>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F1BB6-5A55-4BD4-9101-3460D897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8</Pages>
  <Words>2782</Words>
  <Characters>15861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18606</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51</cp:revision>
  <cp:lastPrinted>2021-12-09T11:09:00Z</cp:lastPrinted>
  <dcterms:created xsi:type="dcterms:W3CDTF">2023-11-27T14:48:00Z</dcterms:created>
  <dcterms:modified xsi:type="dcterms:W3CDTF">2023-11-30T14:11:00Z</dcterms:modified>
</cp:coreProperties>
</file>