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54F" w:rsidRDefault="0068454F">
      <w:pPr>
        <w:jc w:val="center"/>
        <w:rPr>
          <w:rFonts w:ascii="Calibri" w:hAnsi="Calibri" w:cs="Arial"/>
          <w:b/>
          <w:sz w:val="22"/>
          <w:szCs w:val="22"/>
        </w:rPr>
      </w:pPr>
    </w:p>
    <w:p w:rsidR="0068454F" w:rsidRDefault="004D3BC4">
      <w:pPr>
        <w:jc w:val="center"/>
        <w:rPr>
          <w:rFonts w:ascii="Calibri" w:hAnsi="Calibri" w:cs="Arial"/>
          <w:b/>
          <w:sz w:val="22"/>
          <w:szCs w:val="22"/>
        </w:rPr>
      </w:pPr>
      <w:r>
        <w:rPr>
          <w:rFonts w:cs="Calibri"/>
          <w:noProof/>
          <w:color w:val="0000FF"/>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Pr>
          <w:rFonts w:ascii="Calibri" w:hAnsi="Calibri" w:cs="Arial"/>
          <w:b/>
          <w:sz w:val="22"/>
          <w:szCs w:val="22"/>
        </w:rPr>
        <w:t>NUTFIELD CHURCH (C OF E) PRIMARY SCHOOL</w:t>
      </w:r>
      <w:r>
        <w:rPr>
          <w:rFonts w:ascii="Calibri" w:hAnsi="Calibri" w:cs="Arial"/>
          <w:b/>
          <w:noProof/>
          <w:sz w:val="22"/>
          <w:szCs w:val="22"/>
        </w:rPr>
        <w:drawing>
          <wp:inline distT="0" distB="0" distL="0" distR="0">
            <wp:extent cx="1000125" cy="12477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68454F" w:rsidRDefault="0068454F">
      <w:pPr>
        <w:jc w:val="center"/>
        <w:rPr>
          <w:rFonts w:ascii="Calibri" w:hAnsi="Calibri" w:cs="Arial"/>
          <w:b/>
          <w:sz w:val="22"/>
          <w:szCs w:val="22"/>
        </w:rPr>
      </w:pPr>
    </w:p>
    <w:p w:rsidR="0068454F" w:rsidRDefault="004D3BC4">
      <w:pPr>
        <w:jc w:val="center"/>
        <w:rPr>
          <w:rFonts w:ascii="Calibri" w:hAnsi="Calibri" w:cs="Arial"/>
          <w:b/>
          <w:sz w:val="22"/>
          <w:szCs w:val="22"/>
        </w:rPr>
      </w:pPr>
      <w:r>
        <w:rPr>
          <w:rFonts w:ascii="Calibri" w:hAnsi="Calibri" w:cs="Arial"/>
          <w:b/>
          <w:sz w:val="22"/>
          <w:szCs w:val="22"/>
        </w:rPr>
        <w:t xml:space="preserve">MINUTES OF THE MEETING OF THE FINANCE WORKING PARTY OF NUTFIELD CHURCH (C OF E) PRIMARY SCHOOL HELD ON </w:t>
      </w:r>
      <w:r w:rsidR="00485895">
        <w:rPr>
          <w:rFonts w:ascii="Calibri" w:hAnsi="Calibri" w:cs="Arial"/>
          <w:b/>
          <w:sz w:val="22"/>
          <w:szCs w:val="22"/>
        </w:rPr>
        <w:t>WEDNESDAY</w:t>
      </w:r>
      <w:r>
        <w:rPr>
          <w:rFonts w:ascii="Calibri" w:hAnsi="Calibri" w:cs="Arial"/>
          <w:b/>
          <w:sz w:val="22"/>
          <w:szCs w:val="22"/>
        </w:rPr>
        <w:t xml:space="preserve">, </w:t>
      </w:r>
      <w:r w:rsidR="00485895">
        <w:rPr>
          <w:rFonts w:ascii="Calibri" w:hAnsi="Calibri" w:cs="Arial"/>
          <w:b/>
          <w:sz w:val="22"/>
          <w:szCs w:val="22"/>
        </w:rPr>
        <w:t>27</w:t>
      </w:r>
      <w:r w:rsidR="00485895" w:rsidRPr="00485895">
        <w:rPr>
          <w:rFonts w:ascii="Calibri" w:hAnsi="Calibri" w:cs="Arial"/>
          <w:b/>
          <w:sz w:val="22"/>
          <w:szCs w:val="22"/>
          <w:vertAlign w:val="superscript"/>
        </w:rPr>
        <w:t>th</w:t>
      </w:r>
      <w:r w:rsidR="00485895">
        <w:rPr>
          <w:rFonts w:ascii="Calibri" w:hAnsi="Calibri" w:cs="Arial"/>
          <w:b/>
          <w:sz w:val="22"/>
          <w:szCs w:val="22"/>
        </w:rPr>
        <w:t xml:space="preserve"> JUNE</w:t>
      </w:r>
      <w:r>
        <w:rPr>
          <w:rFonts w:ascii="Calibri" w:hAnsi="Calibri" w:cs="Arial"/>
          <w:b/>
          <w:sz w:val="22"/>
          <w:szCs w:val="22"/>
        </w:rPr>
        <w:t xml:space="preserve"> 2023 FROM 5.00 – 6.00 PM</w:t>
      </w:r>
    </w:p>
    <w:p w:rsidR="0068454F" w:rsidRDefault="004D3BC4">
      <w:pPr>
        <w:jc w:val="center"/>
        <w:rPr>
          <w:rFonts w:ascii="Calibri" w:hAnsi="Calibri" w:cs="Arial"/>
          <w:b/>
          <w:sz w:val="22"/>
          <w:szCs w:val="22"/>
        </w:rPr>
      </w:pPr>
      <w:r>
        <w:rPr>
          <w:rFonts w:ascii="Calibri" w:hAnsi="Calibri" w:cs="Arial"/>
          <w:b/>
          <w:sz w:val="22"/>
          <w:szCs w:val="22"/>
        </w:rPr>
        <w:t>MEETING WAS HELD IN THE SOUTHWARK ROOM</w:t>
      </w:r>
    </w:p>
    <w:p w:rsidR="0068454F" w:rsidRDefault="0068454F">
      <w:pPr>
        <w:jc w:val="center"/>
        <w:rPr>
          <w:rFonts w:ascii="Calibri" w:hAnsi="Calibri" w:cs="Arial"/>
          <w:b/>
          <w:sz w:val="22"/>
          <w:szCs w:val="22"/>
        </w:rPr>
      </w:pPr>
    </w:p>
    <w:p w:rsidR="0068454F" w:rsidRDefault="004D3BC4">
      <w:pPr>
        <w:autoSpaceDE w:val="0"/>
        <w:autoSpaceDN w:val="0"/>
        <w:adjustRightInd w:val="0"/>
        <w:rPr>
          <w:rFonts w:ascii="Calibri" w:hAnsi="Calibri" w:cs="Tahoma"/>
          <w:b/>
          <w:lang w:val="en-US" w:eastAsia="en-US"/>
        </w:rPr>
      </w:pPr>
      <w:r>
        <w:rPr>
          <w:rFonts w:ascii="Calibri" w:hAnsi="Calibri" w:cs="Tahoma"/>
          <w:b/>
          <w:lang w:val="en-US" w:eastAsia="en-US"/>
        </w:rPr>
        <w:t xml:space="preserve">Vision </w:t>
      </w:r>
    </w:p>
    <w:p w:rsidR="0068454F" w:rsidRDefault="004D3BC4">
      <w:pPr>
        <w:autoSpaceDE w:val="0"/>
        <w:autoSpaceDN w:val="0"/>
        <w:adjustRightInd w:val="0"/>
        <w:rPr>
          <w:rFonts w:ascii="Calibri" w:hAnsi="Calibri" w:cs="Tahoma"/>
          <w:lang w:val="en-US" w:eastAsia="en-US"/>
        </w:rPr>
      </w:pPr>
      <w:r>
        <w:rPr>
          <w:rFonts w:ascii="Calibri" w:hAnsi="Calibri" w:cs="Tahoma"/>
          <w:lang w:val="en-US" w:eastAsia="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eastAsia="en-US"/>
        </w:rPr>
        <w:t xml:space="preserve">‘live life in all its fullness’. </w:t>
      </w:r>
      <w:r>
        <w:rPr>
          <w:rFonts w:ascii="Calibri" w:hAnsi="Calibri" w:cs="Tahoma"/>
          <w:lang w:val="en-US" w:eastAsia="en-US"/>
        </w:rPr>
        <w:t xml:space="preserve">(John 10:10) </w:t>
      </w:r>
    </w:p>
    <w:p w:rsidR="0068454F" w:rsidRDefault="0068454F">
      <w:pPr>
        <w:autoSpaceDE w:val="0"/>
        <w:autoSpaceDN w:val="0"/>
        <w:adjustRightInd w:val="0"/>
        <w:rPr>
          <w:rFonts w:ascii="Calibri" w:hAnsi="Calibri" w:cs="Tahoma"/>
          <w:lang w:val="en-US" w:eastAsia="en-US"/>
        </w:rPr>
      </w:pPr>
    </w:p>
    <w:p w:rsidR="0068454F" w:rsidRDefault="004D3BC4">
      <w:pPr>
        <w:autoSpaceDE w:val="0"/>
        <w:autoSpaceDN w:val="0"/>
        <w:adjustRightInd w:val="0"/>
        <w:rPr>
          <w:rFonts w:ascii="Calibri" w:hAnsi="Calibri" w:cs="Tahoma"/>
          <w:b/>
          <w:lang w:val="en-US" w:eastAsia="en-US"/>
        </w:rPr>
      </w:pPr>
      <w:proofErr w:type="spellStart"/>
      <w:r>
        <w:rPr>
          <w:rFonts w:ascii="Calibri" w:hAnsi="Calibri" w:cs="Tahoma"/>
          <w:b/>
          <w:lang w:val="en-US" w:eastAsia="en-US"/>
        </w:rPr>
        <w:t>Va</w:t>
      </w:r>
      <w:r>
        <w:rPr>
          <w:rFonts w:ascii="Calibri" w:hAnsi="Calibri"/>
          <w:b/>
        </w:rPr>
        <w:t>lues</w:t>
      </w:r>
      <w:proofErr w:type="spellEnd"/>
    </w:p>
    <w:p w:rsidR="0068454F" w:rsidRDefault="004D3BC4">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 xml:space="preserve">We are a church school, which believes in the importance of </w:t>
      </w:r>
      <w:r>
        <w:rPr>
          <w:rFonts w:ascii="Calibri" w:eastAsia="Calibri" w:hAnsi="Calibri" w:cs="Arial"/>
          <w:b/>
          <w:color w:val="000000"/>
          <w:lang w:eastAsia="en-US"/>
        </w:rPr>
        <w:t>community</w:t>
      </w:r>
      <w:r>
        <w:rPr>
          <w:rFonts w:ascii="Calibri" w:eastAsia="Calibri" w:hAnsi="Calibri" w:cs="Arial"/>
          <w:color w:val="000000"/>
          <w:lang w:eastAsia="en-US"/>
        </w:rPr>
        <w:t xml:space="preserve">, where people from all races, religions and cultures act in </w:t>
      </w:r>
      <w:r>
        <w:rPr>
          <w:rFonts w:ascii="Calibri" w:eastAsia="Calibri" w:hAnsi="Calibri" w:cs="Arial"/>
          <w:b/>
          <w:color w:val="000000"/>
          <w:lang w:eastAsia="en-US"/>
        </w:rPr>
        <w:t>peace</w:t>
      </w:r>
      <w:r>
        <w:rPr>
          <w:rFonts w:ascii="Calibri" w:eastAsia="Calibri" w:hAnsi="Calibri" w:cs="Arial"/>
          <w:color w:val="000000"/>
          <w:lang w:eastAsia="en-US"/>
        </w:rPr>
        <w:t xml:space="preserve"> together</w:t>
      </w:r>
    </w:p>
    <w:p w:rsidR="0068454F" w:rsidRDefault="004D3BC4">
      <w:pPr>
        <w:numPr>
          <w:ilvl w:val="0"/>
          <w:numId w:val="1"/>
        </w:numPr>
        <w:spacing w:after="160" w:line="259" w:lineRule="auto"/>
        <w:rPr>
          <w:rFonts w:ascii="Calibri" w:eastAsia="Calibri" w:hAnsi="Calibri" w:cs="Arial"/>
          <w:color w:val="000000"/>
          <w:lang w:eastAsia="en-US"/>
        </w:rPr>
      </w:pPr>
      <w:r>
        <w:rPr>
          <w:rFonts w:ascii="Calibri" w:eastAsia="Calibri" w:hAnsi="Calibri" w:cs="Arial"/>
          <w:color w:val="000000"/>
          <w:lang w:eastAsia="en-US"/>
        </w:rPr>
        <w:t>Our pupils, staff and families work together as a team, with</w:t>
      </w:r>
      <w:r>
        <w:rPr>
          <w:rFonts w:ascii="Calibri" w:eastAsia="Calibri" w:hAnsi="Calibri" w:cs="Arial"/>
          <w:b/>
          <w:color w:val="000000"/>
          <w:lang w:eastAsia="en-US"/>
        </w:rPr>
        <w:t xml:space="preserve"> wisdom </w:t>
      </w:r>
      <w:r>
        <w:rPr>
          <w:rFonts w:ascii="Calibri" w:eastAsia="Calibri" w:hAnsi="Calibri" w:cs="Arial"/>
          <w:color w:val="000000"/>
          <w:lang w:eastAsia="en-US"/>
        </w:rPr>
        <w:t xml:space="preserve">supporting each other through our learning. We have </w:t>
      </w:r>
      <w:r>
        <w:rPr>
          <w:rFonts w:ascii="Calibri" w:eastAsia="Calibri" w:hAnsi="Calibri" w:cs="Arial"/>
          <w:b/>
          <w:color w:val="000000"/>
          <w:lang w:eastAsia="en-US"/>
        </w:rPr>
        <w:t xml:space="preserve">hope </w:t>
      </w:r>
      <w:r>
        <w:rPr>
          <w:rFonts w:ascii="Calibri" w:eastAsia="Calibri" w:hAnsi="Calibri" w:cs="Arial"/>
          <w:color w:val="000000"/>
          <w:lang w:eastAsia="en-US"/>
        </w:rPr>
        <w:t>in our challenges and in our successes.</w:t>
      </w:r>
    </w:p>
    <w:p w:rsidR="0068454F" w:rsidRDefault="004D3BC4">
      <w:pPr>
        <w:numPr>
          <w:ilvl w:val="0"/>
          <w:numId w:val="1"/>
        </w:numPr>
        <w:spacing w:after="160" w:line="259" w:lineRule="auto"/>
        <w:jc w:val="both"/>
        <w:rPr>
          <w:rFonts w:ascii="Calibri" w:hAnsi="Calibri" w:cs="Arial"/>
          <w:b/>
          <w:sz w:val="22"/>
          <w:szCs w:val="22"/>
        </w:rPr>
      </w:pPr>
      <w:r>
        <w:rPr>
          <w:rFonts w:ascii="Calibri" w:eastAsia="Calibri" w:hAnsi="Calibri" w:cs="Arial"/>
          <w:color w:val="000000"/>
          <w:lang w:eastAsia="en-US"/>
        </w:rPr>
        <w:t>We recognise</w:t>
      </w:r>
      <w:r>
        <w:rPr>
          <w:rFonts w:ascii="Calibri" w:eastAsia="Calibri" w:hAnsi="Calibri" w:cs="Arial"/>
          <w:b/>
          <w:color w:val="000000"/>
          <w:lang w:eastAsia="en-US"/>
        </w:rPr>
        <w:t xml:space="preserve"> </w:t>
      </w:r>
      <w:r>
        <w:rPr>
          <w:rFonts w:ascii="Calibri" w:eastAsia="Calibri" w:hAnsi="Calibri" w:cs="Arial"/>
          <w:color w:val="000000"/>
          <w:lang w:eastAsia="en-US"/>
        </w:rPr>
        <w:t xml:space="preserve">the </w:t>
      </w:r>
      <w:r>
        <w:rPr>
          <w:rFonts w:ascii="Calibri" w:eastAsia="Calibri" w:hAnsi="Calibri" w:cs="Arial"/>
          <w:b/>
          <w:color w:val="000000"/>
          <w:lang w:eastAsia="en-US"/>
        </w:rPr>
        <w:t>dignity</w:t>
      </w:r>
      <w:r>
        <w:rPr>
          <w:rFonts w:ascii="Calibri" w:eastAsia="Calibri" w:hAnsi="Calibri" w:cs="Arial"/>
          <w:color w:val="000000"/>
          <w:lang w:eastAsia="en-US"/>
        </w:rPr>
        <w:t xml:space="preserve"> and ultimate worth of each person, created in the image of God, further shaped by the person, teaching and example of Jesus. We look to the future with </w:t>
      </w:r>
      <w:r>
        <w:rPr>
          <w:rFonts w:ascii="Calibri" w:eastAsia="Calibri" w:hAnsi="Calibri" w:cs="Arial"/>
          <w:b/>
          <w:color w:val="000000"/>
          <w:lang w:eastAsia="en-US"/>
        </w:rPr>
        <w:t>joy.</w:t>
      </w:r>
      <w:r>
        <w:rPr>
          <w:rFonts w:ascii="Calibri" w:hAnsi="Calibri" w:cs="Arial"/>
          <w:sz w:val="22"/>
          <w:szCs w:val="22"/>
        </w:rPr>
        <w:t xml:space="preserve">    </w:t>
      </w:r>
    </w:p>
    <w:p w:rsidR="0068454F" w:rsidRDefault="0068454F">
      <w:pPr>
        <w:spacing w:after="160" w:line="259" w:lineRule="auto"/>
        <w:ind w:left="360"/>
        <w:jc w:val="both"/>
        <w:rPr>
          <w:rFonts w:ascii="Calibri" w:hAnsi="Calibri" w:cs="Arial"/>
          <w:b/>
          <w:sz w:val="22"/>
          <w:szCs w:val="22"/>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68454F">
        <w:trPr>
          <w:trHeight w:val="64"/>
        </w:trPr>
        <w:tc>
          <w:tcPr>
            <w:tcW w:w="10485" w:type="dxa"/>
            <w:shd w:val="clear" w:color="auto" w:fill="auto"/>
          </w:tcPr>
          <w:p w:rsidR="0068454F" w:rsidRDefault="0068454F">
            <w:pPr>
              <w:rPr>
                <w:rFonts w:ascii="Calibri" w:hAnsi="Calibri"/>
                <w:b/>
              </w:rPr>
            </w:pPr>
          </w:p>
          <w:p w:rsidR="0068454F" w:rsidRDefault="004D3BC4">
            <w:pPr>
              <w:rPr>
                <w:rFonts w:ascii="Calibri" w:hAnsi="Calibri"/>
                <w:sz w:val="22"/>
                <w:szCs w:val="22"/>
              </w:rPr>
            </w:pPr>
            <w:r>
              <w:rPr>
                <w:rFonts w:ascii="Calibri" w:hAnsi="Calibri"/>
                <w:b/>
              </w:rPr>
              <w:t>PRESENT</w:t>
            </w:r>
            <w:r>
              <w:rPr>
                <w:rFonts w:ascii="Calibri" w:hAnsi="Calibri"/>
                <w:b/>
                <w:sz w:val="22"/>
                <w:szCs w:val="22"/>
              </w:rPr>
              <w:t xml:space="preserve">: </w:t>
            </w:r>
            <w:r>
              <w:rPr>
                <w:rFonts w:ascii="Calibri" w:hAnsi="Calibri"/>
                <w:sz w:val="22"/>
                <w:szCs w:val="22"/>
              </w:rPr>
              <w:t>Sam Nicholls (SN), Michael Hill (MH - Chair), Imogen Woods (IW), Daniel Walker-Cheetham (DWC),</w:t>
            </w:r>
            <w:r w:rsidR="001F1E6D">
              <w:rPr>
                <w:rFonts w:ascii="Calibri" w:hAnsi="Calibri"/>
                <w:sz w:val="22"/>
                <w:szCs w:val="22"/>
              </w:rPr>
              <w:t xml:space="preserve"> Liz Townsend (LT), </w:t>
            </w:r>
            <w:r>
              <w:rPr>
                <w:rFonts w:ascii="Calibri" w:hAnsi="Calibri"/>
                <w:sz w:val="22"/>
                <w:szCs w:val="22"/>
              </w:rPr>
              <w:t>Serena Fowler (SF Clerk)</w:t>
            </w:r>
          </w:p>
          <w:p w:rsidR="0068454F" w:rsidRDefault="0068454F">
            <w:pPr>
              <w:rPr>
                <w:rFonts w:ascii="Calibri" w:hAnsi="Calibri"/>
              </w:rPr>
            </w:pPr>
          </w:p>
        </w:tc>
      </w:tr>
      <w:tr w:rsidR="0068454F">
        <w:tc>
          <w:tcPr>
            <w:tcW w:w="10485" w:type="dxa"/>
            <w:shd w:val="clear" w:color="auto" w:fill="auto"/>
          </w:tcPr>
          <w:p w:rsidR="0068454F" w:rsidRPr="00010B6B" w:rsidRDefault="0068454F" w:rsidP="00010B6B">
            <w:pPr>
              <w:ind w:left="1080"/>
              <w:rPr>
                <w:rFonts w:ascii="Calibri" w:hAnsi="Calibri"/>
                <w:b/>
                <w:sz w:val="22"/>
                <w:szCs w:val="22"/>
              </w:rPr>
            </w:pPr>
          </w:p>
          <w:p w:rsidR="0068454F" w:rsidRDefault="004D3BC4" w:rsidP="00A61695">
            <w:pPr>
              <w:pStyle w:val="ListParagraph"/>
              <w:numPr>
                <w:ilvl w:val="0"/>
                <w:numId w:val="24"/>
              </w:numPr>
              <w:rPr>
                <w:rFonts w:ascii="Calibri" w:hAnsi="Calibri"/>
                <w:b/>
                <w:sz w:val="22"/>
                <w:szCs w:val="22"/>
              </w:rPr>
            </w:pPr>
            <w:r>
              <w:rPr>
                <w:rFonts w:ascii="Calibri" w:hAnsi="Calibri"/>
                <w:b/>
                <w:sz w:val="22"/>
                <w:szCs w:val="22"/>
              </w:rPr>
              <w:t>OPENING PRAYER / VISION AND VALUES</w:t>
            </w:r>
          </w:p>
          <w:p w:rsidR="0068454F" w:rsidRDefault="0068454F">
            <w:pPr>
              <w:ind w:left="360"/>
              <w:rPr>
                <w:rFonts w:asciiTheme="minorHAnsi" w:hAnsiTheme="minorHAnsi" w:cstheme="minorHAnsi"/>
                <w:sz w:val="22"/>
                <w:szCs w:val="22"/>
              </w:rPr>
            </w:pPr>
          </w:p>
          <w:p w:rsidR="0068454F" w:rsidRPr="00010B6B" w:rsidRDefault="004D3BC4" w:rsidP="00010B6B">
            <w:pPr>
              <w:ind w:left="360"/>
              <w:rPr>
                <w:rFonts w:ascii="Calibri" w:hAnsi="Calibri"/>
                <w:b/>
                <w:sz w:val="22"/>
                <w:szCs w:val="22"/>
              </w:rPr>
            </w:pPr>
            <w:r w:rsidRPr="00010B6B">
              <w:rPr>
                <w:rFonts w:asciiTheme="minorHAnsi" w:hAnsiTheme="minorHAnsi" w:cstheme="minorHAnsi"/>
                <w:sz w:val="22"/>
                <w:szCs w:val="22"/>
              </w:rPr>
              <w:t xml:space="preserve">MH opened the meeting and invited IW to lead the meeting in prayer. </w:t>
            </w:r>
          </w:p>
          <w:p w:rsidR="0068454F" w:rsidRPr="00010B6B" w:rsidRDefault="004D3BC4" w:rsidP="00010B6B">
            <w:pPr>
              <w:ind w:left="360"/>
              <w:rPr>
                <w:rFonts w:asciiTheme="minorHAnsi" w:hAnsiTheme="minorHAnsi" w:cstheme="minorHAnsi"/>
                <w:sz w:val="22"/>
                <w:szCs w:val="22"/>
              </w:rPr>
            </w:pPr>
            <w:r w:rsidRPr="00010B6B">
              <w:rPr>
                <w:rFonts w:asciiTheme="minorHAnsi" w:hAnsiTheme="minorHAnsi" w:cstheme="minorHAnsi"/>
                <w:sz w:val="22"/>
                <w:szCs w:val="22"/>
              </w:rPr>
              <w:t>MH read out the Nutfield Church Primary School Vision and Values.</w:t>
            </w:r>
          </w:p>
          <w:p w:rsidR="0068454F" w:rsidRDefault="0068454F">
            <w:pPr>
              <w:ind w:left="360"/>
              <w:rPr>
                <w:rFonts w:ascii="Calibri" w:hAnsi="Calibri"/>
                <w:b/>
                <w:sz w:val="22"/>
                <w:szCs w:val="22"/>
              </w:rPr>
            </w:pPr>
          </w:p>
        </w:tc>
      </w:tr>
      <w:tr w:rsidR="0068454F">
        <w:tc>
          <w:tcPr>
            <w:tcW w:w="10485" w:type="dxa"/>
            <w:shd w:val="clear" w:color="auto" w:fill="auto"/>
          </w:tcPr>
          <w:p w:rsidR="0068454F" w:rsidRPr="00010B6B" w:rsidRDefault="0068454F" w:rsidP="00010B6B">
            <w:pPr>
              <w:ind w:left="1080"/>
              <w:jc w:val="both"/>
              <w:rPr>
                <w:rFonts w:ascii="Calibri" w:hAnsi="Calibri" w:cs="Arial"/>
                <w:b/>
                <w:sz w:val="22"/>
                <w:szCs w:val="22"/>
              </w:rPr>
            </w:pPr>
          </w:p>
          <w:p w:rsidR="0068454F" w:rsidRDefault="004D3BC4" w:rsidP="00A61695">
            <w:pPr>
              <w:pStyle w:val="ListParagraph"/>
              <w:numPr>
                <w:ilvl w:val="0"/>
                <w:numId w:val="24"/>
              </w:numPr>
              <w:jc w:val="both"/>
              <w:rPr>
                <w:rFonts w:ascii="Calibri" w:hAnsi="Calibri" w:cs="Arial"/>
                <w:b/>
                <w:sz w:val="22"/>
                <w:szCs w:val="22"/>
              </w:rPr>
            </w:pPr>
            <w:r>
              <w:rPr>
                <w:rFonts w:ascii="Calibri" w:hAnsi="Calibri" w:cs="Arial"/>
                <w:b/>
                <w:sz w:val="22"/>
                <w:szCs w:val="22"/>
              </w:rPr>
              <w:t>APOLOGIES FOR ABSENCE</w:t>
            </w:r>
          </w:p>
          <w:p w:rsidR="0068454F" w:rsidRDefault="0068454F">
            <w:pPr>
              <w:ind w:left="360"/>
              <w:jc w:val="both"/>
              <w:rPr>
                <w:rFonts w:ascii="Calibri" w:hAnsi="Calibri" w:cs="Arial"/>
                <w:sz w:val="22"/>
                <w:szCs w:val="22"/>
              </w:rPr>
            </w:pPr>
          </w:p>
          <w:p w:rsidR="0068454F" w:rsidRPr="00010B6B" w:rsidRDefault="004D3BC4" w:rsidP="00010B6B">
            <w:pPr>
              <w:ind w:left="360"/>
              <w:jc w:val="both"/>
              <w:rPr>
                <w:rFonts w:ascii="Calibri" w:hAnsi="Calibri" w:cs="Arial"/>
                <w:sz w:val="22"/>
                <w:szCs w:val="22"/>
              </w:rPr>
            </w:pPr>
            <w:r w:rsidRPr="00010B6B">
              <w:rPr>
                <w:rFonts w:ascii="Calibri" w:hAnsi="Calibri" w:cs="Arial"/>
                <w:sz w:val="22"/>
                <w:szCs w:val="22"/>
              </w:rPr>
              <w:t>No apologies received; all were present for the meeting.</w:t>
            </w:r>
          </w:p>
          <w:p w:rsidR="0068454F" w:rsidRDefault="0068454F">
            <w:pPr>
              <w:ind w:left="1980"/>
              <w:jc w:val="both"/>
              <w:rPr>
                <w:rFonts w:ascii="Calibri" w:hAnsi="Calibri"/>
                <w:sz w:val="22"/>
                <w:szCs w:val="22"/>
              </w:rPr>
            </w:pPr>
          </w:p>
        </w:tc>
      </w:tr>
      <w:tr w:rsidR="0068454F">
        <w:tc>
          <w:tcPr>
            <w:tcW w:w="10485" w:type="dxa"/>
            <w:tcBorders>
              <w:bottom w:val="single" w:sz="4" w:space="0" w:color="auto"/>
            </w:tcBorders>
            <w:shd w:val="clear" w:color="auto" w:fill="auto"/>
          </w:tcPr>
          <w:p w:rsidR="0068454F" w:rsidRPr="00010B6B" w:rsidRDefault="0068454F" w:rsidP="00010B6B">
            <w:pPr>
              <w:ind w:left="360"/>
              <w:jc w:val="both"/>
              <w:rPr>
                <w:rFonts w:ascii="Calibri" w:hAnsi="Calibri" w:cs="Arial"/>
                <w:b/>
                <w:sz w:val="22"/>
                <w:szCs w:val="22"/>
              </w:rPr>
            </w:pPr>
          </w:p>
          <w:p w:rsidR="0068454F" w:rsidRDefault="004D3BC4" w:rsidP="00A61695">
            <w:pPr>
              <w:pStyle w:val="ListParagraph"/>
              <w:numPr>
                <w:ilvl w:val="0"/>
                <w:numId w:val="24"/>
              </w:numPr>
              <w:jc w:val="both"/>
              <w:rPr>
                <w:rFonts w:ascii="Calibri" w:hAnsi="Calibri" w:cs="Arial"/>
                <w:b/>
                <w:sz w:val="22"/>
                <w:szCs w:val="22"/>
              </w:rPr>
            </w:pPr>
            <w:r>
              <w:rPr>
                <w:rFonts w:ascii="Calibri" w:hAnsi="Calibri" w:cs="Arial"/>
                <w:b/>
                <w:sz w:val="22"/>
                <w:szCs w:val="22"/>
              </w:rPr>
              <w:t>DECLARATION OF INTERESTS</w:t>
            </w:r>
          </w:p>
          <w:p w:rsidR="0068454F" w:rsidRDefault="0068454F">
            <w:pPr>
              <w:ind w:left="360"/>
              <w:rPr>
                <w:rFonts w:ascii="Calibri" w:hAnsi="Calibri" w:cs="Arial"/>
                <w:sz w:val="22"/>
                <w:szCs w:val="22"/>
              </w:rPr>
            </w:pPr>
          </w:p>
          <w:p w:rsidR="0068454F" w:rsidRPr="00010B6B" w:rsidRDefault="004D3BC4" w:rsidP="00010B6B">
            <w:pPr>
              <w:ind w:left="360"/>
              <w:rPr>
                <w:rFonts w:ascii="Calibri" w:hAnsi="Calibri" w:cs="Arial"/>
                <w:sz w:val="22"/>
                <w:szCs w:val="22"/>
              </w:rPr>
            </w:pPr>
            <w:r w:rsidRPr="00010B6B">
              <w:rPr>
                <w:rFonts w:ascii="Calibri" w:hAnsi="Calibri" w:cs="Arial"/>
                <w:sz w:val="22"/>
                <w:szCs w:val="22"/>
              </w:rPr>
              <w:t>Governors to declare any interest in agenda items – no interests were declared.</w:t>
            </w:r>
          </w:p>
          <w:p w:rsidR="0068454F" w:rsidRDefault="0068454F">
            <w:pPr>
              <w:ind w:left="360"/>
              <w:rPr>
                <w:rFonts w:ascii="Calibri" w:hAnsi="Calibri" w:cs="Arial"/>
                <w:sz w:val="22"/>
                <w:szCs w:val="22"/>
              </w:rPr>
            </w:pPr>
          </w:p>
          <w:p w:rsidR="0068454F" w:rsidRDefault="0068454F">
            <w:pPr>
              <w:ind w:left="360"/>
              <w:rPr>
                <w:rFonts w:ascii="Calibri" w:hAnsi="Calibri"/>
                <w:sz w:val="22"/>
                <w:szCs w:val="22"/>
              </w:rPr>
            </w:pPr>
          </w:p>
          <w:p w:rsidR="0068454F" w:rsidRDefault="0068454F">
            <w:pPr>
              <w:pStyle w:val="ListParagraph"/>
              <w:ind w:left="1080"/>
              <w:rPr>
                <w:rFonts w:ascii="Calibri" w:hAnsi="Calibri"/>
                <w:sz w:val="22"/>
                <w:szCs w:val="22"/>
              </w:rPr>
            </w:pPr>
          </w:p>
        </w:tc>
      </w:tr>
      <w:tr w:rsidR="0068454F">
        <w:tc>
          <w:tcPr>
            <w:tcW w:w="10485" w:type="dxa"/>
            <w:shd w:val="clear" w:color="auto" w:fill="auto"/>
          </w:tcPr>
          <w:p w:rsidR="0068454F" w:rsidRPr="00010B6B" w:rsidRDefault="0068454F" w:rsidP="00010B6B">
            <w:pPr>
              <w:ind w:left="1080"/>
              <w:jc w:val="both"/>
              <w:rPr>
                <w:rFonts w:ascii="Calibri" w:hAnsi="Calibri" w:cs="Arial"/>
                <w:b/>
                <w:sz w:val="22"/>
                <w:szCs w:val="22"/>
              </w:rPr>
            </w:pPr>
          </w:p>
          <w:p w:rsidR="0068454F" w:rsidRDefault="004D3BC4" w:rsidP="00A61695">
            <w:pPr>
              <w:pStyle w:val="ListParagraph"/>
              <w:numPr>
                <w:ilvl w:val="0"/>
                <w:numId w:val="24"/>
              </w:numPr>
              <w:jc w:val="both"/>
              <w:rPr>
                <w:rFonts w:ascii="Calibri" w:hAnsi="Calibri" w:cs="Arial"/>
                <w:b/>
                <w:sz w:val="22"/>
                <w:szCs w:val="22"/>
              </w:rPr>
            </w:pPr>
            <w:r>
              <w:rPr>
                <w:rFonts w:ascii="Calibri" w:hAnsi="Calibri" w:cs="Arial"/>
                <w:b/>
                <w:sz w:val="22"/>
                <w:szCs w:val="22"/>
              </w:rPr>
              <w:t>MINUTES</w:t>
            </w:r>
            <w:r>
              <w:rPr>
                <w:rFonts w:ascii="Calibri" w:hAnsi="Calibri" w:cs="Arial"/>
                <w:b/>
                <w:i/>
                <w:sz w:val="22"/>
                <w:szCs w:val="22"/>
              </w:rPr>
              <w:t xml:space="preserve"> </w:t>
            </w:r>
            <w:r>
              <w:rPr>
                <w:rFonts w:ascii="Calibri" w:hAnsi="Calibri" w:cs="Arial"/>
                <w:b/>
                <w:sz w:val="22"/>
                <w:szCs w:val="22"/>
              </w:rPr>
              <w:t>OF THE LAST MEETING HELD ON 2</w:t>
            </w:r>
            <w:r w:rsidR="00220C1E">
              <w:rPr>
                <w:rFonts w:ascii="Calibri" w:hAnsi="Calibri" w:cs="Arial"/>
                <w:b/>
                <w:sz w:val="22"/>
                <w:szCs w:val="22"/>
              </w:rPr>
              <w:t>0</w:t>
            </w:r>
            <w:r>
              <w:rPr>
                <w:rFonts w:ascii="Calibri" w:hAnsi="Calibri" w:cs="Arial"/>
                <w:b/>
                <w:sz w:val="22"/>
                <w:szCs w:val="22"/>
                <w:vertAlign w:val="superscript"/>
              </w:rPr>
              <w:t>th</w:t>
            </w:r>
            <w:r>
              <w:rPr>
                <w:rFonts w:ascii="Calibri" w:hAnsi="Calibri" w:cs="Arial"/>
                <w:b/>
                <w:sz w:val="22"/>
                <w:szCs w:val="22"/>
              </w:rPr>
              <w:t xml:space="preserve"> JUNE 2023</w:t>
            </w:r>
          </w:p>
          <w:p w:rsidR="0068454F" w:rsidRDefault="0068454F">
            <w:pPr>
              <w:ind w:left="360"/>
              <w:jc w:val="both"/>
              <w:rPr>
                <w:rFonts w:ascii="Calibri" w:hAnsi="Calibri" w:cs="Arial"/>
                <w:sz w:val="22"/>
                <w:szCs w:val="22"/>
              </w:rPr>
            </w:pPr>
          </w:p>
          <w:p w:rsidR="0068454F" w:rsidRPr="00010B6B" w:rsidRDefault="004D3BC4" w:rsidP="00010B6B">
            <w:pPr>
              <w:ind w:left="360"/>
              <w:jc w:val="both"/>
              <w:rPr>
                <w:rFonts w:ascii="Calibri" w:hAnsi="Calibri" w:cs="Arial"/>
                <w:sz w:val="22"/>
                <w:szCs w:val="22"/>
              </w:rPr>
            </w:pPr>
            <w:r w:rsidRPr="00010B6B">
              <w:rPr>
                <w:rFonts w:ascii="Calibri" w:hAnsi="Calibri" w:cs="Arial"/>
                <w:sz w:val="22"/>
                <w:szCs w:val="22"/>
              </w:rPr>
              <w:t>All confirmed that the minutes were an accurate record of the last meeting.</w:t>
            </w:r>
          </w:p>
          <w:p w:rsidR="0068454F" w:rsidRDefault="0068454F">
            <w:pPr>
              <w:jc w:val="both"/>
              <w:rPr>
                <w:rFonts w:ascii="Calibri" w:hAnsi="Calibri" w:cs="Arial"/>
                <w:b/>
                <w:sz w:val="22"/>
                <w:szCs w:val="22"/>
              </w:rPr>
            </w:pPr>
          </w:p>
        </w:tc>
      </w:tr>
      <w:tr w:rsidR="0068454F">
        <w:tc>
          <w:tcPr>
            <w:tcW w:w="10485" w:type="dxa"/>
            <w:shd w:val="clear" w:color="auto" w:fill="auto"/>
          </w:tcPr>
          <w:p w:rsidR="0068454F" w:rsidRPr="00010B6B" w:rsidRDefault="0068454F" w:rsidP="00010B6B">
            <w:pPr>
              <w:ind w:left="1080"/>
              <w:contextualSpacing/>
              <w:jc w:val="both"/>
              <w:rPr>
                <w:rFonts w:ascii="Calibri" w:hAnsi="Calibri"/>
                <w:sz w:val="22"/>
                <w:szCs w:val="22"/>
              </w:rPr>
            </w:pPr>
          </w:p>
          <w:p w:rsidR="0068454F" w:rsidRDefault="004D3BC4" w:rsidP="00A61695">
            <w:pPr>
              <w:pStyle w:val="ListParagraph"/>
              <w:numPr>
                <w:ilvl w:val="0"/>
                <w:numId w:val="24"/>
              </w:numPr>
              <w:contextualSpacing/>
              <w:jc w:val="both"/>
              <w:rPr>
                <w:rFonts w:ascii="Calibri" w:hAnsi="Calibri"/>
                <w:sz w:val="22"/>
                <w:szCs w:val="22"/>
              </w:rPr>
            </w:pPr>
            <w:r>
              <w:rPr>
                <w:rFonts w:ascii="Calibri" w:hAnsi="Calibri" w:cs="Arial"/>
                <w:b/>
                <w:sz w:val="22"/>
                <w:szCs w:val="22"/>
              </w:rPr>
              <w:t>MATTERS ARISING FROM MINUTES OF THE MEETING HELD ON 29</w:t>
            </w:r>
            <w:r>
              <w:rPr>
                <w:rFonts w:ascii="Calibri" w:hAnsi="Calibri" w:cs="Arial"/>
                <w:b/>
                <w:sz w:val="22"/>
                <w:szCs w:val="22"/>
                <w:vertAlign w:val="superscript"/>
              </w:rPr>
              <w:t>th</w:t>
            </w:r>
            <w:r>
              <w:rPr>
                <w:rFonts w:ascii="Calibri" w:hAnsi="Calibri" w:cs="Arial"/>
                <w:b/>
                <w:sz w:val="22"/>
                <w:szCs w:val="22"/>
              </w:rPr>
              <w:t xml:space="preserve"> JUNE 2022</w:t>
            </w:r>
          </w:p>
          <w:p w:rsidR="0068454F" w:rsidRDefault="0068454F">
            <w:pPr>
              <w:ind w:left="360"/>
              <w:contextualSpacing/>
              <w:jc w:val="both"/>
              <w:rPr>
                <w:rFonts w:ascii="Calibri" w:hAnsi="Calibri" w:cs="Arial"/>
                <w:sz w:val="22"/>
                <w:szCs w:val="22"/>
              </w:rPr>
            </w:pPr>
          </w:p>
          <w:p w:rsidR="0068454F" w:rsidRPr="00010B6B" w:rsidRDefault="004D3BC4" w:rsidP="00010B6B">
            <w:pPr>
              <w:ind w:left="360"/>
              <w:contextualSpacing/>
              <w:jc w:val="both"/>
              <w:rPr>
                <w:rFonts w:ascii="Calibri" w:hAnsi="Calibri" w:cs="Arial"/>
                <w:sz w:val="22"/>
                <w:szCs w:val="22"/>
              </w:rPr>
            </w:pPr>
            <w:r w:rsidRPr="00010B6B">
              <w:rPr>
                <w:rFonts w:ascii="Calibri" w:hAnsi="Calibri" w:cs="Arial"/>
                <w:sz w:val="22"/>
                <w:szCs w:val="22"/>
              </w:rPr>
              <w:t>There were no matters arising.</w:t>
            </w:r>
          </w:p>
          <w:p w:rsidR="0068454F" w:rsidRDefault="0068454F">
            <w:pPr>
              <w:ind w:left="360"/>
              <w:contextualSpacing/>
              <w:jc w:val="both"/>
              <w:rPr>
                <w:rFonts w:ascii="Calibri" w:hAnsi="Calibri" w:cs="Arial"/>
                <w:sz w:val="22"/>
                <w:szCs w:val="22"/>
              </w:rPr>
            </w:pPr>
          </w:p>
        </w:tc>
      </w:tr>
      <w:tr w:rsidR="0068454F">
        <w:tc>
          <w:tcPr>
            <w:tcW w:w="10485" w:type="dxa"/>
            <w:shd w:val="clear" w:color="auto" w:fill="auto"/>
          </w:tcPr>
          <w:p w:rsidR="0068454F" w:rsidRPr="00010B6B" w:rsidRDefault="0068454F" w:rsidP="00010B6B">
            <w:pPr>
              <w:ind w:left="1080"/>
              <w:contextualSpacing/>
              <w:jc w:val="both"/>
              <w:rPr>
                <w:rFonts w:ascii="Calibri" w:hAnsi="Calibri" w:cs="Arial"/>
                <w:b/>
                <w:sz w:val="22"/>
                <w:szCs w:val="22"/>
              </w:rPr>
            </w:pPr>
          </w:p>
          <w:p w:rsidR="0068454F" w:rsidRDefault="004D3BC4" w:rsidP="00A61695">
            <w:pPr>
              <w:pStyle w:val="ListParagraph"/>
              <w:numPr>
                <w:ilvl w:val="0"/>
                <w:numId w:val="24"/>
              </w:numPr>
              <w:contextualSpacing/>
              <w:jc w:val="both"/>
              <w:rPr>
                <w:rFonts w:ascii="Calibri" w:hAnsi="Calibri" w:cs="Arial"/>
                <w:sz w:val="22"/>
                <w:szCs w:val="22"/>
              </w:rPr>
            </w:pPr>
            <w:r>
              <w:rPr>
                <w:rFonts w:ascii="Calibri" w:hAnsi="Calibri" w:cs="Arial"/>
                <w:b/>
                <w:sz w:val="22"/>
                <w:szCs w:val="22"/>
              </w:rPr>
              <w:t xml:space="preserve">SAFEGUARDING AND GDPR </w:t>
            </w:r>
          </w:p>
          <w:p w:rsidR="0068454F" w:rsidRDefault="0068454F">
            <w:pPr>
              <w:ind w:left="360"/>
              <w:contextualSpacing/>
              <w:jc w:val="both"/>
              <w:rPr>
                <w:rFonts w:ascii="Calibri" w:hAnsi="Calibri" w:cs="Arial"/>
                <w:sz w:val="22"/>
                <w:szCs w:val="22"/>
              </w:rPr>
            </w:pPr>
          </w:p>
          <w:p w:rsidR="0068454F" w:rsidRPr="00010B6B" w:rsidRDefault="004D3BC4" w:rsidP="00010B6B">
            <w:pPr>
              <w:ind w:left="360"/>
              <w:contextualSpacing/>
              <w:jc w:val="both"/>
              <w:rPr>
                <w:rFonts w:ascii="Calibri" w:hAnsi="Calibri" w:cs="Arial"/>
                <w:sz w:val="22"/>
                <w:szCs w:val="22"/>
              </w:rPr>
            </w:pPr>
            <w:r w:rsidRPr="00010B6B">
              <w:rPr>
                <w:rFonts w:ascii="Calibri" w:hAnsi="Calibri" w:cs="Arial"/>
                <w:sz w:val="22"/>
                <w:szCs w:val="22"/>
              </w:rPr>
              <w:t>There were no specific issues to be discussed.</w:t>
            </w:r>
          </w:p>
          <w:p w:rsidR="0068454F" w:rsidRDefault="0068454F">
            <w:pPr>
              <w:contextualSpacing/>
              <w:jc w:val="both"/>
              <w:rPr>
                <w:rFonts w:ascii="Calibri" w:hAnsi="Calibri" w:cs="Arial"/>
                <w:b/>
                <w:sz w:val="22"/>
                <w:szCs w:val="22"/>
              </w:rPr>
            </w:pPr>
          </w:p>
        </w:tc>
      </w:tr>
      <w:tr w:rsidR="0068454F">
        <w:tc>
          <w:tcPr>
            <w:tcW w:w="10485" w:type="dxa"/>
            <w:shd w:val="clear" w:color="auto" w:fill="auto"/>
          </w:tcPr>
          <w:p w:rsidR="0068454F" w:rsidRPr="00010B6B" w:rsidRDefault="0068454F" w:rsidP="00010B6B">
            <w:pPr>
              <w:ind w:left="360"/>
              <w:rPr>
                <w:rFonts w:asciiTheme="minorHAnsi" w:hAnsiTheme="minorHAnsi" w:cstheme="minorHAnsi"/>
                <w:b/>
                <w:sz w:val="22"/>
                <w:szCs w:val="22"/>
              </w:rPr>
            </w:pPr>
          </w:p>
          <w:p w:rsidR="0068454F" w:rsidRPr="00102CCD" w:rsidRDefault="004D3BC4" w:rsidP="00102CCD">
            <w:pPr>
              <w:pStyle w:val="ListParagraph"/>
              <w:numPr>
                <w:ilvl w:val="0"/>
                <w:numId w:val="24"/>
              </w:numPr>
              <w:rPr>
                <w:rFonts w:asciiTheme="minorHAnsi" w:hAnsiTheme="minorHAnsi" w:cstheme="minorHAnsi"/>
                <w:b/>
                <w:sz w:val="22"/>
                <w:szCs w:val="22"/>
              </w:rPr>
            </w:pPr>
            <w:r w:rsidRPr="00102CCD">
              <w:rPr>
                <w:rFonts w:asciiTheme="minorHAnsi" w:hAnsiTheme="minorHAnsi" w:cstheme="minorHAnsi"/>
                <w:b/>
                <w:sz w:val="22"/>
                <w:szCs w:val="22"/>
              </w:rPr>
              <w:t>FINANCIAL YEAR 2022-23: FINAL CLOSURE</w:t>
            </w:r>
          </w:p>
          <w:p w:rsidR="004D3BC4" w:rsidRDefault="004D3BC4" w:rsidP="00010B6B">
            <w:pPr>
              <w:rPr>
                <w:rFonts w:asciiTheme="minorHAnsi" w:hAnsiTheme="minorHAnsi" w:cstheme="minorHAnsi"/>
                <w:b/>
                <w:sz w:val="22"/>
                <w:szCs w:val="22"/>
              </w:rPr>
            </w:pPr>
          </w:p>
          <w:p w:rsidR="004D3BC4" w:rsidRPr="00010B6B" w:rsidRDefault="004D3BC4" w:rsidP="00010B6B">
            <w:pPr>
              <w:ind w:left="360"/>
              <w:rPr>
                <w:rFonts w:asciiTheme="minorHAnsi" w:hAnsiTheme="minorHAnsi" w:cstheme="minorHAnsi"/>
                <w:b/>
                <w:sz w:val="22"/>
                <w:szCs w:val="22"/>
              </w:rPr>
            </w:pPr>
            <w:r w:rsidRPr="00010B6B">
              <w:rPr>
                <w:rFonts w:asciiTheme="minorHAnsi" w:hAnsiTheme="minorHAnsi" w:cstheme="minorHAnsi"/>
                <w:b/>
                <w:sz w:val="22"/>
                <w:szCs w:val="22"/>
              </w:rPr>
              <w:t>REVENUE BUDGET: FINAL FMR</w:t>
            </w:r>
          </w:p>
          <w:p w:rsidR="002D74E2" w:rsidRDefault="002D74E2" w:rsidP="00010B6B">
            <w:pPr>
              <w:rPr>
                <w:rFonts w:asciiTheme="minorHAnsi" w:hAnsiTheme="minorHAnsi" w:cstheme="minorHAnsi"/>
                <w:b/>
                <w:sz w:val="22"/>
                <w:szCs w:val="22"/>
              </w:rPr>
            </w:pPr>
          </w:p>
          <w:p w:rsidR="008A58DB" w:rsidRPr="004A7AB3" w:rsidRDefault="00064A88" w:rsidP="00102CCD">
            <w:pPr>
              <w:ind w:left="360"/>
              <w:rPr>
                <w:rFonts w:asciiTheme="minorHAnsi" w:hAnsiTheme="minorHAnsi" w:cstheme="minorHAnsi"/>
              </w:rPr>
            </w:pPr>
            <w:r w:rsidRPr="00010B6B">
              <w:rPr>
                <w:rFonts w:asciiTheme="minorHAnsi" w:hAnsiTheme="minorHAnsi" w:cstheme="minorHAnsi"/>
              </w:rPr>
              <w:t>DWC reported the following:</w:t>
            </w:r>
          </w:p>
          <w:p w:rsidR="008A58DB" w:rsidRPr="00010B6B" w:rsidRDefault="008A58DB" w:rsidP="00010B6B">
            <w:pPr>
              <w:ind w:left="360"/>
              <w:rPr>
                <w:rFonts w:asciiTheme="minorHAnsi" w:hAnsiTheme="minorHAnsi" w:cstheme="minorHAnsi"/>
                <w:u w:val="single"/>
              </w:rPr>
            </w:pPr>
            <w:r w:rsidRPr="00010B6B">
              <w:rPr>
                <w:rFonts w:asciiTheme="minorHAnsi" w:hAnsiTheme="minorHAnsi" w:cstheme="minorHAnsi"/>
                <w:u w:val="single"/>
              </w:rPr>
              <w:t>Revenue Budget</w:t>
            </w:r>
          </w:p>
          <w:p w:rsidR="00064A88" w:rsidRPr="00010B6B" w:rsidRDefault="00064A88" w:rsidP="00010B6B">
            <w:pPr>
              <w:ind w:left="360"/>
              <w:rPr>
                <w:rFonts w:asciiTheme="minorHAnsi" w:hAnsiTheme="minorHAnsi" w:cstheme="minorHAnsi"/>
                <w:color w:val="000000"/>
              </w:rPr>
            </w:pPr>
            <w:r w:rsidRPr="00010B6B">
              <w:rPr>
                <w:rFonts w:asciiTheme="minorHAnsi" w:hAnsiTheme="minorHAnsi" w:cstheme="minorHAnsi"/>
                <w:color w:val="000000"/>
              </w:rPr>
              <w:t xml:space="preserve">The 2022-23 </w:t>
            </w:r>
            <w:r w:rsidR="002D0551" w:rsidRPr="00010B6B">
              <w:rPr>
                <w:rFonts w:asciiTheme="minorHAnsi" w:hAnsiTheme="minorHAnsi" w:cstheme="minorHAnsi"/>
                <w:color w:val="000000"/>
              </w:rPr>
              <w:t xml:space="preserve">financial year </w:t>
            </w:r>
            <w:r w:rsidRPr="00010B6B">
              <w:rPr>
                <w:rFonts w:asciiTheme="minorHAnsi" w:hAnsiTheme="minorHAnsi" w:cstheme="minorHAnsi"/>
                <w:color w:val="000000"/>
              </w:rPr>
              <w:t>started with a brought forward balance of £122,671.</w:t>
            </w:r>
          </w:p>
          <w:p w:rsidR="00064A88" w:rsidRPr="00010B6B" w:rsidRDefault="00064A88" w:rsidP="00010B6B">
            <w:pPr>
              <w:ind w:left="360"/>
              <w:rPr>
                <w:rFonts w:asciiTheme="minorHAnsi" w:hAnsiTheme="minorHAnsi" w:cstheme="minorHAnsi"/>
                <w:color w:val="000000"/>
              </w:rPr>
            </w:pPr>
            <w:r w:rsidRPr="00010B6B">
              <w:rPr>
                <w:rFonts w:asciiTheme="minorHAnsi" w:hAnsiTheme="minorHAnsi" w:cstheme="minorHAnsi"/>
                <w:color w:val="000000"/>
              </w:rPr>
              <w:t xml:space="preserve">The original budget showed an in-year deficit of £52,237, however, the actual in-year deficit was only £12,367 as a result of increased funding including Sports Premium, Recovery Premium Funding, and funding for minority ethnic pupils (Ukrainian). </w:t>
            </w:r>
          </w:p>
          <w:p w:rsidR="00064A88" w:rsidRPr="004A7AB3" w:rsidRDefault="00064A88" w:rsidP="00102CCD">
            <w:pPr>
              <w:ind w:left="360"/>
              <w:rPr>
                <w:rFonts w:asciiTheme="minorHAnsi" w:hAnsiTheme="minorHAnsi" w:cstheme="minorHAnsi"/>
                <w:b/>
              </w:rPr>
            </w:pPr>
            <w:r w:rsidRPr="00010B6B">
              <w:rPr>
                <w:rFonts w:asciiTheme="minorHAnsi" w:hAnsiTheme="minorHAnsi" w:cstheme="minorHAnsi"/>
                <w:color w:val="000000"/>
              </w:rPr>
              <w:t>The balance to carry forward at the end of the financial year and into the 2023-24 financial year was £108,300, with £93,653 as uncommitted and £14,647 committed.</w:t>
            </w:r>
          </w:p>
          <w:p w:rsidR="002D0551" w:rsidRPr="00010B6B" w:rsidRDefault="002D0551" w:rsidP="00010B6B">
            <w:pPr>
              <w:ind w:left="360"/>
              <w:rPr>
                <w:rFonts w:ascii="Calibri" w:hAnsi="Calibri" w:cs="Calibri"/>
                <w:color w:val="000000"/>
                <w:u w:val="single"/>
              </w:rPr>
            </w:pPr>
            <w:r w:rsidRPr="00010B6B">
              <w:rPr>
                <w:rFonts w:ascii="Calibri" w:hAnsi="Calibri" w:cs="Calibri"/>
                <w:color w:val="000000"/>
                <w:u w:val="single"/>
              </w:rPr>
              <w:t xml:space="preserve">Ark </w:t>
            </w:r>
          </w:p>
          <w:p w:rsidR="002D0551" w:rsidRPr="00010B6B" w:rsidRDefault="002D0551" w:rsidP="00010B6B">
            <w:pPr>
              <w:ind w:left="360"/>
              <w:rPr>
                <w:rFonts w:ascii="Calibri" w:hAnsi="Calibri" w:cs="Calibri"/>
                <w:color w:val="000000"/>
              </w:rPr>
            </w:pPr>
            <w:r w:rsidRPr="00010B6B">
              <w:rPr>
                <w:rFonts w:ascii="Calibri" w:hAnsi="Calibri" w:cs="Calibri"/>
                <w:color w:val="000000"/>
              </w:rPr>
              <w:t>The 2022-23 financial year started with a brought forward balance of £59,708.</w:t>
            </w:r>
          </w:p>
          <w:p w:rsidR="002D0551" w:rsidRPr="00010B6B" w:rsidRDefault="002D0551" w:rsidP="00010B6B">
            <w:pPr>
              <w:ind w:left="360"/>
              <w:rPr>
                <w:rFonts w:ascii="Calibri" w:hAnsi="Calibri" w:cs="Calibri"/>
                <w:color w:val="000000"/>
              </w:rPr>
            </w:pPr>
            <w:r w:rsidRPr="00010B6B">
              <w:rPr>
                <w:rFonts w:ascii="Calibri" w:hAnsi="Calibri" w:cs="Calibri"/>
                <w:color w:val="000000"/>
              </w:rPr>
              <w:t>The original budget showed an in-year surplus of £33,600, however, the actual in-year surplus was £39,677.</w:t>
            </w:r>
            <w:r w:rsidR="00102CCD">
              <w:rPr>
                <w:rFonts w:ascii="Calibri" w:hAnsi="Calibri" w:cs="Calibri"/>
                <w:color w:val="000000"/>
              </w:rPr>
              <w:t xml:space="preserve"> </w:t>
            </w:r>
          </w:p>
          <w:p w:rsidR="002D0551" w:rsidRPr="00010B6B" w:rsidRDefault="002D0551" w:rsidP="00010B6B">
            <w:pPr>
              <w:ind w:left="360"/>
              <w:rPr>
                <w:rFonts w:ascii="Calibri" w:hAnsi="Calibri" w:cs="Calibri"/>
                <w:color w:val="000000"/>
              </w:rPr>
            </w:pPr>
            <w:r w:rsidRPr="00010B6B">
              <w:rPr>
                <w:rFonts w:ascii="Calibri" w:hAnsi="Calibri" w:cs="Calibri"/>
                <w:color w:val="000000"/>
              </w:rPr>
              <w:t>Ark generated fee income of £90,292.</w:t>
            </w:r>
          </w:p>
          <w:p w:rsidR="002D74E2" w:rsidRPr="00010B6B" w:rsidRDefault="002D0551" w:rsidP="00010B6B">
            <w:pPr>
              <w:ind w:left="360"/>
              <w:rPr>
                <w:rFonts w:ascii="Calibri" w:hAnsi="Calibri" w:cs="Calibri"/>
                <w:color w:val="000000"/>
              </w:rPr>
            </w:pPr>
            <w:r w:rsidRPr="00010B6B">
              <w:rPr>
                <w:rFonts w:ascii="Calibri" w:hAnsi="Calibri" w:cs="Calibri"/>
                <w:color w:val="000000"/>
              </w:rPr>
              <w:t>The balance to carry forward at the end of the financial and into the 2023-24 financial year was £99,385.</w:t>
            </w:r>
          </w:p>
          <w:p w:rsidR="008A58DB" w:rsidRPr="004A7AB3" w:rsidRDefault="008A58DB" w:rsidP="00010B6B">
            <w:pPr>
              <w:rPr>
                <w:rFonts w:ascii="Calibri" w:hAnsi="Calibri" w:cs="Calibri"/>
                <w:b/>
              </w:rPr>
            </w:pPr>
          </w:p>
          <w:p w:rsidR="002D74E2" w:rsidRPr="00010B6B" w:rsidRDefault="002D74E2" w:rsidP="00010B6B">
            <w:pPr>
              <w:ind w:left="360"/>
              <w:rPr>
                <w:rFonts w:ascii="Calibri" w:hAnsi="Calibri" w:cs="Calibri"/>
              </w:rPr>
            </w:pPr>
            <w:r w:rsidRPr="00010B6B">
              <w:rPr>
                <w:rFonts w:ascii="Calibri" w:hAnsi="Calibri" w:cs="Calibri"/>
              </w:rPr>
              <w:t xml:space="preserve">LT </w:t>
            </w:r>
            <w:r w:rsidR="008A58DB" w:rsidRPr="00010B6B">
              <w:rPr>
                <w:rFonts w:ascii="Calibri" w:hAnsi="Calibri" w:cs="Calibri"/>
              </w:rPr>
              <w:t>asked whether</w:t>
            </w:r>
            <w:r w:rsidRPr="00010B6B">
              <w:rPr>
                <w:rFonts w:ascii="Calibri" w:hAnsi="Calibri" w:cs="Calibri"/>
              </w:rPr>
              <w:t xml:space="preserve"> is there a limit on income </w:t>
            </w:r>
            <w:r w:rsidR="008A58DB" w:rsidRPr="00010B6B">
              <w:rPr>
                <w:rFonts w:ascii="Calibri" w:hAnsi="Calibri" w:cs="Calibri"/>
              </w:rPr>
              <w:t>that can be transferred</w:t>
            </w:r>
            <w:r w:rsidRPr="00010B6B">
              <w:rPr>
                <w:rFonts w:ascii="Calibri" w:hAnsi="Calibri" w:cs="Calibri"/>
              </w:rPr>
              <w:t xml:space="preserve"> from Ark</w:t>
            </w:r>
            <w:r w:rsidR="008A58DB" w:rsidRPr="00010B6B">
              <w:rPr>
                <w:rFonts w:ascii="Calibri" w:hAnsi="Calibri" w:cs="Calibri"/>
              </w:rPr>
              <w:t>.</w:t>
            </w:r>
          </w:p>
          <w:p w:rsidR="002D74E2" w:rsidRPr="00010B6B" w:rsidRDefault="002D74E2" w:rsidP="00010B6B">
            <w:pPr>
              <w:ind w:left="360"/>
              <w:rPr>
                <w:rFonts w:ascii="Calibri" w:hAnsi="Calibri" w:cs="Calibri"/>
              </w:rPr>
            </w:pPr>
            <w:r w:rsidRPr="00010B6B">
              <w:rPr>
                <w:rFonts w:ascii="Calibri" w:hAnsi="Calibri" w:cs="Calibri"/>
              </w:rPr>
              <w:t xml:space="preserve">IW </w:t>
            </w:r>
            <w:r w:rsidR="008A58DB" w:rsidRPr="00010B6B">
              <w:rPr>
                <w:rFonts w:ascii="Calibri" w:hAnsi="Calibri" w:cs="Calibri"/>
              </w:rPr>
              <w:t>replied that income can be transferred from Ark to the delegated budget</w:t>
            </w:r>
            <w:r w:rsidRPr="00010B6B">
              <w:rPr>
                <w:rFonts w:ascii="Calibri" w:hAnsi="Calibri" w:cs="Calibri"/>
              </w:rPr>
              <w:t>, with permission from LA</w:t>
            </w:r>
            <w:r w:rsidR="008A58DB" w:rsidRPr="00010B6B">
              <w:rPr>
                <w:rFonts w:ascii="Calibri" w:hAnsi="Calibri" w:cs="Calibri"/>
              </w:rPr>
              <w:t>. This process was instigated two</w:t>
            </w:r>
            <w:r w:rsidRPr="00010B6B">
              <w:rPr>
                <w:rFonts w:ascii="Calibri" w:hAnsi="Calibri" w:cs="Calibri"/>
              </w:rPr>
              <w:t xml:space="preserve"> years ago.</w:t>
            </w:r>
          </w:p>
          <w:p w:rsidR="002D74E2" w:rsidRPr="004A7AB3" w:rsidRDefault="002D74E2" w:rsidP="00010B6B">
            <w:pPr>
              <w:rPr>
                <w:rFonts w:asciiTheme="minorHAnsi" w:hAnsiTheme="minorHAnsi" w:cstheme="minorHAnsi"/>
              </w:rPr>
            </w:pPr>
          </w:p>
          <w:p w:rsidR="002D74E2" w:rsidRPr="00010B6B" w:rsidRDefault="008A58DB" w:rsidP="00010B6B">
            <w:pPr>
              <w:ind w:left="360"/>
              <w:rPr>
                <w:rFonts w:asciiTheme="minorHAnsi" w:hAnsiTheme="minorHAnsi" w:cstheme="minorHAnsi"/>
              </w:rPr>
            </w:pPr>
            <w:r w:rsidRPr="00010B6B">
              <w:rPr>
                <w:rFonts w:asciiTheme="minorHAnsi" w:hAnsiTheme="minorHAnsi" w:cstheme="minorHAnsi"/>
              </w:rPr>
              <w:t>MH commented that the fee increases for Ark had helped generate more income.</w:t>
            </w:r>
          </w:p>
          <w:p w:rsidR="008A58DB" w:rsidRPr="004A7AB3" w:rsidRDefault="008A58DB" w:rsidP="00010B6B">
            <w:pPr>
              <w:rPr>
                <w:rFonts w:asciiTheme="minorHAnsi" w:hAnsiTheme="minorHAnsi" w:cstheme="minorHAnsi"/>
                <w:b/>
              </w:rPr>
            </w:pPr>
          </w:p>
          <w:p w:rsidR="004D3BC4" w:rsidRPr="00010B6B" w:rsidRDefault="004D3BC4" w:rsidP="00010B6B">
            <w:pPr>
              <w:ind w:left="360"/>
              <w:rPr>
                <w:rFonts w:asciiTheme="minorHAnsi" w:hAnsiTheme="minorHAnsi" w:cstheme="minorHAnsi"/>
                <w:b/>
              </w:rPr>
            </w:pPr>
            <w:r w:rsidRPr="00010B6B">
              <w:rPr>
                <w:rFonts w:asciiTheme="minorHAnsi" w:hAnsiTheme="minorHAnsi" w:cstheme="minorHAnsi"/>
                <w:b/>
              </w:rPr>
              <w:t>CONSISTENT FINANCIAL REPORTING (CFR) FINAL REPORT</w:t>
            </w:r>
          </w:p>
          <w:p w:rsidR="008A58DB" w:rsidRPr="004A7AB3" w:rsidRDefault="008A58DB" w:rsidP="00010B6B">
            <w:pPr>
              <w:rPr>
                <w:rFonts w:asciiTheme="minorHAnsi" w:hAnsiTheme="minorHAnsi" w:cstheme="minorHAnsi"/>
                <w:b/>
              </w:rPr>
            </w:pPr>
          </w:p>
          <w:p w:rsidR="008A58DB" w:rsidRPr="004A7AB3" w:rsidRDefault="008A58DB" w:rsidP="00102CCD">
            <w:pPr>
              <w:ind w:left="360"/>
              <w:rPr>
                <w:rFonts w:asciiTheme="minorHAnsi" w:hAnsiTheme="minorHAnsi" w:cstheme="minorHAnsi"/>
              </w:rPr>
            </w:pPr>
            <w:r w:rsidRPr="00010B6B">
              <w:rPr>
                <w:rFonts w:asciiTheme="minorHAnsi" w:hAnsiTheme="minorHAnsi" w:cstheme="minorHAnsi"/>
              </w:rPr>
              <w:t>DWC reported the following:</w:t>
            </w:r>
          </w:p>
          <w:p w:rsidR="008A58DB" w:rsidRPr="00010B6B" w:rsidRDefault="008A58DB" w:rsidP="00010B6B">
            <w:pPr>
              <w:ind w:left="360"/>
              <w:rPr>
                <w:rFonts w:ascii="Calibri" w:hAnsi="Calibri" w:cs="Calibri"/>
                <w:color w:val="000000"/>
              </w:rPr>
            </w:pPr>
            <w:r w:rsidRPr="00010B6B">
              <w:rPr>
                <w:rFonts w:ascii="Calibri" w:hAnsi="Calibri" w:cs="Calibri"/>
                <w:color w:val="000000"/>
              </w:rPr>
              <w:t xml:space="preserve">Following the </w:t>
            </w:r>
            <w:r w:rsidR="00425503" w:rsidRPr="00010B6B">
              <w:rPr>
                <w:rFonts w:ascii="Calibri" w:hAnsi="Calibri" w:cs="Calibri"/>
                <w:color w:val="000000"/>
              </w:rPr>
              <w:t>y</w:t>
            </w:r>
            <w:r w:rsidRPr="00010B6B">
              <w:rPr>
                <w:rFonts w:ascii="Calibri" w:hAnsi="Calibri" w:cs="Calibri"/>
                <w:color w:val="000000"/>
              </w:rPr>
              <w:t xml:space="preserve">ear </w:t>
            </w:r>
            <w:r w:rsidR="00425503" w:rsidRPr="00010B6B">
              <w:rPr>
                <w:rFonts w:ascii="Calibri" w:hAnsi="Calibri" w:cs="Calibri"/>
                <w:color w:val="000000"/>
              </w:rPr>
              <w:t>e</w:t>
            </w:r>
            <w:r w:rsidRPr="00010B6B">
              <w:rPr>
                <w:rFonts w:ascii="Calibri" w:hAnsi="Calibri" w:cs="Calibri"/>
                <w:color w:val="000000"/>
              </w:rPr>
              <w:t>nd closure, DWC completed the Final CFR Report and submitted it to Surrey and the DfE. The DfE require details of DFC received in the year, however they do not want to know about details of DFC expenditure which is why the Capital Totals section of the report shows such a large carry forward closing balance. The 2022-2023 budget was based on pupil numbers of 206 (as at October 2021), 2 pupils more than the previous year of 204 pupils.</w:t>
            </w:r>
          </w:p>
          <w:p w:rsidR="008A58DB" w:rsidRPr="00010B6B" w:rsidRDefault="008A58DB" w:rsidP="00010B6B">
            <w:pPr>
              <w:ind w:left="360"/>
              <w:rPr>
                <w:rFonts w:ascii="Calibri" w:hAnsi="Calibri" w:cs="Calibri"/>
                <w:color w:val="000000"/>
              </w:rPr>
            </w:pPr>
            <w:r w:rsidRPr="00010B6B">
              <w:rPr>
                <w:rFonts w:ascii="Calibri" w:hAnsi="Calibri" w:cs="Calibri"/>
                <w:color w:val="000000"/>
              </w:rPr>
              <w:lastRenderedPageBreak/>
              <w:t>Delegated Funding was £925,180, which represented an increase of 6.14</w:t>
            </w:r>
            <w:r w:rsidR="00DF0789">
              <w:rPr>
                <w:rFonts w:ascii="Calibri" w:hAnsi="Calibri" w:cs="Calibri"/>
                <w:color w:val="000000"/>
              </w:rPr>
              <w:t>%</w:t>
            </w:r>
            <w:r w:rsidRPr="00010B6B">
              <w:rPr>
                <w:rFonts w:ascii="Calibri" w:hAnsi="Calibri" w:cs="Calibri"/>
                <w:color w:val="000000"/>
              </w:rPr>
              <w:t xml:space="preserve"> on 2021-22 funding of £871,629. This was due to a slight </w:t>
            </w:r>
            <w:r w:rsidR="00DF0789">
              <w:rPr>
                <w:rFonts w:ascii="Calibri" w:hAnsi="Calibri" w:cs="Calibri"/>
                <w:color w:val="000000"/>
              </w:rPr>
              <w:t>percentage</w:t>
            </w:r>
            <w:r w:rsidRPr="00010B6B">
              <w:rPr>
                <w:rFonts w:ascii="Calibri" w:hAnsi="Calibri" w:cs="Calibri"/>
                <w:color w:val="000000"/>
              </w:rPr>
              <w:t xml:space="preserve"> increase to funding but predominantly due to receipt of the Schools Supplementary Grant (£26,587) in 2022-23. </w:t>
            </w:r>
          </w:p>
          <w:p w:rsidR="008A58DB" w:rsidRPr="00DF0789" w:rsidRDefault="008A58DB" w:rsidP="00010B6B">
            <w:pPr>
              <w:ind w:left="360"/>
              <w:rPr>
                <w:rFonts w:ascii="Calibri" w:hAnsi="Calibri" w:cs="Calibri"/>
                <w:color w:val="000000"/>
              </w:rPr>
            </w:pPr>
            <w:r w:rsidRPr="00DF0789">
              <w:rPr>
                <w:rFonts w:ascii="Calibri" w:hAnsi="Calibri" w:cs="Calibri"/>
                <w:color w:val="000000"/>
              </w:rPr>
              <w:t xml:space="preserve">Various COVID related grants were also received including funding for holiday food vouchers, Recovery Premium Funding and the School Led Tutoring Grant. </w:t>
            </w:r>
          </w:p>
          <w:p w:rsidR="008A58DB" w:rsidRPr="00DF0789" w:rsidRDefault="008A58DB" w:rsidP="00010B6B">
            <w:pPr>
              <w:ind w:left="360"/>
              <w:rPr>
                <w:rFonts w:ascii="Calibri" w:hAnsi="Calibri" w:cs="Calibri"/>
                <w:color w:val="000000"/>
              </w:rPr>
            </w:pPr>
            <w:r w:rsidRPr="00DF0789">
              <w:rPr>
                <w:rFonts w:ascii="Calibri" w:hAnsi="Calibri" w:cs="Calibri"/>
                <w:color w:val="000000"/>
              </w:rPr>
              <w:t xml:space="preserve">However, de-delegated funding (£8,017) and the Central Services Levy (£10,553) were taken directly from </w:t>
            </w:r>
            <w:r w:rsidR="0000761F" w:rsidRPr="00DF0789">
              <w:rPr>
                <w:rFonts w:ascii="Calibri" w:hAnsi="Calibri" w:cs="Calibri"/>
                <w:color w:val="000000"/>
              </w:rPr>
              <w:t xml:space="preserve">the school’s </w:t>
            </w:r>
            <w:r w:rsidRPr="00DF0789">
              <w:rPr>
                <w:rFonts w:ascii="Calibri" w:hAnsi="Calibri" w:cs="Calibri"/>
                <w:color w:val="000000"/>
              </w:rPr>
              <w:t xml:space="preserve">formula funding by the LA, which increased by £1,463 from £17,108 to £18,571. </w:t>
            </w:r>
          </w:p>
          <w:p w:rsidR="008A58DB" w:rsidRPr="00DF0789" w:rsidRDefault="008A58DB" w:rsidP="00010B6B">
            <w:pPr>
              <w:ind w:left="360"/>
              <w:rPr>
                <w:rFonts w:ascii="Calibri" w:hAnsi="Calibri" w:cs="Calibri"/>
                <w:color w:val="000000"/>
              </w:rPr>
            </w:pPr>
            <w:r w:rsidRPr="00DF0789">
              <w:rPr>
                <w:rFonts w:ascii="Calibri" w:hAnsi="Calibri" w:cs="Calibri"/>
                <w:color w:val="000000"/>
              </w:rPr>
              <w:t>Expenditure increased from £1,022,518 to £1,074,937, an increase of £52,419 (5.13%). The increase came as a result of the increased teaching and support staff costs following the inflationary pay rises.</w:t>
            </w:r>
          </w:p>
          <w:p w:rsidR="0000761F" w:rsidRDefault="0000761F" w:rsidP="00010B6B">
            <w:pPr>
              <w:rPr>
                <w:rFonts w:ascii="Calibri" w:hAnsi="Calibri" w:cs="Calibri"/>
                <w:sz w:val="22"/>
                <w:szCs w:val="22"/>
              </w:rPr>
            </w:pPr>
          </w:p>
          <w:p w:rsidR="002D74E2" w:rsidRPr="00010B6B" w:rsidRDefault="002D74E2" w:rsidP="00010B6B">
            <w:pPr>
              <w:ind w:left="360"/>
              <w:rPr>
                <w:rFonts w:asciiTheme="minorHAnsi" w:hAnsiTheme="minorHAnsi" w:cstheme="minorHAnsi"/>
                <w:bCs/>
              </w:rPr>
            </w:pPr>
            <w:r w:rsidRPr="00010B6B">
              <w:rPr>
                <w:rFonts w:asciiTheme="minorHAnsi" w:hAnsiTheme="minorHAnsi" w:cstheme="minorHAnsi"/>
                <w:bCs/>
              </w:rPr>
              <w:t>IW</w:t>
            </w:r>
            <w:r w:rsidR="0000761F" w:rsidRPr="00010B6B">
              <w:rPr>
                <w:rFonts w:asciiTheme="minorHAnsi" w:hAnsiTheme="minorHAnsi" w:cstheme="minorHAnsi"/>
                <w:bCs/>
              </w:rPr>
              <w:t xml:space="preserve"> commented that she and </w:t>
            </w:r>
            <w:r w:rsidRPr="00010B6B">
              <w:rPr>
                <w:rFonts w:asciiTheme="minorHAnsi" w:hAnsiTheme="minorHAnsi" w:cstheme="minorHAnsi"/>
                <w:bCs/>
              </w:rPr>
              <w:t>DWC feel comfortable with budget</w:t>
            </w:r>
            <w:r w:rsidR="0000761F" w:rsidRPr="00010B6B">
              <w:rPr>
                <w:rFonts w:asciiTheme="minorHAnsi" w:hAnsiTheme="minorHAnsi" w:cstheme="minorHAnsi"/>
                <w:bCs/>
              </w:rPr>
              <w:t xml:space="preserve">, and this is mainly </w:t>
            </w:r>
            <w:r w:rsidRPr="00010B6B">
              <w:rPr>
                <w:rFonts w:asciiTheme="minorHAnsi" w:hAnsiTheme="minorHAnsi" w:cstheme="minorHAnsi"/>
                <w:bCs/>
              </w:rPr>
              <w:t xml:space="preserve">due to </w:t>
            </w:r>
            <w:r w:rsidR="0000761F" w:rsidRPr="00010B6B">
              <w:rPr>
                <w:rFonts w:asciiTheme="minorHAnsi" w:hAnsiTheme="minorHAnsi" w:cstheme="minorHAnsi"/>
                <w:bCs/>
              </w:rPr>
              <w:t xml:space="preserve">the addition of </w:t>
            </w:r>
            <w:r w:rsidRPr="00010B6B">
              <w:rPr>
                <w:rFonts w:asciiTheme="minorHAnsi" w:hAnsiTheme="minorHAnsi" w:cstheme="minorHAnsi"/>
                <w:bCs/>
              </w:rPr>
              <w:t>income streams</w:t>
            </w:r>
            <w:r w:rsidR="0000761F" w:rsidRPr="00010B6B">
              <w:rPr>
                <w:rFonts w:asciiTheme="minorHAnsi" w:hAnsiTheme="minorHAnsi" w:cstheme="minorHAnsi"/>
                <w:bCs/>
              </w:rPr>
              <w:t>, that were not in the previous forecast.</w:t>
            </w:r>
          </w:p>
        </w:tc>
      </w:tr>
      <w:tr w:rsidR="0068454F">
        <w:tc>
          <w:tcPr>
            <w:tcW w:w="10485" w:type="dxa"/>
            <w:shd w:val="clear" w:color="auto" w:fill="auto"/>
          </w:tcPr>
          <w:p w:rsidR="0068454F" w:rsidRPr="00010B6B" w:rsidRDefault="0068454F" w:rsidP="00010B6B">
            <w:pPr>
              <w:spacing w:after="120"/>
              <w:ind w:left="360"/>
              <w:rPr>
                <w:rFonts w:ascii="Calibri" w:hAnsi="Calibri"/>
                <w:b/>
                <w:sz w:val="22"/>
                <w:szCs w:val="22"/>
              </w:rPr>
            </w:pPr>
          </w:p>
          <w:p w:rsidR="0068454F" w:rsidRDefault="001C506B" w:rsidP="00A61695">
            <w:pPr>
              <w:pStyle w:val="ListParagraph"/>
              <w:numPr>
                <w:ilvl w:val="0"/>
                <w:numId w:val="24"/>
              </w:numPr>
              <w:spacing w:after="120"/>
              <w:rPr>
                <w:rFonts w:ascii="Calibri" w:hAnsi="Calibri"/>
                <w:b/>
                <w:sz w:val="22"/>
                <w:szCs w:val="22"/>
              </w:rPr>
            </w:pPr>
            <w:r>
              <w:rPr>
                <w:rFonts w:ascii="Calibri" w:hAnsi="Calibri"/>
                <w:b/>
                <w:sz w:val="22"/>
                <w:szCs w:val="22"/>
              </w:rPr>
              <w:t>BUDGET PLAN</w:t>
            </w:r>
            <w:r w:rsidR="00894DD1">
              <w:rPr>
                <w:rFonts w:ascii="Calibri" w:hAnsi="Calibri"/>
                <w:b/>
                <w:sz w:val="22"/>
                <w:szCs w:val="22"/>
              </w:rPr>
              <w:t xml:space="preserve"> 2023-24</w:t>
            </w:r>
          </w:p>
          <w:p w:rsidR="004A7AB3" w:rsidRPr="00010B6B" w:rsidRDefault="004A7AB3" w:rsidP="00010B6B">
            <w:pPr>
              <w:spacing w:after="120"/>
              <w:ind w:left="360"/>
              <w:rPr>
                <w:rFonts w:ascii="Calibri" w:hAnsi="Calibri" w:cs="Calibri"/>
                <w:color w:val="000000"/>
              </w:rPr>
            </w:pPr>
            <w:r w:rsidRPr="00010B6B">
              <w:rPr>
                <w:rFonts w:ascii="Calibri" w:hAnsi="Calibri" w:cs="Calibri"/>
                <w:color w:val="000000"/>
              </w:rPr>
              <w:t>DWC reported that t</w:t>
            </w:r>
            <w:r w:rsidR="0000761F" w:rsidRPr="00010B6B">
              <w:rPr>
                <w:rFonts w:ascii="Calibri" w:hAnsi="Calibri" w:cs="Calibri"/>
                <w:color w:val="000000"/>
              </w:rPr>
              <w:t>he 2023-24 budget plan has been approved by Surrey.</w:t>
            </w:r>
          </w:p>
          <w:p w:rsidR="00512E1F" w:rsidRPr="00010B6B" w:rsidRDefault="0000761F" w:rsidP="00010B6B">
            <w:pPr>
              <w:spacing w:after="120"/>
              <w:ind w:left="360"/>
              <w:rPr>
                <w:rFonts w:asciiTheme="minorHAnsi" w:hAnsiTheme="minorHAnsi" w:cstheme="minorHAnsi"/>
              </w:rPr>
            </w:pPr>
            <w:r w:rsidRPr="00010B6B">
              <w:rPr>
                <w:rFonts w:asciiTheme="minorHAnsi" w:hAnsiTheme="minorHAnsi" w:cstheme="minorHAnsi"/>
              </w:rPr>
              <w:t xml:space="preserve">IW noted that </w:t>
            </w:r>
            <w:r w:rsidR="00512E1F" w:rsidRPr="00010B6B">
              <w:rPr>
                <w:rFonts w:asciiTheme="minorHAnsi" w:hAnsiTheme="minorHAnsi" w:cstheme="minorHAnsi"/>
              </w:rPr>
              <w:t>Gov</w:t>
            </w:r>
            <w:r w:rsidRPr="00010B6B">
              <w:rPr>
                <w:rFonts w:asciiTheme="minorHAnsi" w:hAnsiTheme="minorHAnsi" w:cstheme="minorHAnsi"/>
              </w:rPr>
              <w:t>ernor</w:t>
            </w:r>
            <w:r w:rsidR="00512E1F" w:rsidRPr="00010B6B">
              <w:rPr>
                <w:rFonts w:asciiTheme="minorHAnsi" w:hAnsiTheme="minorHAnsi" w:cstheme="minorHAnsi"/>
              </w:rPr>
              <w:t>s need to be aware of in</w:t>
            </w:r>
            <w:r w:rsidRPr="00010B6B">
              <w:rPr>
                <w:rFonts w:asciiTheme="minorHAnsi" w:hAnsiTheme="minorHAnsi" w:cstheme="minorHAnsi"/>
              </w:rPr>
              <w:t>-</w:t>
            </w:r>
            <w:r w:rsidR="00512E1F" w:rsidRPr="00010B6B">
              <w:rPr>
                <w:rFonts w:asciiTheme="minorHAnsi" w:hAnsiTheme="minorHAnsi" w:cstheme="minorHAnsi"/>
              </w:rPr>
              <w:t xml:space="preserve">year deficits that are </w:t>
            </w:r>
            <w:r w:rsidRPr="00010B6B">
              <w:rPr>
                <w:rFonts w:asciiTheme="minorHAnsi" w:hAnsiTheme="minorHAnsi" w:cstheme="minorHAnsi"/>
              </w:rPr>
              <w:t>forecast in subsequent years</w:t>
            </w:r>
            <w:r w:rsidR="00512E1F" w:rsidRPr="00010B6B">
              <w:rPr>
                <w:rFonts w:asciiTheme="minorHAnsi" w:hAnsiTheme="minorHAnsi" w:cstheme="minorHAnsi"/>
              </w:rPr>
              <w:t>.</w:t>
            </w:r>
          </w:p>
          <w:p w:rsidR="00512E1F" w:rsidRPr="00010B6B" w:rsidRDefault="0000761F" w:rsidP="00010B6B">
            <w:pPr>
              <w:ind w:left="360"/>
              <w:rPr>
                <w:rFonts w:asciiTheme="minorHAnsi" w:hAnsiTheme="minorHAnsi" w:cstheme="minorHAnsi"/>
              </w:rPr>
            </w:pPr>
            <w:r w:rsidRPr="00010B6B">
              <w:rPr>
                <w:rFonts w:asciiTheme="minorHAnsi" w:hAnsiTheme="minorHAnsi" w:cstheme="minorHAnsi"/>
              </w:rPr>
              <w:t>IW also noted that the a</w:t>
            </w:r>
            <w:r w:rsidR="00512E1F" w:rsidRPr="00010B6B">
              <w:rPr>
                <w:rFonts w:asciiTheme="minorHAnsi" w:hAnsiTheme="minorHAnsi" w:cstheme="minorHAnsi"/>
              </w:rPr>
              <w:t xml:space="preserve">cademies agenda discussion is ongoing and </w:t>
            </w:r>
            <w:r w:rsidR="0087041A">
              <w:rPr>
                <w:rFonts w:asciiTheme="minorHAnsi" w:hAnsiTheme="minorHAnsi" w:cstheme="minorHAnsi"/>
              </w:rPr>
              <w:t>G</w:t>
            </w:r>
            <w:bookmarkStart w:id="0" w:name="_GoBack"/>
            <w:bookmarkEnd w:id="0"/>
            <w:r w:rsidR="00512E1F" w:rsidRPr="00010B6B">
              <w:rPr>
                <w:rFonts w:asciiTheme="minorHAnsi" w:hAnsiTheme="minorHAnsi" w:cstheme="minorHAnsi"/>
              </w:rPr>
              <w:t>ov</w:t>
            </w:r>
            <w:r w:rsidRPr="00010B6B">
              <w:rPr>
                <w:rFonts w:asciiTheme="minorHAnsi" w:hAnsiTheme="minorHAnsi" w:cstheme="minorHAnsi"/>
              </w:rPr>
              <w:t>ernor</w:t>
            </w:r>
            <w:r w:rsidR="00512E1F" w:rsidRPr="00010B6B">
              <w:rPr>
                <w:rFonts w:asciiTheme="minorHAnsi" w:hAnsiTheme="minorHAnsi" w:cstheme="minorHAnsi"/>
              </w:rPr>
              <w:t>s continue to consider</w:t>
            </w:r>
            <w:r w:rsidRPr="00010B6B">
              <w:rPr>
                <w:rFonts w:asciiTheme="minorHAnsi" w:hAnsiTheme="minorHAnsi" w:cstheme="minorHAnsi"/>
              </w:rPr>
              <w:t xml:space="preserve"> the </w:t>
            </w:r>
            <w:r w:rsidR="00512E1F" w:rsidRPr="00010B6B">
              <w:rPr>
                <w:rFonts w:asciiTheme="minorHAnsi" w:hAnsiTheme="minorHAnsi" w:cstheme="minorHAnsi"/>
              </w:rPr>
              <w:t>path to academisation. Gov</w:t>
            </w:r>
            <w:r w:rsidRPr="00010B6B">
              <w:rPr>
                <w:rFonts w:asciiTheme="minorHAnsi" w:hAnsiTheme="minorHAnsi" w:cstheme="minorHAnsi"/>
              </w:rPr>
              <w:t>ernors</w:t>
            </w:r>
            <w:r w:rsidR="00512E1F" w:rsidRPr="00010B6B">
              <w:rPr>
                <w:rFonts w:asciiTheme="minorHAnsi" w:hAnsiTheme="minorHAnsi" w:cstheme="minorHAnsi"/>
              </w:rPr>
              <w:t xml:space="preserve"> feel </w:t>
            </w:r>
            <w:r w:rsidR="00D5005A" w:rsidRPr="00010B6B">
              <w:rPr>
                <w:rFonts w:asciiTheme="minorHAnsi" w:hAnsiTheme="minorHAnsi" w:cstheme="minorHAnsi"/>
              </w:rPr>
              <w:t xml:space="preserve">that </w:t>
            </w:r>
            <w:r w:rsidR="00512E1F" w:rsidRPr="00010B6B">
              <w:rPr>
                <w:rFonts w:asciiTheme="minorHAnsi" w:hAnsiTheme="minorHAnsi" w:cstheme="minorHAnsi"/>
              </w:rPr>
              <w:t xml:space="preserve">school is doing well </w:t>
            </w:r>
            <w:r w:rsidR="003639B2" w:rsidRPr="00010B6B">
              <w:rPr>
                <w:rFonts w:asciiTheme="minorHAnsi" w:hAnsiTheme="minorHAnsi" w:cstheme="minorHAnsi"/>
              </w:rPr>
              <w:t>independently from</w:t>
            </w:r>
            <w:r w:rsidR="00512E1F" w:rsidRPr="00010B6B">
              <w:rPr>
                <w:rFonts w:asciiTheme="minorHAnsi" w:hAnsiTheme="minorHAnsi" w:cstheme="minorHAnsi"/>
              </w:rPr>
              <w:t xml:space="preserve"> </w:t>
            </w:r>
            <w:r w:rsidR="003639B2" w:rsidRPr="00010B6B">
              <w:rPr>
                <w:rFonts w:asciiTheme="minorHAnsi" w:hAnsiTheme="minorHAnsi" w:cstheme="minorHAnsi"/>
              </w:rPr>
              <w:t xml:space="preserve">a </w:t>
            </w:r>
            <w:r w:rsidR="00512E1F" w:rsidRPr="00010B6B">
              <w:rPr>
                <w:rFonts w:asciiTheme="minorHAnsi" w:hAnsiTheme="minorHAnsi" w:cstheme="minorHAnsi"/>
              </w:rPr>
              <w:t>MAT now, but are fully engaged in ongoing discussion.</w:t>
            </w:r>
          </w:p>
          <w:p w:rsidR="0068454F" w:rsidRDefault="0068454F" w:rsidP="004D3BC4">
            <w:pPr>
              <w:ind w:left="360"/>
              <w:rPr>
                <w:rFonts w:ascii="Calibri" w:hAnsi="Calibri"/>
                <w:sz w:val="22"/>
                <w:szCs w:val="22"/>
              </w:rPr>
            </w:pPr>
          </w:p>
        </w:tc>
      </w:tr>
      <w:tr w:rsidR="0068454F" w:rsidRPr="004A7AB3">
        <w:tc>
          <w:tcPr>
            <w:tcW w:w="10485" w:type="dxa"/>
            <w:shd w:val="clear" w:color="auto" w:fill="auto"/>
          </w:tcPr>
          <w:p w:rsidR="0068454F" w:rsidRPr="00010B6B" w:rsidRDefault="0068454F" w:rsidP="00010B6B">
            <w:pPr>
              <w:spacing w:after="120"/>
              <w:ind w:left="360"/>
              <w:rPr>
                <w:rFonts w:ascii="Calibri" w:hAnsi="Calibri"/>
                <w:b/>
              </w:rPr>
            </w:pPr>
          </w:p>
          <w:p w:rsidR="0068454F" w:rsidRPr="004A7AB3" w:rsidRDefault="00894DD1" w:rsidP="00A61695">
            <w:pPr>
              <w:pStyle w:val="ListParagraph"/>
              <w:numPr>
                <w:ilvl w:val="0"/>
                <w:numId w:val="24"/>
              </w:numPr>
              <w:spacing w:after="120"/>
              <w:rPr>
                <w:rFonts w:ascii="Calibri" w:hAnsi="Calibri"/>
                <w:b/>
              </w:rPr>
            </w:pPr>
            <w:r w:rsidRPr="004A7AB3">
              <w:rPr>
                <w:rFonts w:ascii="Calibri" w:hAnsi="Calibri"/>
                <w:b/>
              </w:rPr>
              <w:t>BUDGET REVIEW 2023-24</w:t>
            </w:r>
          </w:p>
          <w:p w:rsidR="00102CCD" w:rsidRDefault="003639B2" w:rsidP="00102CCD">
            <w:pPr>
              <w:spacing w:after="120"/>
              <w:ind w:left="360"/>
              <w:rPr>
                <w:rFonts w:ascii="Calibri" w:hAnsi="Calibri"/>
              </w:rPr>
            </w:pPr>
            <w:r w:rsidRPr="00010B6B">
              <w:rPr>
                <w:rFonts w:ascii="Calibri" w:hAnsi="Calibri"/>
              </w:rPr>
              <w:t>DWC reported the following:</w:t>
            </w:r>
          </w:p>
          <w:p w:rsidR="004A7AB3" w:rsidRPr="004A7AB3" w:rsidRDefault="003639B2" w:rsidP="00102CCD">
            <w:pPr>
              <w:spacing w:after="120"/>
              <w:ind w:left="360"/>
              <w:rPr>
                <w:rFonts w:ascii="Calibri" w:hAnsi="Calibri" w:cs="Calibri"/>
                <w:color w:val="000000"/>
              </w:rPr>
            </w:pPr>
            <w:r w:rsidRPr="004A7AB3">
              <w:rPr>
                <w:rFonts w:ascii="Calibri" w:hAnsi="Calibri" w:cs="Calibri"/>
                <w:color w:val="000000"/>
              </w:rPr>
              <w:t>The transfer of £20,000 from Community Focused (Ark) to the Delegated Budget has been accepted and processed.</w:t>
            </w:r>
            <w:r w:rsidR="004A7AB3" w:rsidRPr="004A7AB3">
              <w:rPr>
                <w:rFonts w:ascii="Calibri" w:hAnsi="Calibri" w:cs="Calibri"/>
                <w:color w:val="000000"/>
              </w:rPr>
              <w:t xml:space="preserve"> </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The Mainstream Schools Additional Grant (MSAG) funding has been received, however it was £220 less than originally budgeted and the variation is due to the difference in the formulas that Surrey and the DfE use.</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Part of the ISPSB (Individually Statemented Pupil Support Budget) funding for the child with an EHCP (£2,565) has been received, with the remaining balance (£3,573) to be received in September. The total allocation is £6,138.</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 xml:space="preserve">Surrey have continued with the holiday food vouchers despite advising they would be stopping this due to a lack of funding. In the May half term families received £15 for the week which went out to 19 FSM pupils. </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The final instalment of Recovery Premium funding for the current academic year (£1,418) has been received.</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The Sports Premium Grant has been extended for another 2 years however the school’s current allocation is still not known.</w:t>
            </w:r>
          </w:p>
          <w:p w:rsidR="003639B2" w:rsidRPr="004A7AB3" w:rsidRDefault="003639B2" w:rsidP="00010B6B">
            <w:pPr>
              <w:pStyle w:val="NormalWeb"/>
              <w:ind w:left="360"/>
              <w:rPr>
                <w:rFonts w:ascii="Calibri" w:hAnsi="Calibri" w:cs="Calibri"/>
                <w:color w:val="000000"/>
              </w:rPr>
            </w:pPr>
            <w:r w:rsidRPr="004A7AB3">
              <w:rPr>
                <w:rFonts w:ascii="Calibri" w:hAnsi="Calibri" w:cs="Calibri"/>
                <w:color w:val="000000"/>
              </w:rPr>
              <w:t xml:space="preserve">The Surrey Pay Award for Support Staff should have been implemented in April however it was rejected by unions and has still not been agreed or approved. When an offer is approved, pay for </w:t>
            </w:r>
            <w:r w:rsidRPr="004A7AB3">
              <w:rPr>
                <w:rFonts w:ascii="Calibri" w:hAnsi="Calibri" w:cs="Calibri"/>
                <w:color w:val="000000"/>
              </w:rPr>
              <w:lastRenderedPageBreak/>
              <w:t>support staff will be increased and backdated to the 1st April 2023. Teachers</w:t>
            </w:r>
            <w:r w:rsidR="0087041A">
              <w:rPr>
                <w:rFonts w:ascii="Calibri" w:hAnsi="Calibri" w:cs="Calibri"/>
                <w:color w:val="000000"/>
              </w:rPr>
              <w:t>’</w:t>
            </w:r>
            <w:r w:rsidRPr="004A7AB3">
              <w:rPr>
                <w:rFonts w:ascii="Calibri" w:hAnsi="Calibri" w:cs="Calibri"/>
                <w:color w:val="000000"/>
              </w:rPr>
              <w:t xml:space="preserve"> pay is still to be reviewed by Government with their increase due in September 2023. </w:t>
            </w:r>
          </w:p>
          <w:p w:rsidR="008967BA" w:rsidRPr="00010B6B" w:rsidRDefault="009719FB" w:rsidP="00010B6B">
            <w:pPr>
              <w:spacing w:after="120"/>
              <w:ind w:left="360"/>
              <w:rPr>
                <w:rFonts w:ascii="Calibri" w:hAnsi="Calibri"/>
              </w:rPr>
            </w:pPr>
            <w:r w:rsidRPr="00010B6B">
              <w:rPr>
                <w:rFonts w:ascii="Calibri" w:hAnsi="Calibri"/>
              </w:rPr>
              <w:t>L</w:t>
            </w:r>
            <w:r w:rsidR="008967BA" w:rsidRPr="00010B6B">
              <w:rPr>
                <w:rFonts w:ascii="Calibri" w:hAnsi="Calibri"/>
              </w:rPr>
              <w:t xml:space="preserve">T </w:t>
            </w:r>
            <w:r w:rsidRPr="00010B6B">
              <w:rPr>
                <w:rFonts w:ascii="Calibri" w:hAnsi="Calibri"/>
              </w:rPr>
              <w:t xml:space="preserve">asked whether the </w:t>
            </w:r>
            <w:r w:rsidR="008967BA" w:rsidRPr="00010B6B">
              <w:rPr>
                <w:rFonts w:ascii="Calibri" w:hAnsi="Calibri"/>
              </w:rPr>
              <w:t>outcome</w:t>
            </w:r>
            <w:r w:rsidRPr="00010B6B">
              <w:rPr>
                <w:rFonts w:ascii="Calibri" w:hAnsi="Calibri"/>
              </w:rPr>
              <w:t xml:space="preserve"> of the </w:t>
            </w:r>
            <w:r w:rsidR="0087041A">
              <w:rPr>
                <w:rFonts w:ascii="Calibri" w:hAnsi="Calibri"/>
              </w:rPr>
              <w:t>T</w:t>
            </w:r>
            <w:r w:rsidRPr="00010B6B">
              <w:rPr>
                <w:rFonts w:ascii="Calibri" w:hAnsi="Calibri"/>
              </w:rPr>
              <w:t xml:space="preserve">eachers’ pay award will </w:t>
            </w:r>
            <w:r w:rsidR="008967BA" w:rsidRPr="00010B6B">
              <w:rPr>
                <w:rFonts w:ascii="Calibri" w:hAnsi="Calibri"/>
              </w:rPr>
              <w:t>impact</w:t>
            </w:r>
            <w:r w:rsidRPr="00010B6B">
              <w:rPr>
                <w:rFonts w:ascii="Calibri" w:hAnsi="Calibri"/>
              </w:rPr>
              <w:t xml:space="preserve"> the school</w:t>
            </w:r>
            <w:r w:rsidR="008967BA" w:rsidRPr="00010B6B">
              <w:rPr>
                <w:rFonts w:ascii="Calibri" w:hAnsi="Calibri"/>
              </w:rPr>
              <w:t xml:space="preserve"> budget.</w:t>
            </w:r>
            <w:r w:rsidRPr="00010B6B">
              <w:rPr>
                <w:rFonts w:ascii="Calibri" w:hAnsi="Calibri"/>
              </w:rPr>
              <w:t xml:space="preserve"> </w:t>
            </w:r>
            <w:r w:rsidR="008967BA" w:rsidRPr="00010B6B">
              <w:rPr>
                <w:rFonts w:ascii="Calibri" w:hAnsi="Calibri"/>
              </w:rPr>
              <w:t xml:space="preserve">DWC </w:t>
            </w:r>
            <w:r w:rsidRPr="00010B6B">
              <w:rPr>
                <w:rFonts w:ascii="Calibri" w:hAnsi="Calibri"/>
              </w:rPr>
              <w:t>responded that it does, however with the last pay award</w:t>
            </w:r>
            <w:r w:rsidR="0087041A">
              <w:rPr>
                <w:rFonts w:ascii="Calibri" w:hAnsi="Calibri"/>
              </w:rPr>
              <w:t xml:space="preserve"> (September 2022)</w:t>
            </w:r>
            <w:r w:rsidRPr="00010B6B">
              <w:rPr>
                <w:rFonts w:ascii="Calibri" w:hAnsi="Calibri"/>
              </w:rPr>
              <w:t xml:space="preserve">, the amount offered by the Government was </w:t>
            </w:r>
            <w:r w:rsidR="008967BA" w:rsidRPr="00010B6B">
              <w:rPr>
                <w:rFonts w:ascii="Calibri" w:hAnsi="Calibri"/>
              </w:rPr>
              <w:t>clos</w:t>
            </w:r>
            <w:r w:rsidRPr="00010B6B">
              <w:rPr>
                <w:rFonts w:ascii="Calibri" w:hAnsi="Calibri"/>
              </w:rPr>
              <w:t xml:space="preserve">e </w:t>
            </w:r>
            <w:r w:rsidR="008967BA" w:rsidRPr="00010B6B">
              <w:rPr>
                <w:rFonts w:ascii="Calibri" w:hAnsi="Calibri"/>
              </w:rPr>
              <w:t xml:space="preserve">to </w:t>
            </w:r>
            <w:r w:rsidRPr="00010B6B">
              <w:rPr>
                <w:rFonts w:ascii="Calibri" w:hAnsi="Calibri"/>
              </w:rPr>
              <w:t>that accepted by the Trade Union</w:t>
            </w:r>
            <w:r w:rsidR="0087041A">
              <w:rPr>
                <w:rFonts w:ascii="Calibri" w:hAnsi="Calibri"/>
              </w:rPr>
              <w:t>s</w:t>
            </w:r>
            <w:r w:rsidRPr="00010B6B">
              <w:rPr>
                <w:rFonts w:ascii="Calibri" w:hAnsi="Calibri"/>
              </w:rPr>
              <w:t>.</w:t>
            </w:r>
          </w:p>
          <w:p w:rsidR="0068454F" w:rsidRPr="00010B6B" w:rsidRDefault="008967BA" w:rsidP="00010B6B">
            <w:pPr>
              <w:spacing w:after="120"/>
              <w:ind w:left="360"/>
              <w:rPr>
                <w:rFonts w:ascii="Calibri" w:hAnsi="Calibri"/>
              </w:rPr>
            </w:pPr>
            <w:r w:rsidRPr="00010B6B">
              <w:rPr>
                <w:rFonts w:ascii="Calibri" w:hAnsi="Calibri"/>
              </w:rPr>
              <w:t xml:space="preserve">MH </w:t>
            </w:r>
            <w:r w:rsidR="009719FB" w:rsidRPr="00010B6B">
              <w:rPr>
                <w:rFonts w:ascii="Calibri" w:hAnsi="Calibri"/>
              </w:rPr>
              <w:t xml:space="preserve">asked whether the pay award gets backdated and </w:t>
            </w:r>
            <w:r w:rsidRPr="00010B6B">
              <w:rPr>
                <w:rFonts w:ascii="Calibri" w:hAnsi="Calibri"/>
              </w:rPr>
              <w:t xml:space="preserve">DWC </w:t>
            </w:r>
            <w:r w:rsidR="009719FB" w:rsidRPr="00010B6B">
              <w:rPr>
                <w:rFonts w:ascii="Calibri" w:hAnsi="Calibri"/>
              </w:rPr>
              <w:t>confirmed that it does.</w:t>
            </w:r>
          </w:p>
          <w:p w:rsidR="004A7AB3" w:rsidRPr="004A7AB3" w:rsidRDefault="004A7AB3" w:rsidP="004A7AB3">
            <w:pPr>
              <w:spacing w:after="120"/>
              <w:rPr>
                <w:rFonts w:ascii="Calibri" w:hAnsi="Calibri"/>
              </w:rPr>
            </w:pPr>
          </w:p>
        </w:tc>
      </w:tr>
      <w:tr w:rsidR="0068454F" w:rsidRPr="004A7AB3">
        <w:trPr>
          <w:trHeight w:val="57"/>
        </w:trPr>
        <w:tc>
          <w:tcPr>
            <w:tcW w:w="10485" w:type="dxa"/>
            <w:shd w:val="clear" w:color="auto" w:fill="auto"/>
          </w:tcPr>
          <w:p w:rsidR="0068454F" w:rsidRPr="00010B6B" w:rsidRDefault="0068454F" w:rsidP="00010B6B">
            <w:pPr>
              <w:spacing w:after="120"/>
              <w:ind w:left="360"/>
              <w:rPr>
                <w:rFonts w:ascii="Calibri" w:hAnsi="Calibri" w:cs="Arial"/>
              </w:rPr>
            </w:pPr>
          </w:p>
          <w:p w:rsidR="0068454F" w:rsidRPr="004A7AB3" w:rsidRDefault="00894DD1" w:rsidP="00A61695">
            <w:pPr>
              <w:pStyle w:val="ListParagraph"/>
              <w:numPr>
                <w:ilvl w:val="0"/>
                <w:numId w:val="24"/>
              </w:numPr>
              <w:spacing w:after="120"/>
              <w:rPr>
                <w:rFonts w:ascii="Calibri" w:hAnsi="Calibri" w:cs="Arial"/>
                <w:b/>
              </w:rPr>
            </w:pPr>
            <w:r w:rsidRPr="004A7AB3">
              <w:rPr>
                <w:rFonts w:ascii="Calibri" w:hAnsi="Calibri" w:cs="Arial"/>
                <w:b/>
              </w:rPr>
              <w:t>ARK BUDGET REVIEW</w:t>
            </w:r>
            <w:r w:rsidR="00102CCD">
              <w:rPr>
                <w:rFonts w:ascii="Calibri" w:hAnsi="Calibri" w:cs="Arial"/>
                <w:b/>
              </w:rPr>
              <w:t xml:space="preserve"> </w:t>
            </w:r>
            <w:r w:rsidRPr="004A7AB3">
              <w:rPr>
                <w:rFonts w:ascii="Calibri" w:hAnsi="Calibri" w:cs="Arial"/>
                <w:b/>
              </w:rPr>
              <w:t>2023-24</w:t>
            </w:r>
          </w:p>
          <w:p w:rsidR="004F3B61" w:rsidRPr="00010B6B" w:rsidRDefault="004F3B61" w:rsidP="00010B6B">
            <w:pPr>
              <w:spacing w:before="100" w:beforeAutospacing="1" w:after="100" w:afterAutospacing="1"/>
              <w:ind w:left="360"/>
              <w:rPr>
                <w:rFonts w:ascii="Calibri" w:hAnsi="Calibri" w:cs="Calibri"/>
                <w:color w:val="000000"/>
              </w:rPr>
            </w:pPr>
            <w:r w:rsidRPr="00010B6B">
              <w:rPr>
                <w:rFonts w:ascii="Calibri" w:hAnsi="Calibri" w:cs="Calibri"/>
                <w:color w:val="000000"/>
              </w:rPr>
              <w:t>DWC reported the following:</w:t>
            </w:r>
          </w:p>
          <w:p w:rsidR="004F3B61" w:rsidRPr="00010B6B" w:rsidRDefault="004F3B61" w:rsidP="00010B6B">
            <w:pPr>
              <w:spacing w:before="100" w:beforeAutospacing="1" w:after="100" w:afterAutospacing="1"/>
              <w:ind w:left="360"/>
              <w:rPr>
                <w:rFonts w:ascii="Calibri" w:hAnsi="Calibri" w:cs="Calibri"/>
                <w:color w:val="000000"/>
              </w:rPr>
            </w:pPr>
            <w:r w:rsidRPr="00010B6B">
              <w:rPr>
                <w:rFonts w:ascii="Calibri" w:hAnsi="Calibri" w:cs="Calibri"/>
                <w:color w:val="000000"/>
              </w:rPr>
              <w:t>FK is continuing in Ark until the end of the summer term (Tuesday and Wednesday afternoons). The school cleaners have continued to do additional hours to cover him.</w:t>
            </w:r>
          </w:p>
          <w:p w:rsidR="004F3B61" w:rsidRPr="00010B6B" w:rsidRDefault="004F3B61" w:rsidP="00010B6B">
            <w:pPr>
              <w:spacing w:before="100" w:beforeAutospacing="1" w:after="100" w:afterAutospacing="1"/>
              <w:ind w:left="360"/>
              <w:rPr>
                <w:rFonts w:ascii="Calibri" w:hAnsi="Calibri" w:cs="Calibri"/>
                <w:color w:val="000000"/>
              </w:rPr>
            </w:pPr>
            <w:r w:rsidRPr="00010B6B">
              <w:rPr>
                <w:rFonts w:ascii="Calibri" w:hAnsi="Calibri" w:cs="Calibri"/>
                <w:color w:val="000000"/>
              </w:rPr>
              <w:t>IW and DWC are planning to set a cap from September on the number of Ark places available on Tuesday and Wednesday afternoons (30 spaces). This will be increased once the school has been able to appoint a new Play Worker.</w:t>
            </w:r>
          </w:p>
          <w:p w:rsidR="008627EE" w:rsidRPr="00010B6B" w:rsidRDefault="004F3B61" w:rsidP="00010B6B">
            <w:pPr>
              <w:spacing w:before="100" w:beforeAutospacing="1" w:after="100" w:afterAutospacing="1"/>
              <w:ind w:left="360"/>
              <w:rPr>
                <w:rFonts w:ascii="Calibri" w:hAnsi="Calibri" w:cs="Calibri"/>
                <w:color w:val="000000"/>
              </w:rPr>
            </w:pPr>
            <w:r w:rsidRPr="00010B6B">
              <w:rPr>
                <w:rFonts w:ascii="Calibri" w:hAnsi="Calibri" w:cs="Calibri"/>
                <w:color w:val="000000"/>
              </w:rPr>
              <w:t>I</w:t>
            </w:r>
            <w:r w:rsidR="00344E4B" w:rsidRPr="00010B6B">
              <w:rPr>
                <w:rFonts w:ascii="Calibri" w:hAnsi="Calibri" w:cs="Calibri"/>
                <w:color w:val="000000"/>
              </w:rPr>
              <w:t xml:space="preserve">W and DWC </w:t>
            </w:r>
            <w:r w:rsidRPr="00010B6B">
              <w:rPr>
                <w:rFonts w:ascii="Calibri" w:hAnsi="Calibri" w:cs="Calibri"/>
                <w:color w:val="000000"/>
              </w:rPr>
              <w:t xml:space="preserve">have </w:t>
            </w:r>
            <w:r w:rsidR="00344E4B" w:rsidRPr="00010B6B">
              <w:rPr>
                <w:rFonts w:ascii="Calibri" w:hAnsi="Calibri" w:cs="Calibri"/>
                <w:color w:val="000000"/>
              </w:rPr>
              <w:t>considered</w:t>
            </w:r>
            <w:r w:rsidRPr="00010B6B">
              <w:rPr>
                <w:rFonts w:ascii="Calibri" w:hAnsi="Calibri" w:cs="Calibri"/>
                <w:color w:val="000000"/>
              </w:rPr>
              <w:t xml:space="preserve"> the cost implications of this</w:t>
            </w:r>
            <w:r w:rsidR="008627EE" w:rsidRPr="00010B6B">
              <w:rPr>
                <w:rFonts w:ascii="Calibri" w:hAnsi="Calibri" w:cs="Calibri"/>
                <w:color w:val="000000"/>
              </w:rPr>
              <w:t>. I</w:t>
            </w:r>
            <w:r w:rsidRPr="00010B6B">
              <w:rPr>
                <w:rFonts w:ascii="Calibri" w:hAnsi="Calibri" w:cs="Calibri"/>
                <w:color w:val="000000"/>
              </w:rPr>
              <w:t>t is more cost effective to cap the</w:t>
            </w:r>
            <w:r w:rsidR="008627EE" w:rsidRPr="00010B6B">
              <w:rPr>
                <w:rFonts w:ascii="Calibri" w:hAnsi="Calibri" w:cs="Calibri"/>
                <w:color w:val="000000"/>
              </w:rPr>
              <w:t xml:space="preserve"> </w:t>
            </w:r>
            <w:r w:rsidRPr="00010B6B">
              <w:rPr>
                <w:rFonts w:ascii="Calibri" w:hAnsi="Calibri" w:cs="Calibri"/>
                <w:color w:val="000000"/>
              </w:rPr>
              <w:t xml:space="preserve">numbers than continue with the cleaner’s additional hours </w:t>
            </w:r>
            <w:r w:rsidR="008627EE" w:rsidRPr="00010B6B">
              <w:rPr>
                <w:rFonts w:ascii="Calibri" w:hAnsi="Calibri" w:cs="Calibri"/>
                <w:color w:val="000000"/>
              </w:rPr>
              <w:t xml:space="preserve">as there are currently slightly over 30 </w:t>
            </w:r>
            <w:r w:rsidRPr="00010B6B">
              <w:rPr>
                <w:rFonts w:ascii="Calibri" w:hAnsi="Calibri" w:cs="Calibri"/>
                <w:color w:val="000000"/>
              </w:rPr>
              <w:t>children on these afternoons.</w:t>
            </w:r>
          </w:p>
          <w:p w:rsidR="004F3B61" w:rsidRPr="00010B6B" w:rsidRDefault="004F3B61" w:rsidP="00010B6B">
            <w:pPr>
              <w:spacing w:before="100" w:beforeAutospacing="1" w:after="100" w:afterAutospacing="1"/>
              <w:ind w:left="360"/>
              <w:rPr>
                <w:rFonts w:ascii="Calibri" w:hAnsi="Calibri" w:cs="Calibri"/>
                <w:color w:val="000000"/>
              </w:rPr>
            </w:pPr>
            <w:r w:rsidRPr="00010B6B">
              <w:rPr>
                <w:rFonts w:ascii="Calibri" w:hAnsi="Calibri" w:cs="Calibri"/>
                <w:color w:val="000000"/>
              </w:rPr>
              <w:t xml:space="preserve">At </w:t>
            </w:r>
            <w:r w:rsidR="008627EE" w:rsidRPr="00010B6B">
              <w:rPr>
                <w:rFonts w:ascii="Calibri" w:hAnsi="Calibri" w:cs="Calibri"/>
                <w:color w:val="000000"/>
              </w:rPr>
              <w:t xml:space="preserve">the </w:t>
            </w:r>
            <w:r w:rsidRPr="00010B6B">
              <w:rPr>
                <w:rFonts w:ascii="Calibri" w:hAnsi="Calibri" w:cs="Calibri"/>
                <w:color w:val="000000"/>
              </w:rPr>
              <w:t>last</w:t>
            </w:r>
            <w:r w:rsidR="008627EE" w:rsidRPr="00010B6B">
              <w:rPr>
                <w:rFonts w:ascii="Calibri" w:hAnsi="Calibri" w:cs="Calibri"/>
                <w:color w:val="000000"/>
              </w:rPr>
              <w:t xml:space="preserve"> Finance Working Party Meeting</w:t>
            </w:r>
            <w:r w:rsidRPr="00010B6B">
              <w:rPr>
                <w:rFonts w:ascii="Calibri" w:hAnsi="Calibri" w:cs="Calibri"/>
                <w:color w:val="000000"/>
              </w:rPr>
              <w:t xml:space="preserve"> </w:t>
            </w:r>
            <w:r w:rsidR="008627EE" w:rsidRPr="00010B6B">
              <w:rPr>
                <w:rFonts w:ascii="Calibri" w:hAnsi="Calibri" w:cs="Calibri"/>
                <w:color w:val="000000"/>
              </w:rPr>
              <w:t>an increase in</w:t>
            </w:r>
            <w:r w:rsidRPr="00010B6B">
              <w:rPr>
                <w:rFonts w:ascii="Calibri" w:hAnsi="Calibri" w:cs="Calibri"/>
                <w:color w:val="000000"/>
              </w:rPr>
              <w:t xml:space="preserve"> Ark fees from September </w:t>
            </w:r>
            <w:r w:rsidR="008627EE" w:rsidRPr="00010B6B">
              <w:rPr>
                <w:rFonts w:ascii="Calibri" w:hAnsi="Calibri" w:cs="Calibri"/>
                <w:color w:val="000000"/>
              </w:rPr>
              <w:t xml:space="preserve">was discussed, </w:t>
            </w:r>
            <w:r w:rsidRPr="00010B6B">
              <w:rPr>
                <w:rFonts w:ascii="Calibri" w:hAnsi="Calibri" w:cs="Calibri"/>
                <w:color w:val="000000"/>
              </w:rPr>
              <w:t>and a proposal was emailed to</w:t>
            </w:r>
            <w:r w:rsidR="008627EE" w:rsidRPr="00010B6B">
              <w:rPr>
                <w:rFonts w:ascii="Calibri" w:hAnsi="Calibri" w:cs="Calibri"/>
                <w:color w:val="000000"/>
              </w:rPr>
              <w:t xml:space="preserve"> the</w:t>
            </w:r>
            <w:r w:rsidRPr="00010B6B">
              <w:rPr>
                <w:rFonts w:ascii="Calibri" w:hAnsi="Calibri" w:cs="Calibri"/>
                <w:color w:val="000000"/>
              </w:rPr>
              <w:t xml:space="preserve"> F</w:t>
            </w:r>
            <w:r w:rsidR="008627EE" w:rsidRPr="00010B6B">
              <w:rPr>
                <w:rFonts w:ascii="Calibri" w:hAnsi="Calibri" w:cs="Calibri"/>
                <w:color w:val="000000"/>
              </w:rPr>
              <w:t>inance Working Party</w:t>
            </w:r>
            <w:r w:rsidRPr="00010B6B">
              <w:rPr>
                <w:rFonts w:ascii="Calibri" w:hAnsi="Calibri" w:cs="Calibri"/>
                <w:color w:val="000000"/>
              </w:rPr>
              <w:t xml:space="preserve">. </w:t>
            </w:r>
            <w:r w:rsidR="008627EE" w:rsidRPr="00010B6B">
              <w:rPr>
                <w:rFonts w:ascii="Calibri" w:hAnsi="Calibri" w:cs="Calibri"/>
                <w:color w:val="000000"/>
              </w:rPr>
              <w:t>A</w:t>
            </w:r>
            <w:r w:rsidRPr="00010B6B">
              <w:rPr>
                <w:rFonts w:ascii="Calibri" w:hAnsi="Calibri" w:cs="Calibri"/>
                <w:color w:val="000000"/>
              </w:rPr>
              <w:t xml:space="preserve"> £1 increase to both morning and afternoon sessions</w:t>
            </w:r>
            <w:r w:rsidR="008627EE" w:rsidRPr="00010B6B">
              <w:rPr>
                <w:rFonts w:ascii="Calibri" w:hAnsi="Calibri" w:cs="Calibri"/>
                <w:color w:val="000000"/>
              </w:rPr>
              <w:t>, of £7.50 and £13.50 respectively, will be proposed to the meeting of the Full Governing Body on 5</w:t>
            </w:r>
            <w:r w:rsidR="008627EE" w:rsidRPr="00010B6B">
              <w:rPr>
                <w:rFonts w:ascii="Calibri" w:hAnsi="Calibri" w:cs="Calibri"/>
                <w:color w:val="000000"/>
                <w:vertAlign w:val="superscript"/>
              </w:rPr>
              <w:t>th</w:t>
            </w:r>
            <w:r w:rsidR="008627EE" w:rsidRPr="00010B6B">
              <w:rPr>
                <w:rFonts w:ascii="Calibri" w:hAnsi="Calibri" w:cs="Calibri"/>
                <w:color w:val="000000"/>
              </w:rPr>
              <w:t xml:space="preserve"> July 2023. </w:t>
            </w:r>
          </w:p>
          <w:p w:rsidR="008967BA" w:rsidRPr="00010B6B" w:rsidRDefault="009D12BF" w:rsidP="00010B6B">
            <w:pPr>
              <w:spacing w:after="120"/>
              <w:ind w:left="360"/>
              <w:rPr>
                <w:rFonts w:ascii="Calibri" w:hAnsi="Calibri" w:cs="Arial"/>
              </w:rPr>
            </w:pPr>
            <w:r w:rsidRPr="00010B6B">
              <w:rPr>
                <w:rFonts w:ascii="Calibri" w:hAnsi="Calibri" w:cs="Arial"/>
              </w:rPr>
              <w:t>DWC advised Governors that Mrs Russell is</w:t>
            </w:r>
            <w:r w:rsidR="008967BA" w:rsidRPr="00010B6B">
              <w:rPr>
                <w:rFonts w:ascii="Calibri" w:hAnsi="Calibri" w:cs="Arial"/>
              </w:rPr>
              <w:t xml:space="preserve"> doing</w:t>
            </w:r>
            <w:r w:rsidRPr="00010B6B">
              <w:rPr>
                <w:rFonts w:ascii="Calibri" w:hAnsi="Calibri" w:cs="Arial"/>
              </w:rPr>
              <w:t xml:space="preserve"> an</w:t>
            </w:r>
            <w:r w:rsidR="008967BA" w:rsidRPr="00010B6B">
              <w:rPr>
                <w:rFonts w:ascii="Calibri" w:hAnsi="Calibri" w:cs="Arial"/>
              </w:rPr>
              <w:t xml:space="preserve"> analysis of those who want a place for next year.</w:t>
            </w:r>
            <w:r w:rsidRPr="00010B6B">
              <w:rPr>
                <w:rFonts w:ascii="Calibri" w:hAnsi="Calibri" w:cs="Arial"/>
              </w:rPr>
              <w:t xml:space="preserve"> A</w:t>
            </w:r>
            <w:r w:rsidR="00035E85" w:rsidRPr="00010B6B">
              <w:rPr>
                <w:rFonts w:ascii="Calibri" w:hAnsi="Calibri" w:cs="Arial"/>
              </w:rPr>
              <w:t xml:space="preserve"> fall</w:t>
            </w:r>
            <w:r w:rsidRPr="00010B6B">
              <w:rPr>
                <w:rFonts w:ascii="Calibri" w:hAnsi="Calibri" w:cs="Arial"/>
              </w:rPr>
              <w:t xml:space="preserve"> in numbers of children attending Ark will lead to drop in income, however it has not been possible to</w:t>
            </w:r>
            <w:r w:rsidR="008967BA" w:rsidRPr="00010B6B">
              <w:rPr>
                <w:rFonts w:ascii="Calibri" w:hAnsi="Calibri" w:cs="Arial"/>
              </w:rPr>
              <w:t xml:space="preserve"> recruit people to fill </w:t>
            </w:r>
            <w:r w:rsidRPr="00010B6B">
              <w:rPr>
                <w:rFonts w:ascii="Calibri" w:hAnsi="Calibri" w:cs="Arial"/>
              </w:rPr>
              <w:t xml:space="preserve">vacant staff </w:t>
            </w:r>
            <w:r w:rsidR="008967BA" w:rsidRPr="00010B6B">
              <w:rPr>
                <w:rFonts w:ascii="Calibri" w:hAnsi="Calibri" w:cs="Arial"/>
              </w:rPr>
              <w:t>roles.</w:t>
            </w:r>
          </w:p>
          <w:p w:rsidR="008967BA" w:rsidRPr="00010B6B" w:rsidRDefault="008967BA" w:rsidP="00010B6B">
            <w:pPr>
              <w:spacing w:after="120"/>
              <w:ind w:left="360"/>
              <w:rPr>
                <w:rFonts w:ascii="Calibri" w:hAnsi="Calibri" w:cs="Arial"/>
              </w:rPr>
            </w:pPr>
            <w:r w:rsidRPr="00010B6B">
              <w:rPr>
                <w:rFonts w:ascii="Calibri" w:hAnsi="Calibri" w:cs="Arial"/>
              </w:rPr>
              <w:t xml:space="preserve">LT </w:t>
            </w:r>
            <w:r w:rsidR="002C0E6A" w:rsidRPr="00010B6B">
              <w:rPr>
                <w:rFonts w:ascii="Calibri" w:hAnsi="Calibri" w:cs="Arial"/>
              </w:rPr>
              <w:t xml:space="preserve">asked whether the school </w:t>
            </w:r>
            <w:r w:rsidRPr="00010B6B">
              <w:rPr>
                <w:rFonts w:ascii="Calibri" w:hAnsi="Calibri" w:cs="Arial"/>
              </w:rPr>
              <w:t xml:space="preserve">can we look at paying more, to make </w:t>
            </w:r>
            <w:r w:rsidR="002C0E6A" w:rsidRPr="00010B6B">
              <w:rPr>
                <w:rFonts w:ascii="Calibri" w:hAnsi="Calibri" w:cs="Arial"/>
              </w:rPr>
              <w:t>the job role</w:t>
            </w:r>
            <w:r w:rsidRPr="00010B6B">
              <w:rPr>
                <w:rFonts w:ascii="Calibri" w:hAnsi="Calibri" w:cs="Arial"/>
              </w:rPr>
              <w:t xml:space="preserve"> more attractive.</w:t>
            </w:r>
          </w:p>
          <w:p w:rsidR="005913FF" w:rsidRPr="00010B6B" w:rsidRDefault="008967BA" w:rsidP="00010B6B">
            <w:pPr>
              <w:spacing w:after="120"/>
              <w:ind w:left="360"/>
              <w:rPr>
                <w:rFonts w:ascii="Calibri" w:hAnsi="Calibri" w:cs="Arial"/>
              </w:rPr>
            </w:pPr>
            <w:r w:rsidRPr="00010B6B">
              <w:rPr>
                <w:rFonts w:ascii="Calibri" w:hAnsi="Calibri" w:cs="Arial"/>
              </w:rPr>
              <w:t xml:space="preserve">IW </w:t>
            </w:r>
            <w:r w:rsidR="002C0E6A" w:rsidRPr="00010B6B">
              <w:rPr>
                <w:rFonts w:ascii="Calibri" w:hAnsi="Calibri" w:cs="Arial"/>
              </w:rPr>
              <w:t xml:space="preserve">advised that the school currently operates </w:t>
            </w:r>
            <w:r w:rsidRPr="00010B6B">
              <w:rPr>
                <w:rFonts w:ascii="Calibri" w:hAnsi="Calibri" w:cs="Arial"/>
              </w:rPr>
              <w:t xml:space="preserve">within Surrey </w:t>
            </w:r>
            <w:r w:rsidR="002C0E6A" w:rsidRPr="00010B6B">
              <w:rPr>
                <w:rFonts w:ascii="Calibri" w:hAnsi="Calibri" w:cs="Arial"/>
              </w:rPr>
              <w:t xml:space="preserve">pay </w:t>
            </w:r>
            <w:r w:rsidRPr="00010B6B">
              <w:rPr>
                <w:rFonts w:ascii="Calibri" w:hAnsi="Calibri" w:cs="Arial"/>
              </w:rPr>
              <w:t>guidelines. Gov</w:t>
            </w:r>
            <w:r w:rsidR="002C0E6A" w:rsidRPr="00010B6B">
              <w:rPr>
                <w:rFonts w:ascii="Calibri" w:hAnsi="Calibri" w:cs="Arial"/>
              </w:rPr>
              <w:t>ernors</w:t>
            </w:r>
            <w:r w:rsidRPr="00010B6B">
              <w:rPr>
                <w:rFonts w:ascii="Calibri" w:hAnsi="Calibri" w:cs="Arial"/>
              </w:rPr>
              <w:t xml:space="preserve"> could decide to go outside of this</w:t>
            </w:r>
            <w:r w:rsidR="002C0E6A" w:rsidRPr="00010B6B">
              <w:rPr>
                <w:rFonts w:ascii="Calibri" w:hAnsi="Calibri" w:cs="Arial"/>
              </w:rPr>
              <w:t>, but it would need to be a s</w:t>
            </w:r>
            <w:r w:rsidRPr="00010B6B">
              <w:rPr>
                <w:rFonts w:ascii="Calibri" w:hAnsi="Calibri" w:cs="Arial"/>
              </w:rPr>
              <w:t>trategic decision.</w:t>
            </w:r>
            <w:r w:rsidR="002C0E6A" w:rsidRPr="00010B6B">
              <w:rPr>
                <w:rFonts w:ascii="Calibri" w:hAnsi="Calibri" w:cs="Arial"/>
              </w:rPr>
              <w:t xml:space="preserve"> She noted that the</w:t>
            </w:r>
            <w:r w:rsidR="005913FF" w:rsidRPr="00010B6B">
              <w:rPr>
                <w:rFonts w:ascii="Calibri" w:hAnsi="Calibri" w:cs="Arial"/>
              </w:rPr>
              <w:t xml:space="preserve"> analysis</w:t>
            </w:r>
            <w:r w:rsidR="002C0E6A" w:rsidRPr="00010B6B">
              <w:rPr>
                <w:rFonts w:ascii="Calibri" w:hAnsi="Calibri" w:cs="Arial"/>
              </w:rPr>
              <w:t xml:space="preserve"> being done by Mrs Russell</w:t>
            </w:r>
            <w:r w:rsidR="005913FF" w:rsidRPr="00010B6B">
              <w:rPr>
                <w:rFonts w:ascii="Calibri" w:hAnsi="Calibri" w:cs="Arial"/>
              </w:rPr>
              <w:t xml:space="preserve"> will take in to account</w:t>
            </w:r>
            <w:r w:rsidR="002C0E6A" w:rsidRPr="00010B6B">
              <w:rPr>
                <w:rFonts w:ascii="Calibri" w:hAnsi="Calibri" w:cs="Arial"/>
              </w:rPr>
              <w:t xml:space="preserve"> the</w:t>
            </w:r>
            <w:r w:rsidR="005913FF" w:rsidRPr="00010B6B">
              <w:rPr>
                <w:rFonts w:ascii="Calibri" w:hAnsi="Calibri" w:cs="Arial"/>
              </w:rPr>
              <w:t xml:space="preserve"> impact on working families, but</w:t>
            </w:r>
            <w:r w:rsidR="002C0E6A" w:rsidRPr="00010B6B">
              <w:rPr>
                <w:rFonts w:ascii="Calibri" w:hAnsi="Calibri" w:cs="Arial"/>
              </w:rPr>
              <w:t xml:space="preserve"> it is </w:t>
            </w:r>
            <w:r w:rsidR="005913FF" w:rsidRPr="00010B6B">
              <w:rPr>
                <w:rFonts w:ascii="Calibri" w:hAnsi="Calibri" w:cs="Arial"/>
              </w:rPr>
              <w:t>not cost effective for SLT to have to step in and cover</w:t>
            </w:r>
            <w:r w:rsidR="002C0E6A" w:rsidRPr="00010B6B">
              <w:rPr>
                <w:rFonts w:ascii="Calibri" w:hAnsi="Calibri" w:cs="Arial"/>
              </w:rPr>
              <w:t xml:space="preserve"> in Ark due to a shortage of staff.</w:t>
            </w:r>
          </w:p>
          <w:p w:rsidR="005913FF" w:rsidRPr="00010B6B" w:rsidRDefault="005913FF" w:rsidP="00010B6B">
            <w:pPr>
              <w:spacing w:after="120"/>
              <w:ind w:left="360"/>
              <w:rPr>
                <w:rFonts w:ascii="Calibri" w:hAnsi="Calibri" w:cs="Arial"/>
              </w:rPr>
            </w:pPr>
            <w:r w:rsidRPr="00010B6B">
              <w:rPr>
                <w:rFonts w:ascii="Calibri" w:hAnsi="Calibri" w:cs="Arial"/>
              </w:rPr>
              <w:t xml:space="preserve">MH </w:t>
            </w:r>
            <w:r w:rsidR="002C0E6A" w:rsidRPr="00010B6B">
              <w:rPr>
                <w:rFonts w:ascii="Calibri" w:hAnsi="Calibri" w:cs="Arial"/>
              </w:rPr>
              <w:t>asked if</w:t>
            </w:r>
            <w:r w:rsidRPr="00010B6B">
              <w:rPr>
                <w:rFonts w:ascii="Calibri" w:hAnsi="Calibri" w:cs="Arial"/>
              </w:rPr>
              <w:t xml:space="preserve"> capping </w:t>
            </w:r>
            <w:r w:rsidR="002C0E6A" w:rsidRPr="00010B6B">
              <w:rPr>
                <w:rFonts w:ascii="Calibri" w:hAnsi="Calibri" w:cs="Arial"/>
              </w:rPr>
              <w:t>the numbers in Ark would a</w:t>
            </w:r>
            <w:r w:rsidRPr="00010B6B">
              <w:rPr>
                <w:rFonts w:ascii="Calibri" w:hAnsi="Calibri" w:cs="Arial"/>
              </w:rPr>
              <w:t>ffect</w:t>
            </w:r>
            <w:r w:rsidR="002C0E6A" w:rsidRPr="00010B6B">
              <w:rPr>
                <w:rFonts w:ascii="Calibri" w:hAnsi="Calibri" w:cs="Arial"/>
              </w:rPr>
              <w:t xml:space="preserve"> the</w:t>
            </w:r>
            <w:r w:rsidRPr="00010B6B">
              <w:rPr>
                <w:rFonts w:ascii="Calibri" w:hAnsi="Calibri" w:cs="Arial"/>
              </w:rPr>
              <w:t xml:space="preserve"> 3</w:t>
            </w:r>
            <w:r w:rsidR="0074353E">
              <w:rPr>
                <w:rFonts w:ascii="Calibri" w:hAnsi="Calibri" w:cs="Arial"/>
              </w:rPr>
              <w:t>-</w:t>
            </w:r>
            <w:r w:rsidRPr="00010B6B">
              <w:rPr>
                <w:rFonts w:ascii="Calibri" w:hAnsi="Calibri" w:cs="Arial"/>
              </w:rPr>
              <w:t>year budget</w:t>
            </w:r>
          </w:p>
          <w:p w:rsidR="005913FF" w:rsidRPr="00010B6B" w:rsidRDefault="002C0E6A" w:rsidP="00010B6B">
            <w:pPr>
              <w:spacing w:after="120"/>
              <w:ind w:left="360"/>
              <w:rPr>
                <w:rFonts w:ascii="Calibri" w:hAnsi="Calibri" w:cs="Arial"/>
              </w:rPr>
            </w:pPr>
            <w:r w:rsidRPr="00010B6B">
              <w:rPr>
                <w:rFonts w:ascii="Calibri" w:hAnsi="Calibri" w:cs="Arial"/>
              </w:rPr>
              <w:t>IW and DWC are meeting with Mrs Russell</w:t>
            </w:r>
            <w:r w:rsidR="00C51580" w:rsidRPr="00010B6B">
              <w:rPr>
                <w:rFonts w:ascii="Calibri" w:hAnsi="Calibri" w:cs="Arial"/>
              </w:rPr>
              <w:t xml:space="preserve"> on 12</w:t>
            </w:r>
            <w:r w:rsidR="00C51580" w:rsidRPr="00010B6B">
              <w:rPr>
                <w:rFonts w:ascii="Calibri" w:hAnsi="Calibri" w:cs="Arial"/>
                <w:vertAlign w:val="superscript"/>
              </w:rPr>
              <w:t>th</w:t>
            </w:r>
            <w:r w:rsidR="00C51580" w:rsidRPr="00010B6B">
              <w:rPr>
                <w:rFonts w:ascii="Calibri" w:hAnsi="Calibri" w:cs="Arial"/>
              </w:rPr>
              <w:t xml:space="preserve"> July </w:t>
            </w:r>
            <w:r w:rsidR="0087041A">
              <w:rPr>
                <w:rFonts w:ascii="Calibri" w:hAnsi="Calibri" w:cs="Arial"/>
              </w:rPr>
              <w:t>regarding Ark.</w:t>
            </w:r>
          </w:p>
          <w:p w:rsidR="00C51580" w:rsidRPr="00010B6B" w:rsidRDefault="00C51580" w:rsidP="00010B6B">
            <w:pPr>
              <w:spacing w:after="120"/>
              <w:ind w:left="360"/>
              <w:rPr>
                <w:rFonts w:ascii="Calibri" w:hAnsi="Calibri" w:cs="Arial"/>
              </w:rPr>
            </w:pPr>
            <w:r w:rsidRPr="00010B6B">
              <w:rPr>
                <w:rFonts w:ascii="Calibri" w:hAnsi="Calibri" w:cs="Arial"/>
              </w:rPr>
              <w:t>LT</w:t>
            </w:r>
            <w:r w:rsidR="002C0E6A" w:rsidRPr="00010B6B">
              <w:rPr>
                <w:rFonts w:ascii="Calibri" w:hAnsi="Calibri" w:cs="Arial"/>
              </w:rPr>
              <w:t xml:space="preserve"> suggested that it might be possible to l</w:t>
            </w:r>
            <w:r w:rsidRPr="00010B6B">
              <w:rPr>
                <w:rFonts w:ascii="Calibri" w:hAnsi="Calibri" w:cs="Arial"/>
              </w:rPr>
              <w:t xml:space="preserve">ook at dispersion of </w:t>
            </w:r>
            <w:r w:rsidR="002C0E6A" w:rsidRPr="00010B6B">
              <w:rPr>
                <w:rFonts w:ascii="Calibri" w:hAnsi="Calibri" w:cs="Arial"/>
              </w:rPr>
              <w:t xml:space="preserve">places on different </w:t>
            </w:r>
            <w:r w:rsidRPr="00010B6B">
              <w:rPr>
                <w:rFonts w:ascii="Calibri" w:hAnsi="Calibri" w:cs="Arial"/>
              </w:rPr>
              <w:t>days and advise pa</w:t>
            </w:r>
            <w:r w:rsidR="002C0E6A" w:rsidRPr="00010B6B">
              <w:rPr>
                <w:rFonts w:ascii="Calibri" w:hAnsi="Calibri" w:cs="Arial"/>
              </w:rPr>
              <w:t>r</w:t>
            </w:r>
            <w:r w:rsidRPr="00010B6B">
              <w:rPr>
                <w:rFonts w:ascii="Calibri" w:hAnsi="Calibri" w:cs="Arial"/>
              </w:rPr>
              <w:t>ents</w:t>
            </w:r>
            <w:r w:rsidR="00784B83" w:rsidRPr="00010B6B">
              <w:rPr>
                <w:rFonts w:ascii="Calibri" w:hAnsi="Calibri" w:cs="Arial"/>
              </w:rPr>
              <w:t>/carers</w:t>
            </w:r>
            <w:r w:rsidRPr="00010B6B">
              <w:rPr>
                <w:rFonts w:ascii="Calibri" w:hAnsi="Calibri" w:cs="Arial"/>
              </w:rPr>
              <w:t xml:space="preserve"> when ther</w:t>
            </w:r>
            <w:r w:rsidR="003246CB" w:rsidRPr="00010B6B">
              <w:rPr>
                <w:rFonts w:ascii="Calibri" w:hAnsi="Calibri" w:cs="Arial"/>
              </w:rPr>
              <w:t>e</w:t>
            </w:r>
            <w:r w:rsidRPr="00010B6B">
              <w:rPr>
                <w:rFonts w:ascii="Calibri" w:hAnsi="Calibri" w:cs="Arial"/>
              </w:rPr>
              <w:t xml:space="preserve"> is space available. </w:t>
            </w:r>
            <w:r w:rsidR="002C0E6A" w:rsidRPr="00010B6B">
              <w:rPr>
                <w:rFonts w:ascii="Calibri" w:hAnsi="Calibri" w:cs="Arial"/>
              </w:rPr>
              <w:t>If pa</w:t>
            </w:r>
            <w:r w:rsidR="00784B83" w:rsidRPr="00010B6B">
              <w:rPr>
                <w:rFonts w:ascii="Calibri" w:hAnsi="Calibri" w:cs="Arial"/>
              </w:rPr>
              <w:t>r</w:t>
            </w:r>
            <w:r w:rsidR="002C0E6A" w:rsidRPr="00010B6B">
              <w:rPr>
                <w:rFonts w:ascii="Calibri" w:hAnsi="Calibri" w:cs="Arial"/>
              </w:rPr>
              <w:t>ents</w:t>
            </w:r>
            <w:r w:rsidR="00784B83" w:rsidRPr="00010B6B">
              <w:rPr>
                <w:rFonts w:ascii="Calibri" w:hAnsi="Calibri" w:cs="Arial"/>
              </w:rPr>
              <w:t>/carers have flexibility with their working days, it may be possible to f</w:t>
            </w:r>
            <w:r w:rsidRPr="00010B6B">
              <w:rPr>
                <w:rFonts w:ascii="Calibri" w:hAnsi="Calibri" w:cs="Arial"/>
              </w:rPr>
              <w:t xml:space="preserve">ill every day if </w:t>
            </w:r>
            <w:r w:rsidR="00784B83" w:rsidRPr="00010B6B">
              <w:rPr>
                <w:rFonts w:ascii="Calibri" w:hAnsi="Calibri" w:cs="Arial"/>
              </w:rPr>
              <w:t>there are</w:t>
            </w:r>
            <w:r w:rsidRPr="00010B6B">
              <w:rPr>
                <w:rFonts w:ascii="Calibri" w:hAnsi="Calibri" w:cs="Arial"/>
              </w:rPr>
              <w:t xml:space="preserve"> less spaces. </w:t>
            </w:r>
            <w:r w:rsidR="00784B83" w:rsidRPr="00010B6B">
              <w:rPr>
                <w:rFonts w:ascii="Calibri" w:hAnsi="Calibri" w:cs="Arial"/>
              </w:rPr>
              <w:t>LT also suggested d</w:t>
            </w:r>
            <w:r w:rsidRPr="00010B6B">
              <w:rPr>
                <w:rFonts w:ascii="Calibri" w:hAnsi="Calibri" w:cs="Arial"/>
              </w:rPr>
              <w:t>ynamic pricing according to what days are busier.</w:t>
            </w:r>
          </w:p>
          <w:p w:rsidR="00C51580" w:rsidRPr="00010B6B" w:rsidRDefault="00C51580" w:rsidP="00010B6B">
            <w:pPr>
              <w:spacing w:after="120"/>
              <w:ind w:left="360"/>
              <w:rPr>
                <w:rFonts w:ascii="Calibri" w:hAnsi="Calibri" w:cs="Arial"/>
              </w:rPr>
            </w:pPr>
            <w:r w:rsidRPr="00010B6B">
              <w:rPr>
                <w:rFonts w:ascii="Calibri" w:hAnsi="Calibri" w:cs="Arial"/>
              </w:rPr>
              <w:t>LT offered to look at scenarios with IW/DWC.</w:t>
            </w:r>
            <w:r w:rsidR="00784B83" w:rsidRPr="00010B6B">
              <w:rPr>
                <w:rFonts w:ascii="Calibri" w:hAnsi="Calibri" w:cs="Arial"/>
              </w:rPr>
              <w:t xml:space="preserve"> IW invited LT to join the meeting on 1</w:t>
            </w:r>
            <w:r w:rsidRPr="00010B6B">
              <w:rPr>
                <w:rFonts w:ascii="Calibri" w:hAnsi="Calibri" w:cs="Arial"/>
              </w:rPr>
              <w:t xml:space="preserve">2th July </w:t>
            </w:r>
            <w:r w:rsidR="00784B83" w:rsidRPr="00010B6B">
              <w:rPr>
                <w:rFonts w:ascii="Calibri" w:hAnsi="Calibri" w:cs="Arial"/>
              </w:rPr>
              <w:t xml:space="preserve">at </w:t>
            </w:r>
            <w:r w:rsidRPr="00010B6B">
              <w:rPr>
                <w:rFonts w:ascii="Calibri" w:hAnsi="Calibri" w:cs="Arial"/>
              </w:rPr>
              <w:t>8.30am.</w:t>
            </w:r>
          </w:p>
          <w:p w:rsidR="00C51580" w:rsidRPr="00010B6B" w:rsidRDefault="00C51580" w:rsidP="00010B6B">
            <w:pPr>
              <w:spacing w:after="120"/>
              <w:ind w:left="360"/>
              <w:rPr>
                <w:rFonts w:ascii="Calibri" w:hAnsi="Calibri" w:cs="Arial"/>
              </w:rPr>
            </w:pPr>
            <w:r w:rsidRPr="00010B6B">
              <w:rPr>
                <w:rFonts w:ascii="Calibri" w:hAnsi="Calibri" w:cs="Arial"/>
              </w:rPr>
              <w:lastRenderedPageBreak/>
              <w:t xml:space="preserve">IW </w:t>
            </w:r>
            <w:r w:rsidR="00784B83" w:rsidRPr="00010B6B">
              <w:rPr>
                <w:rFonts w:ascii="Calibri" w:hAnsi="Calibri" w:cs="Arial"/>
              </w:rPr>
              <w:t xml:space="preserve">noted that the school have been </w:t>
            </w:r>
            <w:r w:rsidRPr="00010B6B">
              <w:rPr>
                <w:rFonts w:ascii="Calibri" w:hAnsi="Calibri" w:cs="Arial"/>
              </w:rPr>
              <w:t xml:space="preserve">looking </w:t>
            </w:r>
            <w:r w:rsidR="00784B83" w:rsidRPr="00010B6B">
              <w:rPr>
                <w:rFonts w:ascii="Calibri" w:hAnsi="Calibri" w:cs="Arial"/>
              </w:rPr>
              <w:t>to recruit</w:t>
            </w:r>
            <w:r w:rsidRPr="00010B6B">
              <w:rPr>
                <w:rFonts w:ascii="Calibri" w:hAnsi="Calibri" w:cs="Arial"/>
              </w:rPr>
              <w:t xml:space="preserve"> 2 Ark people for 2 years. It is a problem across all schools.</w:t>
            </w:r>
          </w:p>
          <w:p w:rsidR="0037076D" w:rsidRPr="00010B6B" w:rsidRDefault="0037076D" w:rsidP="00010B6B">
            <w:pPr>
              <w:spacing w:after="120"/>
              <w:ind w:left="360"/>
              <w:rPr>
                <w:rFonts w:ascii="Calibri" w:hAnsi="Calibri" w:cs="Arial"/>
              </w:rPr>
            </w:pPr>
            <w:r w:rsidRPr="00010B6B">
              <w:rPr>
                <w:rFonts w:ascii="Calibri" w:hAnsi="Calibri" w:cs="Arial"/>
              </w:rPr>
              <w:t xml:space="preserve">MH </w:t>
            </w:r>
            <w:r w:rsidR="002418B4" w:rsidRPr="00010B6B">
              <w:rPr>
                <w:rFonts w:ascii="Calibri" w:hAnsi="Calibri" w:cs="Arial"/>
              </w:rPr>
              <w:t>noted that this is an</w:t>
            </w:r>
            <w:r w:rsidRPr="00010B6B">
              <w:rPr>
                <w:rFonts w:ascii="Calibri" w:hAnsi="Calibri" w:cs="Arial"/>
              </w:rPr>
              <w:t xml:space="preserve"> increase of around 10%</w:t>
            </w:r>
            <w:r w:rsidR="002418B4" w:rsidRPr="00010B6B">
              <w:rPr>
                <w:rFonts w:ascii="Calibri" w:hAnsi="Calibri" w:cs="Arial"/>
              </w:rPr>
              <w:t>, which</w:t>
            </w:r>
            <w:r w:rsidRPr="00010B6B">
              <w:rPr>
                <w:rFonts w:ascii="Calibri" w:hAnsi="Calibri" w:cs="Arial"/>
              </w:rPr>
              <w:t xml:space="preserve"> is in line with inflation. </w:t>
            </w:r>
          </w:p>
          <w:p w:rsidR="0037076D" w:rsidRPr="00010B6B" w:rsidRDefault="0037076D" w:rsidP="00010B6B">
            <w:pPr>
              <w:spacing w:after="120"/>
              <w:ind w:left="360"/>
              <w:rPr>
                <w:rFonts w:ascii="Calibri" w:hAnsi="Calibri" w:cs="Arial"/>
              </w:rPr>
            </w:pPr>
            <w:r w:rsidRPr="00010B6B">
              <w:rPr>
                <w:rFonts w:ascii="Calibri" w:hAnsi="Calibri" w:cs="Arial"/>
              </w:rPr>
              <w:t xml:space="preserve">IW </w:t>
            </w:r>
            <w:r w:rsidR="002418B4" w:rsidRPr="00010B6B">
              <w:rPr>
                <w:rFonts w:ascii="Calibri" w:hAnsi="Calibri" w:cs="Arial"/>
              </w:rPr>
              <w:t>believes that Governors</w:t>
            </w:r>
            <w:r w:rsidRPr="00010B6B">
              <w:rPr>
                <w:rFonts w:ascii="Calibri" w:hAnsi="Calibri" w:cs="Arial"/>
              </w:rPr>
              <w:t xml:space="preserve"> could </w:t>
            </w:r>
            <w:r w:rsidR="002418B4" w:rsidRPr="00010B6B">
              <w:rPr>
                <w:rFonts w:ascii="Calibri" w:hAnsi="Calibri" w:cs="Arial"/>
              </w:rPr>
              <w:t>implement a bigger increase, and that a</w:t>
            </w:r>
            <w:r w:rsidRPr="00010B6B">
              <w:rPr>
                <w:rFonts w:ascii="Calibri" w:hAnsi="Calibri" w:cs="Arial"/>
              </w:rPr>
              <w:t xml:space="preserve"> small increase may hamper the most effective financial management of the school. </w:t>
            </w:r>
          </w:p>
          <w:p w:rsidR="0037076D" w:rsidRPr="00010B6B" w:rsidRDefault="0037076D" w:rsidP="00010B6B">
            <w:pPr>
              <w:spacing w:after="120"/>
              <w:ind w:left="360"/>
              <w:rPr>
                <w:rFonts w:ascii="Calibri" w:hAnsi="Calibri" w:cs="Arial"/>
              </w:rPr>
            </w:pPr>
            <w:r w:rsidRPr="00010B6B">
              <w:rPr>
                <w:rFonts w:ascii="Calibri" w:hAnsi="Calibri" w:cs="Arial"/>
              </w:rPr>
              <w:t xml:space="preserve">DWC </w:t>
            </w:r>
            <w:r w:rsidR="002418B4" w:rsidRPr="00010B6B">
              <w:rPr>
                <w:rFonts w:ascii="Calibri" w:hAnsi="Calibri" w:cs="Arial"/>
              </w:rPr>
              <w:t>suggested that the school could</w:t>
            </w:r>
            <w:r w:rsidRPr="00010B6B">
              <w:rPr>
                <w:rFonts w:ascii="Calibri" w:hAnsi="Calibri" w:cs="Arial"/>
              </w:rPr>
              <w:t xml:space="preserve"> employ Supreme </w:t>
            </w:r>
            <w:r w:rsidR="002418B4" w:rsidRPr="00010B6B">
              <w:rPr>
                <w:rFonts w:ascii="Calibri" w:hAnsi="Calibri" w:cs="Arial"/>
              </w:rPr>
              <w:t>S</w:t>
            </w:r>
            <w:r w:rsidRPr="00010B6B">
              <w:rPr>
                <w:rFonts w:ascii="Calibri" w:hAnsi="Calibri" w:cs="Arial"/>
              </w:rPr>
              <w:t xml:space="preserve">ports coaches as Ark staff and use </w:t>
            </w:r>
            <w:r w:rsidR="002418B4" w:rsidRPr="00010B6B">
              <w:rPr>
                <w:rFonts w:ascii="Calibri" w:hAnsi="Calibri" w:cs="Arial"/>
              </w:rPr>
              <w:t>S</w:t>
            </w:r>
            <w:r w:rsidRPr="00010B6B">
              <w:rPr>
                <w:rFonts w:ascii="Calibri" w:hAnsi="Calibri" w:cs="Arial"/>
              </w:rPr>
              <w:t xml:space="preserve">ports </w:t>
            </w:r>
            <w:r w:rsidR="002418B4" w:rsidRPr="00010B6B">
              <w:rPr>
                <w:rFonts w:ascii="Calibri" w:hAnsi="Calibri" w:cs="Arial"/>
              </w:rPr>
              <w:t>P</w:t>
            </w:r>
            <w:r w:rsidRPr="00010B6B">
              <w:rPr>
                <w:rFonts w:ascii="Calibri" w:hAnsi="Calibri" w:cs="Arial"/>
              </w:rPr>
              <w:t xml:space="preserve">remium to have </w:t>
            </w:r>
            <w:r w:rsidR="002418B4" w:rsidRPr="00010B6B">
              <w:rPr>
                <w:rFonts w:ascii="Calibri" w:hAnsi="Calibri" w:cs="Arial"/>
              </w:rPr>
              <w:t>‘</w:t>
            </w:r>
            <w:r w:rsidRPr="00010B6B">
              <w:rPr>
                <w:rFonts w:ascii="Calibri" w:hAnsi="Calibri" w:cs="Arial"/>
              </w:rPr>
              <w:t>other</w:t>
            </w:r>
            <w:r w:rsidR="002418B4" w:rsidRPr="00010B6B">
              <w:rPr>
                <w:rFonts w:ascii="Calibri" w:hAnsi="Calibri" w:cs="Arial"/>
              </w:rPr>
              <w:t>’</w:t>
            </w:r>
            <w:r w:rsidRPr="00010B6B">
              <w:rPr>
                <w:rFonts w:ascii="Calibri" w:hAnsi="Calibri" w:cs="Arial"/>
              </w:rPr>
              <w:t xml:space="preserve"> curriculum sports in Ark. </w:t>
            </w:r>
          </w:p>
          <w:p w:rsidR="002418B4" w:rsidRPr="00010B6B" w:rsidRDefault="002418B4" w:rsidP="00010B6B">
            <w:pPr>
              <w:spacing w:after="120"/>
              <w:ind w:left="360"/>
              <w:rPr>
                <w:rFonts w:ascii="Calibri" w:hAnsi="Calibri" w:cs="Arial"/>
              </w:rPr>
            </w:pPr>
            <w:r w:rsidRPr="00010B6B">
              <w:rPr>
                <w:rFonts w:ascii="Calibri" w:hAnsi="Calibri" w:cs="Arial"/>
              </w:rPr>
              <w:t>LT asked if it were possible to</w:t>
            </w:r>
            <w:r w:rsidR="0037076D" w:rsidRPr="00010B6B">
              <w:rPr>
                <w:rFonts w:ascii="Calibri" w:hAnsi="Calibri" w:cs="Arial"/>
              </w:rPr>
              <w:t xml:space="preserve"> charge </w:t>
            </w:r>
            <w:r w:rsidRPr="00010B6B">
              <w:rPr>
                <w:rFonts w:ascii="Calibri" w:hAnsi="Calibri" w:cs="Arial"/>
              </w:rPr>
              <w:t>S</w:t>
            </w:r>
            <w:r w:rsidR="0037076D" w:rsidRPr="00010B6B">
              <w:rPr>
                <w:rFonts w:ascii="Calibri" w:hAnsi="Calibri" w:cs="Arial"/>
              </w:rPr>
              <w:t xml:space="preserve">upreme </w:t>
            </w:r>
            <w:r w:rsidRPr="00010B6B">
              <w:rPr>
                <w:rFonts w:ascii="Calibri" w:hAnsi="Calibri" w:cs="Arial"/>
              </w:rPr>
              <w:t>S</w:t>
            </w:r>
            <w:r w:rsidR="0037076D" w:rsidRPr="00010B6B">
              <w:rPr>
                <w:rFonts w:ascii="Calibri" w:hAnsi="Calibri" w:cs="Arial"/>
              </w:rPr>
              <w:t xml:space="preserve">ports a letting fee? </w:t>
            </w:r>
          </w:p>
          <w:p w:rsidR="0037076D" w:rsidRPr="00010B6B" w:rsidRDefault="003C611B" w:rsidP="00010B6B">
            <w:pPr>
              <w:spacing w:after="120"/>
              <w:ind w:left="360"/>
              <w:rPr>
                <w:rFonts w:ascii="Calibri" w:hAnsi="Calibri" w:cs="Arial"/>
              </w:rPr>
            </w:pPr>
            <w:r w:rsidRPr="00010B6B">
              <w:rPr>
                <w:rFonts w:ascii="Calibri" w:hAnsi="Calibri" w:cs="Arial"/>
              </w:rPr>
              <w:t xml:space="preserve">This will be reviewed by the </w:t>
            </w:r>
            <w:r w:rsidR="0037076D" w:rsidRPr="00010B6B">
              <w:rPr>
                <w:rFonts w:ascii="Calibri" w:hAnsi="Calibri" w:cs="Arial"/>
              </w:rPr>
              <w:t>F</w:t>
            </w:r>
            <w:r w:rsidRPr="00010B6B">
              <w:rPr>
                <w:rFonts w:ascii="Calibri" w:hAnsi="Calibri" w:cs="Arial"/>
              </w:rPr>
              <w:t xml:space="preserve">inance </w:t>
            </w:r>
            <w:r w:rsidR="0037076D" w:rsidRPr="00010B6B">
              <w:rPr>
                <w:rFonts w:ascii="Calibri" w:hAnsi="Calibri" w:cs="Arial"/>
              </w:rPr>
              <w:t>W</w:t>
            </w:r>
            <w:r w:rsidRPr="00010B6B">
              <w:rPr>
                <w:rFonts w:ascii="Calibri" w:hAnsi="Calibri" w:cs="Arial"/>
              </w:rPr>
              <w:t xml:space="preserve">orking </w:t>
            </w:r>
            <w:r w:rsidR="0037076D" w:rsidRPr="00010B6B">
              <w:rPr>
                <w:rFonts w:ascii="Calibri" w:hAnsi="Calibri" w:cs="Arial"/>
              </w:rPr>
              <w:t>P</w:t>
            </w:r>
            <w:r w:rsidRPr="00010B6B">
              <w:rPr>
                <w:rFonts w:ascii="Calibri" w:hAnsi="Calibri" w:cs="Arial"/>
              </w:rPr>
              <w:t>arty</w:t>
            </w:r>
            <w:r w:rsidR="0037076D" w:rsidRPr="00010B6B">
              <w:rPr>
                <w:rFonts w:ascii="Calibri" w:hAnsi="Calibri" w:cs="Arial"/>
              </w:rPr>
              <w:t xml:space="preserve">, for </w:t>
            </w:r>
            <w:r w:rsidRPr="00010B6B">
              <w:rPr>
                <w:rFonts w:ascii="Calibri" w:hAnsi="Calibri" w:cs="Arial"/>
              </w:rPr>
              <w:t>all external providers, at the next meeting.</w:t>
            </w:r>
            <w:r w:rsidR="0037076D" w:rsidRPr="00010B6B">
              <w:rPr>
                <w:rFonts w:ascii="Calibri" w:hAnsi="Calibri" w:cs="Arial"/>
              </w:rPr>
              <w:t xml:space="preserve">  </w:t>
            </w:r>
          </w:p>
          <w:p w:rsidR="0068454F" w:rsidRPr="004A7AB3" w:rsidRDefault="0068454F" w:rsidP="00894DD1">
            <w:pPr>
              <w:ind w:left="360"/>
              <w:rPr>
                <w:rFonts w:ascii="Calibri" w:hAnsi="Calibri" w:cs="Arial"/>
              </w:rPr>
            </w:pPr>
          </w:p>
        </w:tc>
      </w:tr>
      <w:tr w:rsidR="0068454F" w:rsidRPr="004A7AB3">
        <w:tc>
          <w:tcPr>
            <w:tcW w:w="10485" w:type="dxa"/>
            <w:shd w:val="clear" w:color="auto" w:fill="auto"/>
          </w:tcPr>
          <w:p w:rsidR="0068454F" w:rsidRPr="00010B6B" w:rsidRDefault="0068454F" w:rsidP="00010B6B">
            <w:pPr>
              <w:spacing w:after="120"/>
              <w:ind w:left="360"/>
              <w:rPr>
                <w:rFonts w:ascii="Calibri" w:hAnsi="Calibri" w:cs="Arial"/>
                <w:b/>
              </w:rPr>
            </w:pPr>
          </w:p>
          <w:p w:rsidR="0068454F" w:rsidRPr="004A7AB3" w:rsidRDefault="00894DD1" w:rsidP="00A61695">
            <w:pPr>
              <w:pStyle w:val="ListParagraph"/>
              <w:numPr>
                <w:ilvl w:val="0"/>
                <w:numId w:val="24"/>
              </w:numPr>
              <w:spacing w:after="120"/>
              <w:rPr>
                <w:rFonts w:ascii="Calibri" w:hAnsi="Calibri" w:cs="Arial"/>
                <w:b/>
              </w:rPr>
            </w:pPr>
            <w:r w:rsidRPr="004A7AB3">
              <w:rPr>
                <w:rFonts w:ascii="Calibri" w:hAnsi="Calibri" w:cs="Arial"/>
                <w:b/>
              </w:rPr>
              <w:t>GOVERNORS</w:t>
            </w:r>
            <w:r w:rsidR="00FC797F">
              <w:rPr>
                <w:rFonts w:ascii="Calibri" w:hAnsi="Calibri" w:cs="Arial"/>
                <w:b/>
              </w:rPr>
              <w:t>’</w:t>
            </w:r>
            <w:r w:rsidRPr="004A7AB3">
              <w:rPr>
                <w:rFonts w:ascii="Calibri" w:hAnsi="Calibri" w:cs="Arial"/>
                <w:b/>
              </w:rPr>
              <w:t xml:space="preserve"> SCHOOL IMPROVEMENT FUND</w:t>
            </w:r>
          </w:p>
          <w:p w:rsidR="0037076D" w:rsidRPr="00010B6B" w:rsidRDefault="0000397E" w:rsidP="00010B6B">
            <w:pPr>
              <w:spacing w:after="120"/>
              <w:ind w:left="360"/>
              <w:rPr>
                <w:rFonts w:ascii="Calibri" w:hAnsi="Calibri" w:cs="Arial"/>
              </w:rPr>
            </w:pPr>
            <w:r w:rsidRPr="00010B6B">
              <w:rPr>
                <w:rFonts w:ascii="Calibri" w:hAnsi="Calibri" w:cs="Arial"/>
              </w:rPr>
              <w:t>MH noted that Governors would like to i</w:t>
            </w:r>
            <w:r w:rsidR="0037076D" w:rsidRPr="00010B6B">
              <w:rPr>
                <w:rFonts w:ascii="Calibri" w:hAnsi="Calibri" w:cs="Arial"/>
              </w:rPr>
              <w:t>ncrease in monthly suggested donation.</w:t>
            </w:r>
          </w:p>
          <w:p w:rsidR="0037076D" w:rsidRPr="00010B6B" w:rsidRDefault="0037076D" w:rsidP="00010B6B">
            <w:pPr>
              <w:spacing w:after="120"/>
              <w:ind w:left="360"/>
              <w:rPr>
                <w:rFonts w:ascii="Calibri" w:hAnsi="Calibri" w:cs="Arial"/>
              </w:rPr>
            </w:pPr>
            <w:r w:rsidRPr="00010B6B">
              <w:rPr>
                <w:rFonts w:ascii="Calibri" w:hAnsi="Calibri" w:cs="Arial"/>
              </w:rPr>
              <w:t xml:space="preserve">LT </w:t>
            </w:r>
            <w:r w:rsidR="0000397E" w:rsidRPr="00010B6B">
              <w:rPr>
                <w:rFonts w:ascii="Calibri" w:hAnsi="Calibri" w:cs="Arial"/>
              </w:rPr>
              <w:t xml:space="preserve">asked </w:t>
            </w:r>
            <w:r w:rsidRPr="00010B6B">
              <w:rPr>
                <w:rFonts w:ascii="Calibri" w:hAnsi="Calibri" w:cs="Arial"/>
              </w:rPr>
              <w:t>what is the average</w:t>
            </w:r>
            <w:r w:rsidR="00475F0F" w:rsidRPr="00010B6B">
              <w:rPr>
                <w:rFonts w:ascii="Calibri" w:hAnsi="Calibri" w:cs="Arial"/>
              </w:rPr>
              <w:t xml:space="preserve"> </w:t>
            </w:r>
            <w:r w:rsidR="0000397E" w:rsidRPr="00010B6B">
              <w:rPr>
                <w:rFonts w:ascii="Calibri" w:hAnsi="Calibri" w:cs="Arial"/>
              </w:rPr>
              <w:t xml:space="preserve">suggested donation </w:t>
            </w:r>
            <w:r w:rsidR="00475F0F" w:rsidRPr="00010B6B">
              <w:rPr>
                <w:rFonts w:ascii="Calibri" w:hAnsi="Calibri" w:cs="Arial"/>
              </w:rPr>
              <w:t>per child</w:t>
            </w:r>
            <w:r w:rsidR="0000397E" w:rsidRPr="00010B6B">
              <w:rPr>
                <w:rFonts w:ascii="Calibri" w:hAnsi="Calibri" w:cs="Arial"/>
              </w:rPr>
              <w:t>. MH advised that current literature suggests £7.00 per month.</w:t>
            </w:r>
          </w:p>
          <w:p w:rsidR="00475F0F" w:rsidRPr="00010B6B" w:rsidRDefault="0000397E" w:rsidP="00010B6B">
            <w:pPr>
              <w:spacing w:after="120"/>
              <w:ind w:left="360"/>
              <w:rPr>
                <w:rFonts w:ascii="Calibri" w:hAnsi="Calibri" w:cs="Arial"/>
              </w:rPr>
            </w:pPr>
            <w:r w:rsidRPr="00010B6B">
              <w:rPr>
                <w:rFonts w:ascii="Calibri" w:hAnsi="Calibri" w:cs="Arial"/>
              </w:rPr>
              <w:t xml:space="preserve">SN believes that </w:t>
            </w:r>
            <w:r w:rsidR="00475F0F" w:rsidRPr="00010B6B">
              <w:rPr>
                <w:rFonts w:ascii="Calibri" w:hAnsi="Calibri" w:cs="Arial"/>
              </w:rPr>
              <w:t xml:space="preserve">15-30% of </w:t>
            </w:r>
            <w:r w:rsidR="00D0295D">
              <w:rPr>
                <w:rFonts w:ascii="Calibri" w:hAnsi="Calibri" w:cs="Arial"/>
              </w:rPr>
              <w:t>P</w:t>
            </w:r>
            <w:r w:rsidR="00475F0F" w:rsidRPr="00010B6B">
              <w:rPr>
                <w:rFonts w:ascii="Calibri" w:hAnsi="Calibri" w:cs="Arial"/>
              </w:rPr>
              <w:t>arents</w:t>
            </w:r>
            <w:r w:rsidRPr="00010B6B">
              <w:rPr>
                <w:rFonts w:ascii="Calibri" w:hAnsi="Calibri" w:cs="Arial"/>
              </w:rPr>
              <w:t>/</w:t>
            </w:r>
            <w:r w:rsidR="00D0295D">
              <w:rPr>
                <w:rFonts w:ascii="Calibri" w:hAnsi="Calibri" w:cs="Arial"/>
              </w:rPr>
              <w:t>C</w:t>
            </w:r>
            <w:r w:rsidRPr="00010B6B">
              <w:rPr>
                <w:rFonts w:ascii="Calibri" w:hAnsi="Calibri" w:cs="Arial"/>
              </w:rPr>
              <w:t>arers currently</w:t>
            </w:r>
            <w:r w:rsidR="00475F0F" w:rsidRPr="00010B6B">
              <w:rPr>
                <w:rFonts w:ascii="Calibri" w:hAnsi="Calibri" w:cs="Arial"/>
              </w:rPr>
              <w:t xml:space="preserve"> contribute.</w:t>
            </w:r>
          </w:p>
          <w:p w:rsidR="00475F0F" w:rsidRPr="00010B6B" w:rsidRDefault="0000397E" w:rsidP="00010B6B">
            <w:pPr>
              <w:spacing w:after="120"/>
              <w:ind w:left="360"/>
              <w:rPr>
                <w:rFonts w:ascii="Calibri" w:hAnsi="Calibri" w:cs="Arial"/>
              </w:rPr>
            </w:pPr>
            <w:r w:rsidRPr="00010B6B">
              <w:rPr>
                <w:rFonts w:ascii="Calibri" w:hAnsi="Calibri" w:cs="Arial"/>
              </w:rPr>
              <w:t>Governors agreed that there is an urgent ne</w:t>
            </w:r>
            <w:r w:rsidR="00475F0F" w:rsidRPr="00010B6B">
              <w:rPr>
                <w:rFonts w:ascii="Calibri" w:hAnsi="Calibri" w:cs="Arial"/>
              </w:rPr>
              <w:t xml:space="preserve">ed to analyse </w:t>
            </w:r>
            <w:r w:rsidRPr="00010B6B">
              <w:rPr>
                <w:rFonts w:ascii="Calibri" w:hAnsi="Calibri" w:cs="Arial"/>
              </w:rPr>
              <w:t xml:space="preserve">contributions to the Governors’ School Improvement Fund </w:t>
            </w:r>
            <w:r w:rsidR="00475F0F" w:rsidRPr="00010B6B">
              <w:rPr>
                <w:rFonts w:ascii="Calibri" w:hAnsi="Calibri" w:cs="Arial"/>
              </w:rPr>
              <w:t>on a termly basis</w:t>
            </w:r>
            <w:r w:rsidRPr="00010B6B">
              <w:rPr>
                <w:rFonts w:ascii="Calibri" w:hAnsi="Calibri" w:cs="Arial"/>
              </w:rPr>
              <w:t>. Ideally one</w:t>
            </w:r>
            <w:r w:rsidR="00475F0F" w:rsidRPr="00010B6B">
              <w:rPr>
                <w:rFonts w:ascii="Calibri" w:hAnsi="Calibri" w:cs="Arial"/>
              </w:rPr>
              <w:t xml:space="preserve"> Governor</w:t>
            </w:r>
            <w:r w:rsidRPr="00010B6B">
              <w:rPr>
                <w:rFonts w:ascii="Calibri" w:hAnsi="Calibri" w:cs="Arial"/>
              </w:rPr>
              <w:t xml:space="preserve"> should</w:t>
            </w:r>
            <w:r w:rsidR="00475F0F" w:rsidRPr="00010B6B">
              <w:rPr>
                <w:rFonts w:ascii="Calibri" w:hAnsi="Calibri" w:cs="Arial"/>
              </w:rPr>
              <w:t xml:space="preserve"> to be able to devote time to looking at this and target</w:t>
            </w:r>
            <w:r w:rsidRPr="00010B6B">
              <w:rPr>
                <w:rFonts w:ascii="Calibri" w:hAnsi="Calibri" w:cs="Arial"/>
              </w:rPr>
              <w:t xml:space="preserve">ing </w:t>
            </w:r>
            <w:r w:rsidR="00475F0F" w:rsidRPr="00010B6B">
              <w:rPr>
                <w:rFonts w:ascii="Calibri" w:hAnsi="Calibri" w:cs="Arial"/>
              </w:rPr>
              <w:t>different groups of parents.</w:t>
            </w:r>
            <w:r w:rsidRPr="00010B6B">
              <w:rPr>
                <w:rFonts w:ascii="Calibri" w:hAnsi="Calibri" w:cs="Arial"/>
              </w:rPr>
              <w:t xml:space="preserve"> Governors believe that this is c</w:t>
            </w:r>
            <w:r w:rsidR="00475F0F" w:rsidRPr="00010B6B">
              <w:rPr>
                <w:rFonts w:ascii="Calibri" w:hAnsi="Calibri" w:cs="Arial"/>
              </w:rPr>
              <w:t>ritical to do for sustainability</w:t>
            </w:r>
            <w:r w:rsidRPr="00010B6B">
              <w:rPr>
                <w:rFonts w:ascii="Calibri" w:hAnsi="Calibri" w:cs="Arial"/>
              </w:rPr>
              <w:t>, as</w:t>
            </w:r>
            <w:r w:rsidR="00475F0F" w:rsidRPr="00010B6B">
              <w:rPr>
                <w:rFonts w:ascii="Calibri" w:hAnsi="Calibri" w:cs="Arial"/>
              </w:rPr>
              <w:t xml:space="preserve"> </w:t>
            </w:r>
            <w:r w:rsidR="00D0295D">
              <w:rPr>
                <w:rFonts w:ascii="Calibri" w:hAnsi="Calibri" w:cs="Arial"/>
              </w:rPr>
              <w:t>P</w:t>
            </w:r>
            <w:r w:rsidR="00475F0F" w:rsidRPr="00010B6B">
              <w:rPr>
                <w:rFonts w:ascii="Calibri" w:hAnsi="Calibri" w:cs="Arial"/>
              </w:rPr>
              <w:t>arents</w:t>
            </w:r>
            <w:r w:rsidRPr="00010B6B">
              <w:rPr>
                <w:rFonts w:ascii="Calibri" w:hAnsi="Calibri" w:cs="Arial"/>
              </w:rPr>
              <w:t>/</w:t>
            </w:r>
            <w:r w:rsidR="00D0295D">
              <w:rPr>
                <w:rFonts w:ascii="Calibri" w:hAnsi="Calibri" w:cs="Arial"/>
              </w:rPr>
              <w:t>C</w:t>
            </w:r>
            <w:r w:rsidRPr="00010B6B">
              <w:rPr>
                <w:rFonts w:ascii="Calibri" w:hAnsi="Calibri" w:cs="Arial"/>
              </w:rPr>
              <w:t>arers</w:t>
            </w:r>
            <w:r w:rsidR="00475F0F" w:rsidRPr="00010B6B">
              <w:rPr>
                <w:rFonts w:ascii="Calibri" w:hAnsi="Calibri" w:cs="Arial"/>
              </w:rPr>
              <w:t xml:space="preserve"> </w:t>
            </w:r>
            <w:r w:rsidR="00D0295D">
              <w:rPr>
                <w:rFonts w:ascii="Calibri" w:hAnsi="Calibri" w:cs="Arial"/>
              </w:rPr>
              <w:t>are not acquainted with</w:t>
            </w:r>
            <w:r w:rsidR="00475F0F" w:rsidRPr="00010B6B">
              <w:rPr>
                <w:rFonts w:ascii="Calibri" w:hAnsi="Calibri" w:cs="Arial"/>
              </w:rPr>
              <w:t xml:space="preserve"> the finance of school.</w:t>
            </w:r>
          </w:p>
          <w:p w:rsidR="00475F0F" w:rsidRPr="00010B6B" w:rsidRDefault="00475F0F" w:rsidP="00010B6B">
            <w:pPr>
              <w:spacing w:after="120"/>
              <w:ind w:left="360"/>
              <w:rPr>
                <w:rFonts w:ascii="Calibri" w:hAnsi="Calibri" w:cs="Arial"/>
              </w:rPr>
            </w:pPr>
            <w:r w:rsidRPr="00010B6B">
              <w:rPr>
                <w:rFonts w:ascii="Calibri" w:hAnsi="Calibri" w:cs="Arial"/>
              </w:rPr>
              <w:t xml:space="preserve">PTFA fund raising is </w:t>
            </w:r>
            <w:r w:rsidR="0000397E" w:rsidRPr="00010B6B">
              <w:rPr>
                <w:rFonts w:ascii="Calibri" w:hAnsi="Calibri" w:cs="Arial"/>
              </w:rPr>
              <w:t xml:space="preserve">currently </w:t>
            </w:r>
            <w:r w:rsidRPr="00010B6B">
              <w:rPr>
                <w:rFonts w:ascii="Calibri" w:hAnsi="Calibri" w:cs="Arial"/>
              </w:rPr>
              <w:t xml:space="preserve">not </w:t>
            </w:r>
            <w:r w:rsidR="0000397E" w:rsidRPr="00010B6B">
              <w:rPr>
                <w:rFonts w:ascii="Calibri" w:hAnsi="Calibri" w:cs="Arial"/>
              </w:rPr>
              <w:t>addressing</w:t>
            </w:r>
            <w:r w:rsidRPr="00010B6B">
              <w:rPr>
                <w:rFonts w:ascii="Calibri" w:hAnsi="Calibri" w:cs="Arial"/>
              </w:rPr>
              <w:t xml:space="preserve"> school</w:t>
            </w:r>
            <w:r w:rsidR="0000397E" w:rsidRPr="00010B6B">
              <w:rPr>
                <w:rFonts w:ascii="Calibri" w:hAnsi="Calibri" w:cs="Arial"/>
              </w:rPr>
              <w:t xml:space="preserve"> needs</w:t>
            </w:r>
            <w:r w:rsidRPr="00010B6B">
              <w:rPr>
                <w:rFonts w:ascii="Calibri" w:hAnsi="Calibri" w:cs="Arial"/>
              </w:rPr>
              <w:t xml:space="preserve">, due to </w:t>
            </w:r>
            <w:r w:rsidR="0000397E" w:rsidRPr="00010B6B">
              <w:rPr>
                <w:rFonts w:ascii="Calibri" w:hAnsi="Calibri" w:cs="Arial"/>
              </w:rPr>
              <w:t xml:space="preserve">the </w:t>
            </w:r>
            <w:r w:rsidRPr="00010B6B">
              <w:rPr>
                <w:rFonts w:ascii="Calibri" w:hAnsi="Calibri" w:cs="Arial"/>
              </w:rPr>
              <w:t xml:space="preserve">timing of spending and </w:t>
            </w:r>
            <w:r w:rsidR="0000397E" w:rsidRPr="00010B6B">
              <w:rPr>
                <w:rFonts w:ascii="Calibri" w:hAnsi="Calibri" w:cs="Arial"/>
              </w:rPr>
              <w:t xml:space="preserve">the </w:t>
            </w:r>
            <w:r w:rsidRPr="00010B6B">
              <w:rPr>
                <w:rFonts w:ascii="Calibri" w:hAnsi="Calibri" w:cs="Arial"/>
              </w:rPr>
              <w:t>wish</w:t>
            </w:r>
            <w:r w:rsidR="00BC7D85" w:rsidRPr="00010B6B">
              <w:rPr>
                <w:rFonts w:ascii="Calibri" w:hAnsi="Calibri" w:cs="Arial"/>
              </w:rPr>
              <w:t>-</w:t>
            </w:r>
            <w:r w:rsidRPr="00010B6B">
              <w:rPr>
                <w:rFonts w:ascii="Calibri" w:hAnsi="Calibri" w:cs="Arial"/>
              </w:rPr>
              <w:t xml:space="preserve">list of spend. Each </w:t>
            </w:r>
            <w:r w:rsidR="002E640F" w:rsidRPr="00010B6B">
              <w:rPr>
                <w:rFonts w:ascii="Calibri" w:hAnsi="Calibri" w:cs="Arial"/>
              </w:rPr>
              <w:t>PTFA representative</w:t>
            </w:r>
            <w:r w:rsidRPr="00010B6B">
              <w:rPr>
                <w:rFonts w:ascii="Calibri" w:hAnsi="Calibri" w:cs="Arial"/>
              </w:rPr>
              <w:t xml:space="preserve"> has </w:t>
            </w:r>
            <w:r w:rsidR="002E640F" w:rsidRPr="00010B6B">
              <w:rPr>
                <w:rFonts w:ascii="Calibri" w:hAnsi="Calibri" w:cs="Arial"/>
              </w:rPr>
              <w:t>different</w:t>
            </w:r>
            <w:r w:rsidRPr="00010B6B">
              <w:rPr>
                <w:rFonts w:ascii="Calibri" w:hAnsi="Calibri" w:cs="Arial"/>
              </w:rPr>
              <w:t xml:space="preserve"> ideas about what they would like to </w:t>
            </w:r>
            <w:r w:rsidR="002E640F" w:rsidRPr="00010B6B">
              <w:rPr>
                <w:rFonts w:ascii="Calibri" w:hAnsi="Calibri" w:cs="Arial"/>
              </w:rPr>
              <w:t>spend PTFA funds on</w:t>
            </w:r>
            <w:r w:rsidRPr="00010B6B">
              <w:rPr>
                <w:rFonts w:ascii="Calibri" w:hAnsi="Calibri" w:cs="Arial"/>
              </w:rPr>
              <w:t>.</w:t>
            </w:r>
          </w:p>
          <w:p w:rsidR="00475F0F" w:rsidRPr="00010B6B" w:rsidRDefault="002E640F" w:rsidP="00010B6B">
            <w:pPr>
              <w:spacing w:after="120"/>
              <w:ind w:left="360"/>
              <w:rPr>
                <w:rFonts w:ascii="Calibri" w:hAnsi="Calibri" w:cs="Arial"/>
              </w:rPr>
            </w:pPr>
            <w:r w:rsidRPr="00010B6B">
              <w:rPr>
                <w:rFonts w:ascii="Calibri" w:hAnsi="Calibri" w:cs="Arial"/>
              </w:rPr>
              <w:t xml:space="preserve">IW would like to consider the following: </w:t>
            </w:r>
            <w:r w:rsidR="00475F0F" w:rsidRPr="00010B6B">
              <w:rPr>
                <w:rFonts w:ascii="Calibri" w:hAnsi="Calibri" w:cs="Arial"/>
              </w:rPr>
              <w:t>Ark kitchen, tarmac playground, tables and chairs</w:t>
            </w:r>
            <w:r w:rsidRPr="00010B6B">
              <w:rPr>
                <w:rFonts w:ascii="Calibri" w:hAnsi="Calibri" w:cs="Arial"/>
              </w:rPr>
              <w:t>.</w:t>
            </w:r>
          </w:p>
          <w:p w:rsidR="00475F0F" w:rsidRPr="00010B6B" w:rsidRDefault="00475F0F" w:rsidP="00010B6B">
            <w:pPr>
              <w:spacing w:after="120"/>
              <w:ind w:left="360"/>
              <w:rPr>
                <w:rFonts w:ascii="Calibri" w:hAnsi="Calibri" w:cs="Arial"/>
              </w:rPr>
            </w:pPr>
            <w:r w:rsidRPr="00010B6B">
              <w:rPr>
                <w:rFonts w:ascii="Calibri" w:hAnsi="Calibri" w:cs="Arial"/>
              </w:rPr>
              <w:t xml:space="preserve">MH </w:t>
            </w:r>
            <w:r w:rsidR="002E640F" w:rsidRPr="00010B6B">
              <w:rPr>
                <w:rFonts w:ascii="Calibri" w:hAnsi="Calibri" w:cs="Arial"/>
              </w:rPr>
              <w:t>agreed to produce</w:t>
            </w:r>
            <w:r w:rsidRPr="00010B6B">
              <w:rPr>
                <w:rFonts w:ascii="Calibri" w:hAnsi="Calibri" w:cs="Arial"/>
              </w:rPr>
              <w:t xml:space="preserve"> a proposal for what the increase</w:t>
            </w:r>
            <w:r w:rsidR="00876603" w:rsidRPr="00010B6B">
              <w:rPr>
                <w:rFonts w:ascii="Calibri" w:hAnsi="Calibri" w:cs="Arial"/>
              </w:rPr>
              <w:t xml:space="preserve"> should be</w:t>
            </w:r>
            <w:r w:rsidR="002E640F" w:rsidRPr="00010B6B">
              <w:rPr>
                <w:rFonts w:ascii="Calibri" w:hAnsi="Calibri" w:cs="Arial"/>
              </w:rPr>
              <w:t xml:space="preserve">, based on an </w:t>
            </w:r>
            <w:r w:rsidR="00876603" w:rsidRPr="00010B6B">
              <w:rPr>
                <w:rFonts w:ascii="Calibri" w:hAnsi="Calibri" w:cs="Arial"/>
              </w:rPr>
              <w:t>analys</w:t>
            </w:r>
            <w:r w:rsidR="002E640F" w:rsidRPr="00010B6B">
              <w:rPr>
                <w:rFonts w:ascii="Calibri" w:hAnsi="Calibri" w:cs="Arial"/>
              </w:rPr>
              <w:t>is of</w:t>
            </w:r>
            <w:r w:rsidR="00876603" w:rsidRPr="00010B6B">
              <w:rPr>
                <w:rFonts w:ascii="Calibri" w:hAnsi="Calibri" w:cs="Arial"/>
              </w:rPr>
              <w:t xml:space="preserve"> current donation</w:t>
            </w:r>
            <w:r w:rsidR="002E640F" w:rsidRPr="00010B6B">
              <w:rPr>
                <w:rFonts w:ascii="Calibri" w:hAnsi="Calibri" w:cs="Arial"/>
              </w:rPr>
              <w:t>s</w:t>
            </w:r>
            <w:r w:rsidR="00876603" w:rsidRPr="00010B6B">
              <w:rPr>
                <w:rFonts w:ascii="Calibri" w:hAnsi="Calibri" w:cs="Arial"/>
              </w:rPr>
              <w:t>.</w:t>
            </w:r>
          </w:p>
          <w:p w:rsidR="002E640F" w:rsidRPr="00010B6B" w:rsidRDefault="002E640F" w:rsidP="00010B6B">
            <w:pPr>
              <w:spacing w:after="120"/>
              <w:ind w:left="360"/>
              <w:rPr>
                <w:rFonts w:ascii="Calibri" w:hAnsi="Calibri" w:cs="Arial"/>
              </w:rPr>
            </w:pPr>
            <w:r w:rsidRPr="00010B6B">
              <w:rPr>
                <w:rFonts w:ascii="Calibri" w:hAnsi="Calibri" w:cs="Arial"/>
              </w:rPr>
              <w:t>SN advised that Governors c</w:t>
            </w:r>
            <w:r w:rsidR="00876603" w:rsidRPr="00010B6B">
              <w:rPr>
                <w:rFonts w:ascii="Calibri" w:hAnsi="Calibri" w:cs="Arial"/>
              </w:rPr>
              <w:t>an send out general information</w:t>
            </w:r>
            <w:r w:rsidRPr="00010B6B">
              <w:rPr>
                <w:rFonts w:ascii="Calibri" w:hAnsi="Calibri" w:cs="Arial"/>
              </w:rPr>
              <w:t xml:space="preserve"> to parents/carers,</w:t>
            </w:r>
            <w:r w:rsidR="00876603" w:rsidRPr="00010B6B">
              <w:rPr>
                <w:rFonts w:ascii="Calibri" w:hAnsi="Calibri" w:cs="Arial"/>
              </w:rPr>
              <w:t xml:space="preserve"> but </w:t>
            </w:r>
            <w:r w:rsidRPr="00010B6B">
              <w:rPr>
                <w:rFonts w:ascii="Calibri" w:hAnsi="Calibri" w:cs="Arial"/>
              </w:rPr>
              <w:t xml:space="preserve">are </w:t>
            </w:r>
            <w:r w:rsidR="00876603" w:rsidRPr="00010B6B">
              <w:rPr>
                <w:rFonts w:ascii="Calibri" w:hAnsi="Calibri" w:cs="Arial"/>
              </w:rPr>
              <w:t xml:space="preserve">not allowed to target specific people to see if they have signed up to gift aid. </w:t>
            </w:r>
          </w:p>
          <w:p w:rsidR="004A7AB3" w:rsidRPr="004A7AB3" w:rsidRDefault="00876603" w:rsidP="00FD4532">
            <w:pPr>
              <w:spacing w:after="120"/>
              <w:ind w:left="360"/>
              <w:rPr>
                <w:rFonts w:ascii="Calibri" w:hAnsi="Calibri" w:cs="Arial"/>
              </w:rPr>
            </w:pPr>
            <w:r w:rsidRPr="00010B6B">
              <w:rPr>
                <w:rFonts w:ascii="Calibri" w:hAnsi="Calibri" w:cs="Arial"/>
              </w:rPr>
              <w:t xml:space="preserve">LT suggested </w:t>
            </w:r>
            <w:r w:rsidR="002E640F" w:rsidRPr="00010B6B">
              <w:rPr>
                <w:rFonts w:ascii="Calibri" w:hAnsi="Calibri" w:cs="Arial"/>
              </w:rPr>
              <w:t>that a School Improvement Fund</w:t>
            </w:r>
            <w:r w:rsidRPr="00010B6B">
              <w:rPr>
                <w:rFonts w:ascii="Calibri" w:hAnsi="Calibri" w:cs="Arial"/>
              </w:rPr>
              <w:t xml:space="preserve"> finance plan </w:t>
            </w:r>
            <w:r w:rsidR="002E640F" w:rsidRPr="00010B6B">
              <w:rPr>
                <w:rFonts w:ascii="Calibri" w:hAnsi="Calibri" w:cs="Arial"/>
              </w:rPr>
              <w:t xml:space="preserve">is produced, </w:t>
            </w:r>
            <w:r w:rsidRPr="00010B6B">
              <w:rPr>
                <w:rFonts w:ascii="Calibri" w:hAnsi="Calibri" w:cs="Arial"/>
              </w:rPr>
              <w:t xml:space="preserve">to roll out over three years, </w:t>
            </w:r>
            <w:r w:rsidR="002E640F" w:rsidRPr="00010B6B">
              <w:rPr>
                <w:rFonts w:ascii="Calibri" w:hAnsi="Calibri" w:cs="Arial"/>
              </w:rPr>
              <w:t xml:space="preserve">with a </w:t>
            </w:r>
            <w:r w:rsidRPr="00010B6B">
              <w:rPr>
                <w:rFonts w:ascii="Calibri" w:hAnsi="Calibri" w:cs="Arial"/>
              </w:rPr>
              <w:t>planned communication timetable and strategic themes.</w:t>
            </w:r>
          </w:p>
        </w:tc>
      </w:tr>
      <w:tr w:rsidR="0068454F" w:rsidRPr="004A7AB3">
        <w:tc>
          <w:tcPr>
            <w:tcW w:w="10485" w:type="dxa"/>
            <w:shd w:val="clear" w:color="auto" w:fill="auto"/>
          </w:tcPr>
          <w:p w:rsidR="0068454F" w:rsidRPr="00010B6B" w:rsidRDefault="0068454F" w:rsidP="00010B6B">
            <w:pPr>
              <w:spacing w:after="120"/>
              <w:ind w:left="360"/>
              <w:rPr>
                <w:rFonts w:ascii="Calibri" w:hAnsi="Calibri" w:cs="Arial"/>
                <w:b/>
              </w:rPr>
            </w:pPr>
          </w:p>
          <w:p w:rsidR="0068454F" w:rsidRPr="004A7AB3" w:rsidRDefault="00894DD1" w:rsidP="00A61695">
            <w:pPr>
              <w:pStyle w:val="ListParagraph"/>
              <w:numPr>
                <w:ilvl w:val="0"/>
                <w:numId w:val="24"/>
              </w:numPr>
              <w:spacing w:after="120"/>
              <w:rPr>
                <w:rFonts w:ascii="Calibri" w:hAnsi="Calibri" w:cs="Arial"/>
                <w:b/>
              </w:rPr>
            </w:pPr>
            <w:r w:rsidRPr="004A7AB3">
              <w:rPr>
                <w:rFonts w:ascii="Calibri" w:hAnsi="Calibri" w:cs="Arial"/>
                <w:b/>
              </w:rPr>
              <w:t>CAPITAL FUNDS</w:t>
            </w:r>
          </w:p>
          <w:p w:rsidR="0068454F" w:rsidRPr="00A61695" w:rsidRDefault="00CE0FCB" w:rsidP="00DF0789">
            <w:pPr>
              <w:pStyle w:val="NormalWeb"/>
              <w:ind w:left="360"/>
              <w:rPr>
                <w:rFonts w:ascii="Calibri" w:hAnsi="Calibri" w:cs="Arial"/>
                <w:b/>
              </w:rPr>
            </w:pPr>
            <w:r w:rsidRPr="004A7AB3">
              <w:rPr>
                <w:rFonts w:ascii="Calibri" w:hAnsi="Calibri" w:cs="Calibri"/>
                <w:color w:val="000000"/>
              </w:rPr>
              <w:t>DWC reported that, in 2022-23, the DFC balances were spent on the Trinity Farm Project.</w:t>
            </w:r>
            <w:r w:rsidR="00DF0789">
              <w:rPr>
                <w:rFonts w:ascii="Calibri" w:hAnsi="Calibri" w:cs="Calibri"/>
                <w:color w:val="000000"/>
              </w:rPr>
              <w:t xml:space="preserve"> </w:t>
            </w:r>
            <w:r w:rsidRPr="004A7AB3">
              <w:rPr>
                <w:rFonts w:ascii="Calibri" w:hAnsi="Calibri" w:cs="Calibri"/>
                <w:color w:val="000000"/>
              </w:rPr>
              <w:t>The balance as at the 31st March 2023 was £15,659.55 of which there was £14,093.60 (90%) to spend. This figure included the additional DFC (£15,197.95) which was put towards new IT equipment. The expenditure for this project will show in the 2023-24 financial year.</w:t>
            </w:r>
          </w:p>
        </w:tc>
      </w:tr>
      <w:tr w:rsidR="0068454F" w:rsidRPr="004A7AB3">
        <w:tc>
          <w:tcPr>
            <w:tcW w:w="10485" w:type="dxa"/>
            <w:shd w:val="clear" w:color="auto" w:fill="auto"/>
          </w:tcPr>
          <w:p w:rsidR="0068454F" w:rsidRPr="00010B6B" w:rsidRDefault="0068454F" w:rsidP="00010B6B">
            <w:pPr>
              <w:ind w:left="360"/>
              <w:contextualSpacing/>
              <w:rPr>
                <w:rFonts w:ascii="Calibri" w:hAnsi="Calibri" w:cs="Arial"/>
                <w:b/>
              </w:rPr>
            </w:pPr>
          </w:p>
          <w:p w:rsidR="0068454F" w:rsidRPr="004A7AB3" w:rsidRDefault="00894DD1" w:rsidP="00A61695">
            <w:pPr>
              <w:pStyle w:val="ListParagraph"/>
              <w:numPr>
                <w:ilvl w:val="0"/>
                <w:numId w:val="24"/>
              </w:numPr>
              <w:contextualSpacing/>
              <w:rPr>
                <w:rFonts w:ascii="Calibri" w:hAnsi="Calibri" w:cs="Arial"/>
                <w:b/>
              </w:rPr>
            </w:pPr>
            <w:r w:rsidRPr="004A7AB3">
              <w:rPr>
                <w:rFonts w:ascii="Calibri" w:hAnsi="Calibri" w:cs="Arial"/>
                <w:b/>
              </w:rPr>
              <w:t>AOB</w:t>
            </w:r>
          </w:p>
          <w:p w:rsidR="00876603" w:rsidRPr="00010B6B" w:rsidRDefault="00876603" w:rsidP="00010B6B">
            <w:pPr>
              <w:ind w:left="360"/>
              <w:contextualSpacing/>
              <w:rPr>
                <w:rFonts w:ascii="Calibri" w:hAnsi="Calibri" w:cs="Arial"/>
              </w:rPr>
            </w:pPr>
            <w:r w:rsidRPr="00010B6B">
              <w:rPr>
                <w:rFonts w:ascii="Calibri" w:hAnsi="Calibri" w:cs="Arial"/>
              </w:rPr>
              <w:t xml:space="preserve">IW </w:t>
            </w:r>
            <w:r w:rsidR="00CE0FCB" w:rsidRPr="00010B6B">
              <w:rPr>
                <w:rFonts w:ascii="Calibri" w:hAnsi="Calibri" w:cs="Arial"/>
              </w:rPr>
              <w:t xml:space="preserve">asked Governors whether </w:t>
            </w:r>
            <w:r w:rsidR="00D0295D">
              <w:rPr>
                <w:rFonts w:ascii="Calibri" w:hAnsi="Calibri" w:cs="Arial"/>
              </w:rPr>
              <w:t>the school should</w:t>
            </w:r>
            <w:r w:rsidRPr="00010B6B">
              <w:rPr>
                <w:rFonts w:ascii="Calibri" w:hAnsi="Calibri" w:cs="Arial"/>
              </w:rPr>
              <w:t xml:space="preserve"> charge</w:t>
            </w:r>
            <w:r w:rsidR="00CE0FCB" w:rsidRPr="00010B6B">
              <w:rPr>
                <w:rFonts w:ascii="Calibri" w:hAnsi="Calibri" w:cs="Arial"/>
              </w:rPr>
              <w:t xml:space="preserve"> </w:t>
            </w:r>
            <w:r w:rsidR="00D0295D">
              <w:rPr>
                <w:rFonts w:ascii="Calibri" w:hAnsi="Calibri" w:cs="Arial"/>
              </w:rPr>
              <w:t>P</w:t>
            </w:r>
            <w:r w:rsidR="00CE0FCB" w:rsidRPr="00010B6B">
              <w:rPr>
                <w:rFonts w:ascii="Calibri" w:hAnsi="Calibri" w:cs="Arial"/>
              </w:rPr>
              <w:t xml:space="preserve">arents and </w:t>
            </w:r>
            <w:r w:rsidR="00D0295D">
              <w:rPr>
                <w:rFonts w:ascii="Calibri" w:hAnsi="Calibri" w:cs="Arial"/>
              </w:rPr>
              <w:t>C</w:t>
            </w:r>
            <w:r w:rsidR="00CE0FCB" w:rsidRPr="00010B6B">
              <w:rPr>
                <w:rFonts w:ascii="Calibri" w:hAnsi="Calibri" w:cs="Arial"/>
              </w:rPr>
              <w:t>arers for internal</w:t>
            </w:r>
            <w:r w:rsidRPr="00010B6B">
              <w:rPr>
                <w:rFonts w:ascii="Calibri" w:hAnsi="Calibri" w:cs="Arial"/>
              </w:rPr>
              <w:t xml:space="preserve"> clubs</w:t>
            </w:r>
            <w:r w:rsidR="00CE0FCB" w:rsidRPr="00010B6B">
              <w:rPr>
                <w:rFonts w:ascii="Calibri" w:hAnsi="Calibri" w:cs="Arial"/>
              </w:rPr>
              <w:t xml:space="preserve">, that are run by </w:t>
            </w:r>
            <w:r w:rsidR="00D0295D">
              <w:rPr>
                <w:rFonts w:ascii="Calibri" w:hAnsi="Calibri" w:cs="Arial"/>
              </w:rPr>
              <w:t>T</w:t>
            </w:r>
            <w:r w:rsidR="00CE0FCB" w:rsidRPr="00010B6B">
              <w:rPr>
                <w:rFonts w:ascii="Calibri" w:hAnsi="Calibri" w:cs="Arial"/>
              </w:rPr>
              <w:t>eachers</w:t>
            </w:r>
            <w:r w:rsidR="00D25906" w:rsidRPr="00010B6B">
              <w:rPr>
                <w:rFonts w:ascii="Calibri" w:hAnsi="Calibri" w:cs="Arial"/>
              </w:rPr>
              <w:t>.</w:t>
            </w:r>
            <w:r w:rsidR="00C75956" w:rsidRPr="00010B6B">
              <w:rPr>
                <w:rFonts w:ascii="Calibri" w:hAnsi="Calibri" w:cs="Arial"/>
              </w:rPr>
              <w:t xml:space="preserve"> </w:t>
            </w:r>
            <w:r w:rsidR="00D0295D">
              <w:rPr>
                <w:rFonts w:ascii="Calibri" w:hAnsi="Calibri" w:cs="Arial"/>
              </w:rPr>
              <w:t>She advised that income streams must be addressed as a long</w:t>
            </w:r>
            <w:r w:rsidR="00FD4532">
              <w:rPr>
                <w:rFonts w:ascii="Calibri" w:hAnsi="Calibri" w:cs="Arial"/>
              </w:rPr>
              <w:t>-</w:t>
            </w:r>
            <w:r w:rsidR="00D0295D">
              <w:rPr>
                <w:rFonts w:ascii="Calibri" w:hAnsi="Calibri" w:cs="Arial"/>
              </w:rPr>
              <w:t>term strategic priority.</w:t>
            </w:r>
          </w:p>
          <w:p w:rsidR="00D25906" w:rsidRPr="00010B6B" w:rsidRDefault="00C75956" w:rsidP="00010B6B">
            <w:pPr>
              <w:ind w:left="360"/>
              <w:contextualSpacing/>
              <w:rPr>
                <w:rFonts w:ascii="Calibri" w:hAnsi="Calibri" w:cs="Arial"/>
              </w:rPr>
            </w:pPr>
            <w:r w:rsidRPr="00010B6B">
              <w:rPr>
                <w:rFonts w:ascii="Calibri" w:hAnsi="Calibri" w:cs="Arial"/>
              </w:rPr>
              <w:lastRenderedPageBreak/>
              <w:t xml:space="preserve">LT advised that </w:t>
            </w:r>
            <w:r w:rsidR="008922CA">
              <w:rPr>
                <w:rFonts w:ascii="Calibri" w:hAnsi="Calibri" w:cs="Arial"/>
              </w:rPr>
              <w:t>P</w:t>
            </w:r>
            <w:r w:rsidRPr="00010B6B">
              <w:rPr>
                <w:rFonts w:ascii="Calibri" w:hAnsi="Calibri" w:cs="Arial"/>
              </w:rPr>
              <w:t xml:space="preserve">arents and </w:t>
            </w:r>
            <w:r w:rsidR="008922CA">
              <w:rPr>
                <w:rFonts w:ascii="Calibri" w:hAnsi="Calibri" w:cs="Arial"/>
              </w:rPr>
              <w:t>C</w:t>
            </w:r>
            <w:r w:rsidRPr="00010B6B">
              <w:rPr>
                <w:rFonts w:ascii="Calibri" w:hAnsi="Calibri" w:cs="Arial"/>
              </w:rPr>
              <w:t xml:space="preserve">arers pay </w:t>
            </w:r>
            <w:r w:rsidR="00D25906" w:rsidRPr="00010B6B">
              <w:rPr>
                <w:rFonts w:ascii="Calibri" w:hAnsi="Calibri" w:cs="Arial"/>
              </w:rPr>
              <w:t xml:space="preserve">£3 </w:t>
            </w:r>
            <w:r w:rsidRPr="00010B6B">
              <w:rPr>
                <w:rFonts w:ascii="Calibri" w:hAnsi="Calibri" w:cs="Arial"/>
              </w:rPr>
              <w:t xml:space="preserve">per week </w:t>
            </w:r>
            <w:r w:rsidR="00D25906" w:rsidRPr="00010B6B">
              <w:rPr>
                <w:rFonts w:ascii="Calibri" w:hAnsi="Calibri" w:cs="Arial"/>
              </w:rPr>
              <w:t xml:space="preserve">for Brownies, </w:t>
            </w:r>
            <w:r w:rsidRPr="00010B6B">
              <w:rPr>
                <w:rFonts w:ascii="Calibri" w:hAnsi="Calibri" w:cs="Arial"/>
              </w:rPr>
              <w:t xml:space="preserve">and approximately £8-9 for clubs such as </w:t>
            </w:r>
            <w:r w:rsidR="00D25906" w:rsidRPr="00010B6B">
              <w:rPr>
                <w:rFonts w:ascii="Calibri" w:hAnsi="Calibri" w:cs="Arial"/>
              </w:rPr>
              <w:t>gymnastics</w:t>
            </w:r>
            <w:r w:rsidRPr="00010B6B">
              <w:rPr>
                <w:rFonts w:ascii="Calibri" w:hAnsi="Calibri" w:cs="Arial"/>
              </w:rPr>
              <w:t>.</w:t>
            </w:r>
          </w:p>
          <w:p w:rsidR="00D25906" w:rsidRPr="00010B6B" w:rsidRDefault="008922CA" w:rsidP="00010B6B">
            <w:pPr>
              <w:ind w:left="360"/>
              <w:contextualSpacing/>
              <w:rPr>
                <w:rFonts w:ascii="Calibri" w:hAnsi="Calibri" w:cs="Arial"/>
              </w:rPr>
            </w:pPr>
            <w:r>
              <w:rPr>
                <w:rFonts w:ascii="Calibri" w:hAnsi="Calibri" w:cs="Arial"/>
              </w:rPr>
              <w:t xml:space="preserve">It was discussed </w:t>
            </w:r>
            <w:r w:rsidR="00C75956" w:rsidRPr="00010B6B">
              <w:rPr>
                <w:rFonts w:ascii="Calibri" w:hAnsi="Calibri" w:cs="Arial"/>
              </w:rPr>
              <w:t xml:space="preserve">that any income generated could be used in the teachers’ classrooms. It was agreed that </w:t>
            </w:r>
            <w:r>
              <w:rPr>
                <w:rFonts w:ascii="Calibri" w:hAnsi="Calibri" w:cs="Arial"/>
              </w:rPr>
              <w:t>P</w:t>
            </w:r>
            <w:r w:rsidR="00C75956" w:rsidRPr="00010B6B">
              <w:rPr>
                <w:rFonts w:ascii="Calibri" w:hAnsi="Calibri" w:cs="Arial"/>
              </w:rPr>
              <w:t>arents/</w:t>
            </w:r>
            <w:r>
              <w:rPr>
                <w:rFonts w:ascii="Calibri" w:hAnsi="Calibri" w:cs="Arial"/>
              </w:rPr>
              <w:t>C</w:t>
            </w:r>
            <w:r w:rsidR="00C75956" w:rsidRPr="00010B6B">
              <w:rPr>
                <w:rFonts w:ascii="Calibri" w:hAnsi="Calibri" w:cs="Arial"/>
              </w:rPr>
              <w:t xml:space="preserve">arers would need to </w:t>
            </w:r>
            <w:r w:rsidR="00D25906" w:rsidRPr="00010B6B">
              <w:rPr>
                <w:rFonts w:ascii="Calibri" w:hAnsi="Calibri" w:cs="Arial"/>
              </w:rPr>
              <w:t xml:space="preserve">subscribe </w:t>
            </w:r>
            <w:r w:rsidR="00C75956" w:rsidRPr="00010B6B">
              <w:rPr>
                <w:rFonts w:ascii="Calibri" w:hAnsi="Calibri" w:cs="Arial"/>
              </w:rPr>
              <w:t>on a</w:t>
            </w:r>
            <w:r w:rsidR="00D25906" w:rsidRPr="00010B6B">
              <w:rPr>
                <w:rFonts w:ascii="Calibri" w:hAnsi="Calibri" w:cs="Arial"/>
              </w:rPr>
              <w:t xml:space="preserve"> term</w:t>
            </w:r>
            <w:r w:rsidR="00C75956" w:rsidRPr="00010B6B">
              <w:rPr>
                <w:rFonts w:ascii="Calibri" w:hAnsi="Calibri" w:cs="Arial"/>
              </w:rPr>
              <w:t xml:space="preserve">ly basis, and would have </w:t>
            </w:r>
            <w:r w:rsidR="00D25906" w:rsidRPr="00010B6B">
              <w:rPr>
                <w:rFonts w:ascii="Calibri" w:hAnsi="Calibri" w:cs="Arial"/>
              </w:rPr>
              <w:t>a window to pay or lose</w:t>
            </w:r>
            <w:r w:rsidR="00C75956" w:rsidRPr="00010B6B">
              <w:rPr>
                <w:rFonts w:ascii="Calibri" w:hAnsi="Calibri" w:cs="Arial"/>
              </w:rPr>
              <w:t xml:space="preserve"> their</w:t>
            </w:r>
            <w:r w:rsidR="00D25906" w:rsidRPr="00010B6B">
              <w:rPr>
                <w:rFonts w:ascii="Calibri" w:hAnsi="Calibri" w:cs="Arial"/>
              </w:rPr>
              <w:t xml:space="preserve"> place. £2 per club</w:t>
            </w:r>
            <w:r w:rsidR="00C75956" w:rsidRPr="00010B6B">
              <w:rPr>
                <w:rFonts w:ascii="Calibri" w:hAnsi="Calibri" w:cs="Arial"/>
              </w:rPr>
              <w:t xml:space="preserve"> was felt to be a reasonable charge.</w:t>
            </w:r>
          </w:p>
          <w:p w:rsidR="00C75956" w:rsidRPr="00010B6B" w:rsidRDefault="00C75956" w:rsidP="00010B6B">
            <w:pPr>
              <w:ind w:left="360"/>
              <w:contextualSpacing/>
              <w:rPr>
                <w:rFonts w:ascii="Calibri" w:hAnsi="Calibri" w:cs="Arial"/>
              </w:rPr>
            </w:pPr>
            <w:r w:rsidRPr="00010B6B">
              <w:rPr>
                <w:rFonts w:ascii="Calibri" w:hAnsi="Calibri" w:cs="Arial"/>
              </w:rPr>
              <w:t>IW proposed that IW/DWC/SF have a more detailed discussion about club charging, and that this will be brought to the next Finance Working Party Meeting in September.</w:t>
            </w:r>
          </w:p>
          <w:p w:rsidR="0068454F" w:rsidRPr="00010B6B" w:rsidRDefault="00C75956" w:rsidP="00010B6B">
            <w:pPr>
              <w:ind w:left="360"/>
              <w:contextualSpacing/>
              <w:rPr>
                <w:rFonts w:asciiTheme="minorHAnsi" w:hAnsiTheme="minorHAnsi" w:cstheme="minorHAnsi"/>
              </w:rPr>
            </w:pPr>
            <w:r w:rsidRPr="00010B6B">
              <w:rPr>
                <w:rFonts w:ascii="Calibri" w:hAnsi="Calibri" w:cs="Arial"/>
              </w:rPr>
              <w:t>DWC and SF will also meet to discuss an annual (month by month) c</w:t>
            </w:r>
            <w:r w:rsidR="00D25906" w:rsidRPr="00010B6B">
              <w:rPr>
                <w:rFonts w:ascii="Calibri" w:hAnsi="Calibri" w:cs="Arial"/>
              </w:rPr>
              <w:t>ommunicat</w:t>
            </w:r>
            <w:r w:rsidR="00D5118D" w:rsidRPr="00010B6B">
              <w:rPr>
                <w:rFonts w:ascii="Calibri" w:hAnsi="Calibri" w:cs="Arial"/>
              </w:rPr>
              <w:t xml:space="preserve">ion strategy </w:t>
            </w:r>
            <w:r w:rsidRPr="00010B6B">
              <w:rPr>
                <w:rFonts w:ascii="Calibri" w:hAnsi="Calibri" w:cs="Arial"/>
              </w:rPr>
              <w:t xml:space="preserve">to </w:t>
            </w:r>
            <w:r w:rsidR="008922CA">
              <w:rPr>
                <w:rFonts w:ascii="Calibri" w:hAnsi="Calibri" w:cs="Arial"/>
              </w:rPr>
              <w:t>P</w:t>
            </w:r>
            <w:r w:rsidRPr="00010B6B">
              <w:rPr>
                <w:rFonts w:ascii="Calibri" w:hAnsi="Calibri" w:cs="Arial"/>
              </w:rPr>
              <w:t xml:space="preserve">arents and </w:t>
            </w:r>
            <w:r w:rsidR="008922CA">
              <w:rPr>
                <w:rFonts w:ascii="Calibri" w:hAnsi="Calibri" w:cs="Arial"/>
              </w:rPr>
              <w:t>C</w:t>
            </w:r>
            <w:r w:rsidRPr="00010B6B">
              <w:rPr>
                <w:rFonts w:ascii="Calibri" w:hAnsi="Calibri" w:cs="Arial"/>
              </w:rPr>
              <w:t>arers.</w:t>
            </w:r>
          </w:p>
          <w:p w:rsidR="0068454F" w:rsidRPr="004A7AB3" w:rsidRDefault="0068454F" w:rsidP="00894DD1">
            <w:pPr>
              <w:ind w:left="360"/>
              <w:rPr>
                <w:rFonts w:ascii="Calibri" w:hAnsi="Calibri" w:cs="Arial"/>
                <w:b/>
              </w:rPr>
            </w:pPr>
          </w:p>
        </w:tc>
      </w:tr>
    </w:tbl>
    <w:p w:rsidR="0068454F" w:rsidRPr="004A7AB3" w:rsidRDefault="0068454F">
      <w:pPr>
        <w:jc w:val="center"/>
        <w:rPr>
          <w:rFonts w:ascii="Calibri" w:hAnsi="Calibri" w:cs="Arial"/>
          <w:b/>
        </w:rPr>
      </w:pPr>
    </w:p>
    <w:sectPr w:rsidR="0068454F" w:rsidRPr="004A7AB3">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295D" w:rsidRDefault="00D0295D">
      <w:r>
        <w:separator/>
      </w:r>
    </w:p>
  </w:endnote>
  <w:endnote w:type="continuationSeparator" w:id="0">
    <w:p w:rsidR="00D0295D" w:rsidRDefault="00D02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295D" w:rsidRDefault="00D0295D">
    <w:pPr>
      <w:pStyle w:val="Footer"/>
      <w:pBdr>
        <w:top w:val="single" w:sz="4" w:space="1" w:color="D9D9D9"/>
      </w:pBdr>
      <w:rPr>
        <w:b/>
        <w:bCs/>
      </w:rPr>
    </w:pPr>
    <w:r>
      <w:fldChar w:fldCharType="begin"/>
    </w:r>
    <w:r>
      <w:instrText xml:space="preserve"> PAGE   \* MERGEFORMAT </w:instrText>
    </w:r>
    <w:r>
      <w:fldChar w:fldCharType="separate"/>
    </w:r>
    <w:r>
      <w:rPr>
        <w:b/>
        <w:bCs/>
        <w:noProof/>
      </w:rPr>
      <w:t>5</w:t>
    </w:r>
    <w:r>
      <w:rPr>
        <w:b/>
        <w:bCs/>
        <w:noProof/>
      </w:rPr>
      <w:fldChar w:fldCharType="end"/>
    </w:r>
    <w:r>
      <w:rPr>
        <w:b/>
        <w:bCs/>
      </w:rPr>
      <w:t xml:space="preserve"> </w:t>
    </w:r>
  </w:p>
  <w:p w:rsidR="00D0295D" w:rsidRDefault="00D029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295D" w:rsidRDefault="00D0295D">
      <w:r>
        <w:separator/>
      </w:r>
    </w:p>
  </w:footnote>
  <w:footnote w:type="continuationSeparator" w:id="0">
    <w:p w:rsidR="00D0295D" w:rsidRDefault="00D029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614CF"/>
    <w:multiLevelType w:val="hybridMultilevel"/>
    <w:tmpl w:val="95D0E126"/>
    <w:lvl w:ilvl="0" w:tplc="AA12E6B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2B0B6E"/>
    <w:multiLevelType w:val="hybridMultilevel"/>
    <w:tmpl w:val="DD1C3E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05A00660"/>
    <w:multiLevelType w:val="hybridMultilevel"/>
    <w:tmpl w:val="C34007DC"/>
    <w:lvl w:ilvl="0" w:tplc="0809000F">
      <w:start w:val="1"/>
      <w:numFmt w:val="decimal"/>
      <w:lvlText w:val="%1."/>
      <w:lvlJc w:val="left"/>
      <w:pPr>
        <w:ind w:left="720" w:hanging="360"/>
      </w:pPr>
    </w:lvl>
    <w:lvl w:ilvl="1" w:tplc="0809000F">
      <w:start w:val="1"/>
      <w:numFmt w:val="decimal"/>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DE1E3F"/>
    <w:multiLevelType w:val="hybridMultilevel"/>
    <w:tmpl w:val="59A6BE54"/>
    <w:lvl w:ilvl="0" w:tplc="765C301E">
      <w:numFmt w:val="bullet"/>
      <w:lvlText w:val="-"/>
      <w:lvlJc w:val="left"/>
      <w:pPr>
        <w:ind w:left="1287" w:hanging="360"/>
      </w:pPr>
      <w:rPr>
        <w:rFonts w:ascii="Calibri" w:eastAsia="Times New Roman" w:hAnsi="Calibri" w:cs="Calibr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1BD90F8E"/>
    <w:multiLevelType w:val="hybridMultilevel"/>
    <w:tmpl w:val="C1C2D4F4"/>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5" w15:restartNumberingAfterBreak="0">
    <w:nsid w:val="257F319F"/>
    <w:multiLevelType w:val="hybridMultilevel"/>
    <w:tmpl w:val="86B2FE60"/>
    <w:lvl w:ilvl="0" w:tplc="90F23E04">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5D1057C"/>
    <w:multiLevelType w:val="hybridMultilevel"/>
    <w:tmpl w:val="155EF42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7A51433"/>
    <w:multiLevelType w:val="hybridMultilevel"/>
    <w:tmpl w:val="B3DEC9CE"/>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2F3871"/>
    <w:multiLevelType w:val="hybridMultilevel"/>
    <w:tmpl w:val="5C9A0E2A"/>
    <w:lvl w:ilvl="0" w:tplc="DBB8A0BC">
      <w:start w:val="7"/>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814C83"/>
    <w:multiLevelType w:val="hybridMultilevel"/>
    <w:tmpl w:val="5DD06462"/>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0E79FF"/>
    <w:multiLevelType w:val="hybridMultilevel"/>
    <w:tmpl w:val="16808E5C"/>
    <w:lvl w:ilvl="0" w:tplc="AE349CB0">
      <w:start w:val="5"/>
      <w:numFmt w:val="decimal"/>
      <w:lvlText w:val="%1."/>
      <w:lvlJc w:val="left"/>
      <w:pPr>
        <w:ind w:left="927" w:hanging="360"/>
      </w:pPr>
      <w:rPr>
        <w:rFonts w:cs="Arial" w:hint="default"/>
        <w:b/>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1" w15:restartNumberingAfterBreak="0">
    <w:nsid w:val="429A619B"/>
    <w:multiLevelType w:val="hybridMultilevel"/>
    <w:tmpl w:val="A27AC4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1E04BAC"/>
    <w:multiLevelType w:val="hybridMultilevel"/>
    <w:tmpl w:val="EA3C8D5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165424"/>
    <w:multiLevelType w:val="hybridMultilevel"/>
    <w:tmpl w:val="C2AA8B08"/>
    <w:lvl w:ilvl="0" w:tplc="F86E4FE0">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4" w15:restartNumberingAfterBreak="0">
    <w:nsid w:val="559040B1"/>
    <w:multiLevelType w:val="hybridMultilevel"/>
    <w:tmpl w:val="7B807A3E"/>
    <w:lvl w:ilvl="0" w:tplc="0809000F">
      <w:start w:val="1"/>
      <w:numFmt w:val="decimal"/>
      <w:lvlText w:val="%1."/>
      <w:lvlJc w:val="left"/>
      <w:pPr>
        <w:ind w:left="1337" w:hanging="360"/>
      </w:pPr>
    </w:lvl>
    <w:lvl w:ilvl="1" w:tplc="08090019" w:tentative="1">
      <w:start w:val="1"/>
      <w:numFmt w:val="lowerLetter"/>
      <w:lvlText w:val="%2."/>
      <w:lvlJc w:val="left"/>
      <w:pPr>
        <w:ind w:left="2057" w:hanging="360"/>
      </w:pPr>
    </w:lvl>
    <w:lvl w:ilvl="2" w:tplc="0809001B" w:tentative="1">
      <w:start w:val="1"/>
      <w:numFmt w:val="lowerRoman"/>
      <w:lvlText w:val="%3."/>
      <w:lvlJc w:val="right"/>
      <w:pPr>
        <w:ind w:left="2777" w:hanging="180"/>
      </w:pPr>
    </w:lvl>
    <w:lvl w:ilvl="3" w:tplc="0809000F" w:tentative="1">
      <w:start w:val="1"/>
      <w:numFmt w:val="decimal"/>
      <w:lvlText w:val="%4."/>
      <w:lvlJc w:val="left"/>
      <w:pPr>
        <w:ind w:left="3497" w:hanging="360"/>
      </w:pPr>
    </w:lvl>
    <w:lvl w:ilvl="4" w:tplc="08090019" w:tentative="1">
      <w:start w:val="1"/>
      <w:numFmt w:val="lowerLetter"/>
      <w:lvlText w:val="%5."/>
      <w:lvlJc w:val="left"/>
      <w:pPr>
        <w:ind w:left="4217" w:hanging="360"/>
      </w:pPr>
    </w:lvl>
    <w:lvl w:ilvl="5" w:tplc="0809001B" w:tentative="1">
      <w:start w:val="1"/>
      <w:numFmt w:val="lowerRoman"/>
      <w:lvlText w:val="%6."/>
      <w:lvlJc w:val="right"/>
      <w:pPr>
        <w:ind w:left="4937" w:hanging="180"/>
      </w:pPr>
    </w:lvl>
    <w:lvl w:ilvl="6" w:tplc="0809000F" w:tentative="1">
      <w:start w:val="1"/>
      <w:numFmt w:val="decimal"/>
      <w:lvlText w:val="%7."/>
      <w:lvlJc w:val="left"/>
      <w:pPr>
        <w:ind w:left="5657" w:hanging="360"/>
      </w:pPr>
    </w:lvl>
    <w:lvl w:ilvl="7" w:tplc="08090019" w:tentative="1">
      <w:start w:val="1"/>
      <w:numFmt w:val="lowerLetter"/>
      <w:lvlText w:val="%8."/>
      <w:lvlJc w:val="left"/>
      <w:pPr>
        <w:ind w:left="6377" w:hanging="360"/>
      </w:pPr>
    </w:lvl>
    <w:lvl w:ilvl="8" w:tplc="0809001B" w:tentative="1">
      <w:start w:val="1"/>
      <w:numFmt w:val="lowerRoman"/>
      <w:lvlText w:val="%9."/>
      <w:lvlJc w:val="right"/>
      <w:pPr>
        <w:ind w:left="7097" w:hanging="180"/>
      </w:pPr>
    </w:lvl>
  </w:abstractNum>
  <w:abstractNum w:abstractNumId="15" w15:restartNumberingAfterBreak="0">
    <w:nsid w:val="5B3A7C83"/>
    <w:multiLevelType w:val="hybridMultilevel"/>
    <w:tmpl w:val="0910ED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B88C729A">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0887FEC"/>
    <w:multiLevelType w:val="hybridMultilevel"/>
    <w:tmpl w:val="94F63D26"/>
    <w:lvl w:ilvl="0" w:tplc="0809000F">
      <w:start w:val="1"/>
      <w:numFmt w:val="decimal"/>
      <w:lvlText w:val="%1."/>
      <w:lvlJc w:val="left"/>
      <w:pPr>
        <w:ind w:left="1647" w:hanging="360"/>
      </w:pPr>
    </w:lvl>
    <w:lvl w:ilvl="1" w:tplc="08090019" w:tentative="1">
      <w:start w:val="1"/>
      <w:numFmt w:val="lowerLetter"/>
      <w:lvlText w:val="%2."/>
      <w:lvlJc w:val="left"/>
      <w:pPr>
        <w:ind w:left="2367" w:hanging="360"/>
      </w:pPr>
    </w:lvl>
    <w:lvl w:ilvl="2" w:tplc="0809001B" w:tentative="1">
      <w:start w:val="1"/>
      <w:numFmt w:val="lowerRoman"/>
      <w:lvlText w:val="%3."/>
      <w:lvlJc w:val="right"/>
      <w:pPr>
        <w:ind w:left="3087" w:hanging="180"/>
      </w:pPr>
    </w:lvl>
    <w:lvl w:ilvl="3" w:tplc="0809000F" w:tentative="1">
      <w:start w:val="1"/>
      <w:numFmt w:val="decimal"/>
      <w:lvlText w:val="%4."/>
      <w:lvlJc w:val="left"/>
      <w:pPr>
        <w:ind w:left="3807" w:hanging="360"/>
      </w:pPr>
    </w:lvl>
    <w:lvl w:ilvl="4" w:tplc="08090019" w:tentative="1">
      <w:start w:val="1"/>
      <w:numFmt w:val="lowerLetter"/>
      <w:lvlText w:val="%5."/>
      <w:lvlJc w:val="left"/>
      <w:pPr>
        <w:ind w:left="4527" w:hanging="360"/>
      </w:pPr>
    </w:lvl>
    <w:lvl w:ilvl="5" w:tplc="0809001B" w:tentative="1">
      <w:start w:val="1"/>
      <w:numFmt w:val="lowerRoman"/>
      <w:lvlText w:val="%6."/>
      <w:lvlJc w:val="right"/>
      <w:pPr>
        <w:ind w:left="5247" w:hanging="180"/>
      </w:pPr>
    </w:lvl>
    <w:lvl w:ilvl="6" w:tplc="0809000F" w:tentative="1">
      <w:start w:val="1"/>
      <w:numFmt w:val="decimal"/>
      <w:lvlText w:val="%7."/>
      <w:lvlJc w:val="left"/>
      <w:pPr>
        <w:ind w:left="5967" w:hanging="360"/>
      </w:pPr>
    </w:lvl>
    <w:lvl w:ilvl="7" w:tplc="08090019" w:tentative="1">
      <w:start w:val="1"/>
      <w:numFmt w:val="lowerLetter"/>
      <w:lvlText w:val="%8."/>
      <w:lvlJc w:val="left"/>
      <w:pPr>
        <w:ind w:left="6687" w:hanging="360"/>
      </w:pPr>
    </w:lvl>
    <w:lvl w:ilvl="8" w:tplc="0809001B" w:tentative="1">
      <w:start w:val="1"/>
      <w:numFmt w:val="lowerRoman"/>
      <w:lvlText w:val="%9."/>
      <w:lvlJc w:val="right"/>
      <w:pPr>
        <w:ind w:left="7407" w:hanging="180"/>
      </w:pPr>
    </w:lvl>
  </w:abstractNum>
  <w:abstractNum w:abstractNumId="1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95263F"/>
    <w:multiLevelType w:val="hybridMultilevel"/>
    <w:tmpl w:val="F27C0DC6"/>
    <w:lvl w:ilvl="0" w:tplc="F86E4FE0">
      <w:start w:val="1"/>
      <w:numFmt w:val="decimal"/>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19" w15:restartNumberingAfterBreak="0">
    <w:nsid w:val="665925C4"/>
    <w:multiLevelType w:val="hybridMultilevel"/>
    <w:tmpl w:val="FCBEB4FA"/>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6B306CD"/>
    <w:multiLevelType w:val="hybridMultilevel"/>
    <w:tmpl w:val="AF6074D0"/>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216AAC"/>
    <w:multiLevelType w:val="hybridMultilevel"/>
    <w:tmpl w:val="4CEEA3A2"/>
    <w:lvl w:ilvl="0" w:tplc="F86E4FE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D211E7B"/>
    <w:multiLevelType w:val="hybridMultilevel"/>
    <w:tmpl w:val="058AFD8C"/>
    <w:lvl w:ilvl="0" w:tplc="E4AC5D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ED870B5"/>
    <w:multiLevelType w:val="hybridMultilevel"/>
    <w:tmpl w:val="C0643190"/>
    <w:lvl w:ilvl="0" w:tplc="A1FCEE26">
      <w:start w:val="4"/>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num w:numId="1">
    <w:abstractNumId w:val="17"/>
  </w:num>
  <w:num w:numId="2">
    <w:abstractNumId w:val="0"/>
  </w:num>
  <w:num w:numId="3">
    <w:abstractNumId w:val="10"/>
  </w:num>
  <w:num w:numId="4">
    <w:abstractNumId w:val="13"/>
  </w:num>
  <w:num w:numId="5">
    <w:abstractNumId w:val="5"/>
  </w:num>
  <w:num w:numId="6">
    <w:abstractNumId w:val="23"/>
  </w:num>
  <w:num w:numId="7">
    <w:abstractNumId w:val="22"/>
  </w:num>
  <w:num w:numId="8">
    <w:abstractNumId w:val="9"/>
  </w:num>
  <w:num w:numId="9">
    <w:abstractNumId w:val="19"/>
  </w:num>
  <w:num w:numId="10">
    <w:abstractNumId w:val="1"/>
  </w:num>
  <w:num w:numId="11">
    <w:abstractNumId w:val="4"/>
  </w:num>
  <w:num w:numId="12">
    <w:abstractNumId w:val="6"/>
  </w:num>
  <w:num w:numId="13">
    <w:abstractNumId w:val="3"/>
  </w:num>
  <w:num w:numId="14">
    <w:abstractNumId w:val="20"/>
  </w:num>
  <w:num w:numId="15">
    <w:abstractNumId w:val="7"/>
  </w:num>
  <w:num w:numId="16">
    <w:abstractNumId w:val="14"/>
  </w:num>
  <w:num w:numId="17">
    <w:abstractNumId w:val="16"/>
  </w:num>
  <w:num w:numId="18">
    <w:abstractNumId w:val="18"/>
  </w:num>
  <w:num w:numId="19">
    <w:abstractNumId w:val="21"/>
  </w:num>
  <w:num w:numId="20">
    <w:abstractNumId w:val="2"/>
  </w:num>
  <w:num w:numId="21">
    <w:abstractNumId w:val="15"/>
  </w:num>
  <w:num w:numId="22">
    <w:abstractNumId w:val="11"/>
  </w:num>
  <w:num w:numId="23">
    <w:abstractNumId w:val="8"/>
  </w:num>
  <w:num w:numId="24">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54F"/>
    <w:rsid w:val="0000397E"/>
    <w:rsid w:val="0000761F"/>
    <w:rsid w:val="00010B6B"/>
    <w:rsid w:val="00035E85"/>
    <w:rsid w:val="00064A88"/>
    <w:rsid w:val="00102CCD"/>
    <w:rsid w:val="001A3EA0"/>
    <w:rsid w:val="001C506B"/>
    <w:rsid w:val="001F1E6D"/>
    <w:rsid w:val="00220C1E"/>
    <w:rsid w:val="002418B4"/>
    <w:rsid w:val="002C0E6A"/>
    <w:rsid w:val="002D0551"/>
    <w:rsid w:val="002D74E2"/>
    <w:rsid w:val="002E640F"/>
    <w:rsid w:val="003246CB"/>
    <w:rsid w:val="00344E4B"/>
    <w:rsid w:val="003639B2"/>
    <w:rsid w:val="0037076D"/>
    <w:rsid w:val="003C611B"/>
    <w:rsid w:val="00425503"/>
    <w:rsid w:val="00475F0F"/>
    <w:rsid w:val="00485895"/>
    <w:rsid w:val="004A7AB3"/>
    <w:rsid w:val="004D3BC4"/>
    <w:rsid w:val="004F3B61"/>
    <w:rsid w:val="00512E1F"/>
    <w:rsid w:val="005913FF"/>
    <w:rsid w:val="0068454F"/>
    <w:rsid w:val="007325AD"/>
    <w:rsid w:val="0074353E"/>
    <w:rsid w:val="00784B83"/>
    <w:rsid w:val="00812A14"/>
    <w:rsid w:val="008627EE"/>
    <w:rsid w:val="0087041A"/>
    <w:rsid w:val="00876603"/>
    <w:rsid w:val="008922CA"/>
    <w:rsid w:val="00894DD1"/>
    <w:rsid w:val="008967BA"/>
    <w:rsid w:val="008A58DB"/>
    <w:rsid w:val="009719FB"/>
    <w:rsid w:val="009D12BF"/>
    <w:rsid w:val="00A61695"/>
    <w:rsid w:val="00BC7D85"/>
    <w:rsid w:val="00C51580"/>
    <w:rsid w:val="00C75956"/>
    <w:rsid w:val="00CE0FCB"/>
    <w:rsid w:val="00D0295D"/>
    <w:rsid w:val="00D25906"/>
    <w:rsid w:val="00D5005A"/>
    <w:rsid w:val="00D5118D"/>
    <w:rsid w:val="00DF0789"/>
    <w:rsid w:val="00F208FC"/>
    <w:rsid w:val="00F47C4E"/>
    <w:rsid w:val="00FC797F"/>
    <w:rsid w:val="00FD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5A674"/>
  <w15:chartTrackingRefBased/>
  <w15:docId w15:val="{CBDD0906-1797-460F-BC60-B0F53C262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1">
    <w:name w:val="heading 1"/>
    <w:basedOn w:val="Normal"/>
    <w:next w:val="Normal"/>
    <w:link w:val="Heading1Char"/>
    <w:qFormat/>
    <w:pPr>
      <w:keepNext/>
      <w:outlineLvl w:val="0"/>
    </w:pPr>
    <w:rPr>
      <w:b/>
      <w:bCs/>
      <w:lang w:eastAsia="en-US"/>
    </w:rPr>
  </w:style>
  <w:style w:type="paragraph" w:styleId="Heading4">
    <w:name w:val="heading 4"/>
    <w:basedOn w:val="Normal"/>
    <w:next w:val="Normal"/>
    <w:link w:val="Heading4Char"/>
    <w:uiPriority w:val="9"/>
    <w:semiHidden/>
    <w:unhideWhenUsed/>
    <w:qFormat/>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style>
  <w:style w:type="character" w:styleId="Strong">
    <w:name w:val="Strong"/>
    <w:qFormat/>
    <w:rPr>
      <w:b/>
      <w:bCs/>
    </w:rPr>
  </w:style>
  <w:style w:type="paragraph" w:styleId="NoSpacing">
    <w:name w:val="No Spacing"/>
    <w:uiPriority w:val="1"/>
    <w:qFormat/>
    <w:rPr>
      <w:rFonts w:ascii="Times New Roman" w:eastAsia="Times New Roman" w:hAnsi="Times New Roman"/>
      <w:sz w:val="24"/>
      <w:szCs w:val="24"/>
      <w:lang w:val="en-US"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eastAsia="Times New Roman" w:hAnsi="Tahoma" w:cs="Tahoma"/>
      <w:sz w:val="16"/>
      <w:szCs w:val="16"/>
    </w:r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link w:val="Header"/>
    <w:uiPriority w:val="99"/>
    <w:rPr>
      <w:rFonts w:ascii="Times New Roman" w:eastAsia="Times New Roman" w:hAnsi="Times New Roman"/>
      <w:sz w:val="24"/>
      <w:szCs w:val="24"/>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link w:val="Footer"/>
    <w:uiPriority w:val="99"/>
    <w:rPr>
      <w:rFonts w:ascii="Times New Roman" w:eastAsia="Times New Roman" w:hAnsi="Times New Roman"/>
      <w:sz w:val="24"/>
      <w:szCs w:val="24"/>
    </w:rPr>
  </w:style>
  <w:style w:type="character" w:styleId="Hyperlink">
    <w:name w:val="Hyperlink"/>
    <w:uiPriority w:val="99"/>
    <w:unhideWhenUsed/>
    <w:rPr>
      <w:color w:val="0000FF"/>
      <w:u w:val="singl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Pr>
      <w:rFonts w:ascii="Times New Roman" w:eastAsia="Times New Roman" w:hAnsi="Times New Roman"/>
      <w:b/>
      <w:bCs/>
      <w:sz w:val="24"/>
      <w:szCs w:val="24"/>
      <w:lang w:eastAsia="en-US"/>
    </w:rPr>
  </w:style>
  <w:style w:type="character" w:customStyle="1" w:styleId="Heading4Char">
    <w:name w:val="Heading 4 Char"/>
    <w:link w:val="Heading4"/>
    <w:uiPriority w:val="9"/>
    <w:semiHidden/>
    <w:rPr>
      <w:rFonts w:ascii="Calibri" w:eastAsia="Times New Roman" w:hAnsi="Calibri" w:cs="Times New Roman"/>
      <w:b/>
      <w:bCs/>
      <w:sz w:val="28"/>
      <w:szCs w:val="28"/>
    </w:rPr>
  </w:style>
  <w:style w:type="character" w:styleId="FollowedHyperlink">
    <w:name w:val="FollowedHyperlink"/>
    <w:basedOn w:val="DefaultParagraphFont"/>
    <w:uiPriority w:val="99"/>
    <w:semiHidden/>
    <w:unhideWhenUsed/>
    <w:rPr>
      <w:color w:val="954F72" w:themeColor="followedHyperlink"/>
      <w:u w:val="single"/>
    </w:rPr>
  </w:style>
  <w:style w:type="paragraph" w:styleId="NormalWeb">
    <w:name w:val="Normal (Web)"/>
    <w:basedOn w:val="Normal"/>
    <w:uiPriority w:val="99"/>
    <w:unhideWhenUsed/>
    <w:rsid w:val="003639B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41037">
      <w:bodyDiv w:val="1"/>
      <w:marLeft w:val="0"/>
      <w:marRight w:val="0"/>
      <w:marTop w:val="0"/>
      <w:marBottom w:val="0"/>
      <w:divBdr>
        <w:top w:val="none" w:sz="0" w:space="0" w:color="auto"/>
        <w:left w:val="none" w:sz="0" w:space="0" w:color="auto"/>
        <w:bottom w:val="none" w:sz="0" w:space="0" w:color="auto"/>
        <w:right w:val="none" w:sz="0" w:space="0" w:color="auto"/>
      </w:divBdr>
    </w:div>
    <w:div w:id="724134889">
      <w:bodyDiv w:val="1"/>
      <w:marLeft w:val="0"/>
      <w:marRight w:val="0"/>
      <w:marTop w:val="0"/>
      <w:marBottom w:val="0"/>
      <w:divBdr>
        <w:top w:val="none" w:sz="0" w:space="0" w:color="auto"/>
        <w:left w:val="none" w:sz="0" w:space="0" w:color="auto"/>
        <w:bottom w:val="none" w:sz="0" w:space="0" w:color="auto"/>
        <w:right w:val="none" w:sz="0" w:space="0" w:color="auto"/>
      </w:divBdr>
    </w:div>
    <w:div w:id="882864721">
      <w:bodyDiv w:val="1"/>
      <w:marLeft w:val="0"/>
      <w:marRight w:val="0"/>
      <w:marTop w:val="0"/>
      <w:marBottom w:val="0"/>
      <w:divBdr>
        <w:top w:val="none" w:sz="0" w:space="0" w:color="auto"/>
        <w:left w:val="none" w:sz="0" w:space="0" w:color="auto"/>
        <w:bottom w:val="none" w:sz="0" w:space="0" w:color="auto"/>
        <w:right w:val="none" w:sz="0" w:space="0" w:color="auto"/>
      </w:divBdr>
    </w:div>
    <w:div w:id="909074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B60F37-EFA0-4E2C-A36A-2A67CD83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6</Pages>
  <Words>1853</Words>
  <Characters>10564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12393</CharactersWithSpaces>
  <SharedDoc>false</SharedDoc>
  <HLinks>
    <vt:vector size="6" baseType="variant">
      <vt:variant>
        <vt:i4>1245250</vt:i4>
      </vt:variant>
      <vt:variant>
        <vt:i4>0</vt:i4>
      </vt:variant>
      <vt:variant>
        <vt:i4>0</vt:i4>
      </vt:variant>
      <vt:variant>
        <vt:i4>5</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admin2</dc:creator>
  <cp:keywords/>
  <cp:lastModifiedBy>admin2</cp:lastModifiedBy>
  <cp:revision>32</cp:revision>
  <cp:lastPrinted>2021-11-23T11:32:00Z</cp:lastPrinted>
  <dcterms:created xsi:type="dcterms:W3CDTF">2023-06-27T11:55:00Z</dcterms:created>
  <dcterms:modified xsi:type="dcterms:W3CDTF">2023-07-05T10:14:00Z</dcterms:modified>
</cp:coreProperties>
</file>