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8A0" w:rsidRDefault="002C7C87" w:rsidP="007448A0">
      <w:pPr>
        <w:jc w:val="center"/>
        <w:rPr>
          <w:rFonts w:asciiTheme="minorHAnsi" w:hAnsiTheme="minorHAnsi" w:cstheme="minorHAnsi"/>
          <w:b/>
        </w:rPr>
      </w:pPr>
      <w:r>
        <w:t xml:space="preserve">                                                                                                                                                   </w:t>
      </w:r>
      <w:r w:rsidR="005B2D9B" w:rsidRPr="007448A0">
        <w:t xml:space="preserve"> </w:t>
      </w:r>
      <w:r w:rsidR="007448A0">
        <w:t xml:space="preserve"> </w:t>
      </w:r>
      <w:r w:rsidR="002355D4" w:rsidRPr="002355D4">
        <w:rPr>
          <w:rFonts w:asciiTheme="minorHAnsi" w:hAnsiTheme="minorHAnsi" w:cstheme="minorHAnsi"/>
          <w:b/>
        </w:rPr>
        <w:t>Nutfield Church (C of E</w:t>
      </w:r>
      <w:r w:rsidR="00F64C41">
        <w:rPr>
          <w:rFonts w:asciiTheme="minorHAnsi" w:hAnsiTheme="minorHAnsi" w:cstheme="minorHAnsi"/>
          <w:b/>
        </w:rPr>
        <w:t>)</w:t>
      </w:r>
      <w:r w:rsidR="00F471A4">
        <w:rPr>
          <w:rFonts w:asciiTheme="minorHAnsi" w:hAnsiTheme="minorHAnsi" w:cstheme="minorHAnsi"/>
          <w:b/>
        </w:rPr>
        <w:t xml:space="preserve"> </w:t>
      </w:r>
      <w:r w:rsidR="002355D4" w:rsidRPr="002355D4">
        <w:rPr>
          <w:rFonts w:asciiTheme="minorHAnsi" w:hAnsiTheme="minorHAnsi" w:cstheme="minorHAnsi"/>
          <w:b/>
        </w:rPr>
        <w:t>Primary School</w:t>
      </w:r>
    </w:p>
    <w:p w:rsidR="00A2511A" w:rsidRPr="002355D4" w:rsidRDefault="00A2511A" w:rsidP="007448A0">
      <w:pPr>
        <w:jc w:val="center"/>
        <w:rPr>
          <w:rFonts w:asciiTheme="minorHAnsi" w:hAnsiTheme="minorHAnsi" w:cstheme="minorHAnsi"/>
          <w:b/>
          <w:color w:val="FF0000"/>
        </w:rPr>
      </w:pPr>
      <w:r w:rsidRPr="00A91ED6">
        <w:rPr>
          <w:b/>
          <w:i/>
          <w:noProof/>
          <w:sz w:val="48"/>
          <w:szCs w:val="48"/>
          <w:lang w:eastAsia="en-GB"/>
        </w:rPr>
        <w:drawing>
          <wp:inline distT="0" distB="0" distL="0" distR="0">
            <wp:extent cx="657225" cy="638175"/>
            <wp:effectExtent l="0" t="0" r="0" b="9525"/>
            <wp:docPr id="2" name="Picture 2" descr="Nutfield Church Primary Schoo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tfield Church Primary School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A0" w:rsidRDefault="007448A0" w:rsidP="00A7411D">
      <w:pPr>
        <w:spacing w:after="120" w:line="240" w:lineRule="auto"/>
        <w:jc w:val="center"/>
        <w:rPr>
          <w:b/>
        </w:rPr>
      </w:pPr>
      <w:r>
        <w:rPr>
          <w:b/>
        </w:rPr>
        <w:t>REGISTER OF INTERESTS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7448A0" w:rsidRPr="00E37511" w:rsidRDefault="007448A0" w:rsidP="003E4F43">
            <w:pPr>
              <w:spacing w:after="120"/>
              <w:rPr>
                <w:sz w:val="22"/>
                <w:szCs w:val="22"/>
              </w:rPr>
            </w:pPr>
            <w:r w:rsidRPr="00E37511">
              <w:rPr>
                <w:sz w:val="22"/>
                <w:szCs w:val="22"/>
              </w:rPr>
              <w:t>Full Name</w:t>
            </w:r>
          </w:p>
        </w:tc>
        <w:tc>
          <w:tcPr>
            <w:tcW w:w="4739" w:type="dxa"/>
          </w:tcPr>
          <w:p w:rsidR="007448A0" w:rsidRDefault="007448A0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3E4F43">
        <w:tc>
          <w:tcPr>
            <w:tcW w:w="9242" w:type="dxa"/>
            <w:gridSpan w:val="2"/>
          </w:tcPr>
          <w:p w:rsidR="007448A0" w:rsidRPr="00E37511" w:rsidRDefault="007448A0" w:rsidP="007D0801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E37511">
              <w:rPr>
                <w:b/>
                <w:sz w:val="22"/>
                <w:szCs w:val="22"/>
              </w:rPr>
              <w:t xml:space="preserve">I, the above named of </w:t>
            </w:r>
            <w:r w:rsidR="007D0801">
              <w:rPr>
                <w:b/>
                <w:sz w:val="22"/>
                <w:szCs w:val="22"/>
              </w:rPr>
              <w:t>Nutfield Church (C of E) Primary School</w:t>
            </w:r>
            <w:r w:rsidRPr="0097768C">
              <w:rPr>
                <w:b/>
                <w:color w:val="4F81BD" w:themeColor="accent1"/>
                <w:sz w:val="22"/>
                <w:szCs w:val="22"/>
              </w:rPr>
              <w:t xml:space="preserve"> </w:t>
            </w:r>
            <w:r w:rsidRPr="00E37511">
              <w:rPr>
                <w:b/>
                <w:sz w:val="22"/>
                <w:szCs w:val="22"/>
              </w:rPr>
              <w:t>give notice that I have set out below under the appropriate headings my interests and I have put “none” where I have no such interests under any heading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2C7FCD">
              <w:rPr>
                <w:b/>
                <w:sz w:val="22"/>
                <w:szCs w:val="22"/>
              </w:rPr>
              <w:t xml:space="preserve">If there are any changes to my circumstances, I will advise the </w:t>
            </w:r>
            <w:r w:rsidR="00D65C96">
              <w:rPr>
                <w:b/>
                <w:sz w:val="22"/>
                <w:szCs w:val="22"/>
              </w:rPr>
              <w:t>C</w:t>
            </w:r>
            <w:r w:rsidRPr="002C7FCD">
              <w:rPr>
                <w:b/>
                <w:sz w:val="22"/>
                <w:szCs w:val="22"/>
              </w:rPr>
              <w:t>lerk accordingly.</w:t>
            </w: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7448A0" w:rsidRDefault="00D01160" w:rsidP="003E4F43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Employer: </w:t>
            </w:r>
            <w:r w:rsidR="001A48AC">
              <w:rPr>
                <w:b/>
                <w:sz w:val="20"/>
                <w:szCs w:val="20"/>
              </w:rPr>
              <w:t>name, address and nature of business</w:t>
            </w:r>
          </w:p>
          <w:p w:rsidR="001A48AC" w:rsidRPr="001A48AC" w:rsidRDefault="001A48AC" w:rsidP="003E4F43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1A48AC">
              <w:rPr>
                <w:i/>
                <w:sz w:val="20"/>
                <w:szCs w:val="20"/>
              </w:rPr>
              <w:t>If self-employed, please state name and nature of business</w:t>
            </w:r>
          </w:p>
        </w:tc>
        <w:tc>
          <w:tcPr>
            <w:tcW w:w="4739" w:type="dxa"/>
          </w:tcPr>
          <w:p w:rsidR="007448A0" w:rsidRDefault="007448A0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7448A0" w:rsidRPr="002F3096" w:rsidRDefault="00CE0222" w:rsidP="003E4F43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Relationship to </w:t>
            </w:r>
            <w:r w:rsidR="007448A0">
              <w:rPr>
                <w:b/>
                <w:sz w:val="20"/>
                <w:szCs w:val="20"/>
              </w:rPr>
              <w:t>members of staff or governing body members</w:t>
            </w:r>
          </w:p>
        </w:tc>
        <w:tc>
          <w:tcPr>
            <w:tcW w:w="4739" w:type="dxa"/>
          </w:tcPr>
          <w:p w:rsidR="007448A0" w:rsidRDefault="007448A0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A7411D" w:rsidRDefault="00D01160" w:rsidP="00A7411D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Spouse or partner: </w:t>
            </w:r>
            <w:r w:rsidR="00A7411D">
              <w:rPr>
                <w:b/>
                <w:sz w:val="20"/>
                <w:szCs w:val="20"/>
              </w:rPr>
              <w:t xml:space="preserve"> employer, name, address and nature of business</w:t>
            </w:r>
          </w:p>
          <w:p w:rsidR="007448A0" w:rsidRPr="00834470" w:rsidRDefault="007448A0" w:rsidP="00A7411D">
            <w:pPr>
              <w:spacing w:after="12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39" w:type="dxa"/>
          </w:tcPr>
          <w:p w:rsidR="007448A0" w:rsidRDefault="007448A0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7448A0" w:rsidRPr="002F3096" w:rsidRDefault="003A5D63" w:rsidP="003E4F43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Contracts between Surrey County Council and</w:t>
            </w:r>
            <w:r w:rsidR="007448A0" w:rsidRPr="002F3096">
              <w:rPr>
                <w:b/>
                <w:sz w:val="20"/>
                <w:szCs w:val="20"/>
              </w:rPr>
              <w:t xml:space="preserve"> self, spouse or partner, or any company mentioned in the next heading</w:t>
            </w:r>
          </w:p>
        </w:tc>
        <w:tc>
          <w:tcPr>
            <w:tcW w:w="4739" w:type="dxa"/>
          </w:tcPr>
          <w:p w:rsidR="007448A0" w:rsidRDefault="007448A0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837BCD" w:rsidRDefault="007448A0" w:rsidP="00837BCD">
            <w:pPr>
              <w:spacing w:after="120"/>
              <w:rPr>
                <w:b/>
                <w:sz w:val="20"/>
                <w:szCs w:val="20"/>
              </w:rPr>
            </w:pPr>
            <w:r w:rsidRPr="002F3096">
              <w:rPr>
                <w:b/>
                <w:sz w:val="20"/>
                <w:szCs w:val="20"/>
              </w:rPr>
              <w:t>Substantial Interests in Trading Companies</w:t>
            </w:r>
          </w:p>
          <w:p w:rsidR="00F81876" w:rsidRDefault="007448A0" w:rsidP="00837BC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Here list any substantial shareholdings over 5% of the issued share capital or in excess of £25,000 nominal value shareholdings, or directorships of self, spouse or partner. </w:t>
            </w:r>
          </w:p>
          <w:p w:rsidR="007448A0" w:rsidRPr="002C7FCD" w:rsidRDefault="007448A0" w:rsidP="007D7E68">
            <w:pPr>
              <w:spacing w:after="120"/>
              <w:jc w:val="both"/>
              <w:rPr>
                <w:sz w:val="18"/>
                <w:szCs w:val="18"/>
              </w:rPr>
            </w:pPr>
            <w:r w:rsidRPr="002C7FCD">
              <w:rPr>
                <w:i/>
                <w:sz w:val="18"/>
                <w:szCs w:val="18"/>
              </w:rPr>
              <w:t>Note that the actual amount of any shareholding need not be disclosed, only the name of the</w:t>
            </w:r>
            <w:r w:rsidRPr="002C7FCD">
              <w:rPr>
                <w:sz w:val="18"/>
                <w:szCs w:val="18"/>
              </w:rPr>
              <w:t xml:space="preserve"> company.</w:t>
            </w:r>
          </w:p>
        </w:tc>
        <w:tc>
          <w:tcPr>
            <w:tcW w:w="4739" w:type="dxa"/>
          </w:tcPr>
          <w:p w:rsidR="007448A0" w:rsidRDefault="007448A0" w:rsidP="003E4F43">
            <w:pPr>
              <w:spacing w:after="120"/>
              <w:jc w:val="center"/>
              <w:rPr>
                <w:b/>
              </w:rPr>
            </w:pPr>
          </w:p>
        </w:tc>
      </w:tr>
      <w:tr w:rsidR="00A7411D" w:rsidTr="00F81876">
        <w:tc>
          <w:tcPr>
            <w:tcW w:w="4503" w:type="dxa"/>
            <w:shd w:val="clear" w:color="auto" w:fill="D9D9D9" w:themeFill="background1" w:themeFillShade="D9"/>
          </w:tcPr>
          <w:p w:rsidR="00A7411D" w:rsidRPr="002F3096" w:rsidRDefault="00A7411D" w:rsidP="007D7E68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Governance roles in other educational settings eg </w:t>
            </w:r>
            <w:r w:rsidR="00883D49">
              <w:rPr>
                <w:b/>
                <w:sz w:val="20"/>
                <w:szCs w:val="20"/>
              </w:rPr>
              <w:t xml:space="preserve">other schools, Early Years, post 16 </w:t>
            </w:r>
            <w:proofErr w:type="spellStart"/>
            <w:r w:rsidR="00883D49">
              <w:rPr>
                <w:b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4739" w:type="dxa"/>
          </w:tcPr>
          <w:p w:rsidR="00A7411D" w:rsidRDefault="00A7411D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7448A0" w:rsidRPr="00834470" w:rsidRDefault="007448A0" w:rsidP="00883D49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F3096">
              <w:rPr>
                <w:b/>
                <w:sz w:val="20"/>
                <w:szCs w:val="20"/>
              </w:rPr>
              <w:t xml:space="preserve">Names of any body, charity, association or organisation which operates in the Surrey County Council </w:t>
            </w:r>
            <w:r>
              <w:rPr>
                <w:b/>
                <w:sz w:val="20"/>
                <w:szCs w:val="20"/>
              </w:rPr>
              <w:t xml:space="preserve">area of which you, </w:t>
            </w:r>
            <w:r w:rsidRPr="002F3096">
              <w:rPr>
                <w:b/>
                <w:sz w:val="20"/>
                <w:szCs w:val="20"/>
              </w:rPr>
              <w:t>your spouse or par</w:t>
            </w:r>
            <w:r>
              <w:rPr>
                <w:b/>
                <w:sz w:val="20"/>
                <w:szCs w:val="20"/>
              </w:rPr>
              <w:t>t</w:t>
            </w:r>
            <w:r w:rsidR="00883D49">
              <w:rPr>
                <w:b/>
                <w:sz w:val="20"/>
                <w:szCs w:val="20"/>
              </w:rPr>
              <w:t>ner are a member or an officer</w:t>
            </w:r>
          </w:p>
        </w:tc>
        <w:tc>
          <w:tcPr>
            <w:tcW w:w="4739" w:type="dxa"/>
          </w:tcPr>
          <w:p w:rsidR="007448A0" w:rsidRDefault="007448A0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Signed</w:t>
            </w:r>
            <w:r w:rsidR="006B1032">
              <w:rPr>
                <w:sz w:val="22"/>
                <w:szCs w:val="22"/>
              </w:rPr>
              <w:t>:</w:t>
            </w:r>
          </w:p>
          <w:p w:rsidR="00834470" w:rsidRDefault="0083447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4739" w:type="dxa"/>
          </w:tcPr>
          <w:p w:rsidR="007448A0" w:rsidRDefault="007448A0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  <w:r w:rsidR="006B1032">
              <w:rPr>
                <w:sz w:val="22"/>
                <w:szCs w:val="22"/>
              </w:rPr>
              <w:t>:</w:t>
            </w:r>
          </w:p>
        </w:tc>
        <w:tc>
          <w:tcPr>
            <w:tcW w:w="4739" w:type="dxa"/>
          </w:tcPr>
          <w:p w:rsidR="007448A0" w:rsidRDefault="004D48B5" w:rsidP="003E4F4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September 2021</w:t>
            </w:r>
          </w:p>
          <w:p w:rsidR="006F1FAF" w:rsidRDefault="006F1FAF" w:rsidP="003E4F43">
            <w:pPr>
              <w:spacing w:after="120"/>
              <w:jc w:val="center"/>
              <w:rPr>
                <w:b/>
              </w:rPr>
            </w:pPr>
          </w:p>
        </w:tc>
      </w:tr>
      <w:tr w:rsidR="007448A0" w:rsidTr="00F81876">
        <w:tc>
          <w:tcPr>
            <w:tcW w:w="4503" w:type="dxa"/>
            <w:shd w:val="clear" w:color="auto" w:fill="D9D9D9" w:themeFill="background1" w:themeFillShade="D9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  <w:r w:rsidRPr="006B1032">
              <w:rPr>
                <w:sz w:val="22"/>
                <w:szCs w:val="22"/>
              </w:rPr>
              <w:t>Review Date</w:t>
            </w:r>
            <w:r w:rsidR="006B1032">
              <w:rPr>
                <w:sz w:val="22"/>
                <w:szCs w:val="22"/>
              </w:rPr>
              <w:t>:</w:t>
            </w:r>
          </w:p>
        </w:tc>
        <w:tc>
          <w:tcPr>
            <w:tcW w:w="4739" w:type="dxa"/>
          </w:tcPr>
          <w:p w:rsidR="007448A0" w:rsidRDefault="004D48B5" w:rsidP="003E4F43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September 2022</w:t>
            </w:r>
            <w:bookmarkStart w:id="0" w:name="_GoBack"/>
            <w:bookmarkEnd w:id="0"/>
          </w:p>
          <w:p w:rsidR="006F1FAF" w:rsidRDefault="006F1FAF" w:rsidP="003E4F43">
            <w:pPr>
              <w:spacing w:after="120"/>
              <w:jc w:val="center"/>
              <w:rPr>
                <w:b/>
              </w:rPr>
            </w:pPr>
          </w:p>
        </w:tc>
      </w:tr>
    </w:tbl>
    <w:p w:rsidR="007448A0" w:rsidRDefault="007448A0" w:rsidP="00834470">
      <w:pPr>
        <w:spacing w:after="120" w:line="240" w:lineRule="auto"/>
        <w:rPr>
          <w:b/>
        </w:rPr>
      </w:pPr>
    </w:p>
    <w:p w:rsidR="00A7411D" w:rsidRDefault="00A7411D" w:rsidP="007448A0">
      <w:pPr>
        <w:spacing w:after="120" w:line="240" w:lineRule="auto"/>
        <w:jc w:val="center"/>
        <w:rPr>
          <w:b/>
        </w:rPr>
      </w:pPr>
    </w:p>
    <w:p w:rsidR="007448A0" w:rsidRPr="002C7FCD" w:rsidRDefault="007448A0" w:rsidP="007448A0">
      <w:pPr>
        <w:spacing w:after="120" w:line="240" w:lineRule="auto"/>
        <w:jc w:val="center"/>
        <w:rPr>
          <w:b/>
        </w:rPr>
      </w:pPr>
      <w:r w:rsidRPr="002C7FCD">
        <w:rPr>
          <w:b/>
        </w:rPr>
        <w:lastRenderedPageBreak/>
        <w:t>UPDATE OF INTERESTS</w:t>
      </w:r>
    </w:p>
    <w:p w:rsidR="007448A0" w:rsidRDefault="007448A0" w:rsidP="007448A0">
      <w:pPr>
        <w:spacing w:before="120" w:after="120" w:line="240" w:lineRule="auto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Declaration</w:t>
            </w:r>
            <w:r w:rsidR="00B4395A">
              <w:rPr>
                <w:sz w:val="22"/>
                <w:szCs w:val="22"/>
              </w:rPr>
              <w:t xml:space="preserve"> and signature</w:t>
            </w: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7448A0" w:rsidTr="003E4F43">
        <w:tc>
          <w:tcPr>
            <w:tcW w:w="2943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7448A0" w:rsidRDefault="007448A0" w:rsidP="003E4F43">
            <w:pPr>
              <w:spacing w:after="120"/>
              <w:rPr>
                <w:sz w:val="22"/>
                <w:szCs w:val="22"/>
              </w:rPr>
            </w:pPr>
          </w:p>
        </w:tc>
      </w:tr>
      <w:tr w:rsidR="00A2511A" w:rsidTr="003E4F43">
        <w:tc>
          <w:tcPr>
            <w:tcW w:w="2943" w:type="dxa"/>
          </w:tcPr>
          <w:p w:rsidR="00A2511A" w:rsidRDefault="00A2511A" w:rsidP="003E4F43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A2511A" w:rsidRDefault="00A2511A" w:rsidP="003E4F43">
            <w:pPr>
              <w:spacing w:after="120"/>
              <w:rPr>
                <w:sz w:val="22"/>
                <w:szCs w:val="22"/>
              </w:rPr>
            </w:pPr>
          </w:p>
          <w:p w:rsidR="00A2511A" w:rsidRDefault="00A2511A" w:rsidP="003E4F43">
            <w:pPr>
              <w:spacing w:after="120"/>
              <w:rPr>
                <w:sz w:val="22"/>
                <w:szCs w:val="22"/>
              </w:rPr>
            </w:pPr>
          </w:p>
          <w:p w:rsidR="00A2511A" w:rsidRDefault="00A2511A" w:rsidP="003E4F43">
            <w:pPr>
              <w:spacing w:after="120"/>
              <w:rPr>
                <w:sz w:val="22"/>
                <w:szCs w:val="22"/>
              </w:rPr>
            </w:pPr>
          </w:p>
        </w:tc>
      </w:tr>
    </w:tbl>
    <w:p w:rsidR="007448A0" w:rsidRDefault="007448A0" w:rsidP="007448A0">
      <w:pPr>
        <w:spacing w:before="120" w:after="120" w:line="240" w:lineRule="auto"/>
        <w:rPr>
          <w:b/>
          <w:sz w:val="22"/>
          <w:szCs w:val="22"/>
        </w:rPr>
      </w:pPr>
    </w:p>
    <w:p w:rsidR="007448A0" w:rsidRDefault="007448A0" w:rsidP="007448A0">
      <w:pPr>
        <w:spacing w:before="120" w:after="120" w:line="240" w:lineRule="auto"/>
        <w:rPr>
          <w:b/>
          <w:sz w:val="22"/>
          <w:szCs w:val="22"/>
        </w:rPr>
      </w:pPr>
    </w:p>
    <w:p w:rsidR="007448A0" w:rsidRDefault="007448A0" w:rsidP="007448A0">
      <w:pPr>
        <w:rPr>
          <w:b/>
          <w:sz w:val="22"/>
          <w:szCs w:val="22"/>
        </w:rPr>
      </w:pPr>
    </w:p>
    <w:p w:rsidR="00DA79F6" w:rsidRDefault="00DA79F6" w:rsidP="002C7C87">
      <w:pPr>
        <w:spacing w:before="120" w:after="120" w:line="240" w:lineRule="auto"/>
        <w:rPr>
          <w:b/>
        </w:rPr>
      </w:pPr>
    </w:p>
    <w:p w:rsidR="00DB3666" w:rsidRDefault="00DB3666" w:rsidP="007A422B">
      <w:pPr>
        <w:spacing w:after="0" w:line="240" w:lineRule="auto"/>
        <w:jc w:val="center"/>
        <w:rPr>
          <w:b/>
        </w:rPr>
      </w:pPr>
    </w:p>
    <w:p w:rsidR="007448A0" w:rsidRPr="005B2D9B" w:rsidRDefault="007448A0" w:rsidP="007A422B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SUPPORTING</w:t>
      </w:r>
      <w:r w:rsidR="0097768C">
        <w:rPr>
          <w:b/>
        </w:rPr>
        <w:t xml:space="preserve"> NOTES FOR REGISTER OF </w:t>
      </w:r>
      <w:r>
        <w:rPr>
          <w:b/>
        </w:rPr>
        <w:t>INTERESTS</w:t>
      </w:r>
    </w:p>
    <w:p w:rsidR="007448A0" w:rsidRDefault="007448A0" w:rsidP="007A422B">
      <w:pPr>
        <w:spacing w:after="0" w:line="240" w:lineRule="auto"/>
        <w:jc w:val="center"/>
        <w:rPr>
          <w:b/>
          <w:sz w:val="22"/>
          <w:szCs w:val="22"/>
        </w:rPr>
      </w:pPr>
      <w:r w:rsidRPr="00833D10">
        <w:rPr>
          <w:b/>
          <w:sz w:val="22"/>
          <w:szCs w:val="22"/>
        </w:rPr>
        <w:t>DECLARATION OF INTEREST</w:t>
      </w:r>
      <w:r>
        <w:rPr>
          <w:b/>
          <w:sz w:val="22"/>
          <w:szCs w:val="22"/>
        </w:rPr>
        <w:br/>
        <w:t xml:space="preserve">Understanding the requirement for a Register </w:t>
      </w:r>
      <w:r w:rsidR="0097768C">
        <w:rPr>
          <w:b/>
          <w:sz w:val="22"/>
          <w:szCs w:val="22"/>
        </w:rPr>
        <w:t xml:space="preserve">of </w:t>
      </w:r>
      <w:r>
        <w:rPr>
          <w:b/>
          <w:sz w:val="22"/>
          <w:szCs w:val="22"/>
        </w:rPr>
        <w:t>Interests</w:t>
      </w:r>
    </w:p>
    <w:p w:rsidR="00C44C8E" w:rsidRDefault="00C44C8E" w:rsidP="007A422B">
      <w:pPr>
        <w:spacing w:after="0" w:line="240" w:lineRule="auto"/>
        <w:jc w:val="center"/>
        <w:rPr>
          <w:b/>
          <w:sz w:val="22"/>
          <w:szCs w:val="22"/>
        </w:rPr>
      </w:pPr>
    </w:p>
    <w:p w:rsidR="007448A0" w:rsidRPr="00C44C8E" w:rsidRDefault="007448A0" w:rsidP="001048A5">
      <w:pPr>
        <w:spacing w:after="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The overriding purpose of governors, senior leaders and others involved in purchasing/procurement decisions completing the Register is to ensure that governors’ decisions are both taken and seen to be taken without any possibility of influence of external or private interest.</w:t>
      </w:r>
      <w:r w:rsidR="007A422B" w:rsidRPr="00C44C8E">
        <w:rPr>
          <w:bCs/>
          <w:iCs/>
          <w:sz w:val="20"/>
          <w:szCs w:val="20"/>
        </w:rPr>
        <w:t xml:space="preserve"> </w:t>
      </w:r>
    </w:p>
    <w:p w:rsidR="007448A0" w:rsidRPr="00C44C8E" w:rsidRDefault="007448A0" w:rsidP="007448A0">
      <w:p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 xml:space="preserve">It has always been the duty of all governors to declare any personal interest in any matter which is before the governing body for decision. </w:t>
      </w:r>
    </w:p>
    <w:p w:rsidR="007448A0" w:rsidRDefault="007448A0" w:rsidP="001048A5">
      <w:pPr>
        <w:spacing w:after="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 xml:space="preserve">It is good practice to identify the nature of the business and any potential contracts it may have with the school eg Brown &amp; Co (painters and decorators).  </w:t>
      </w:r>
    </w:p>
    <w:p w:rsidR="00C44C8E" w:rsidRPr="00C44C8E" w:rsidRDefault="00C44C8E" w:rsidP="001048A5">
      <w:pPr>
        <w:spacing w:after="0" w:line="240" w:lineRule="auto"/>
        <w:jc w:val="both"/>
        <w:rPr>
          <w:sz w:val="20"/>
          <w:szCs w:val="20"/>
        </w:rPr>
      </w:pPr>
    </w:p>
    <w:p w:rsidR="007448A0" w:rsidRPr="00C44C8E" w:rsidRDefault="007448A0" w:rsidP="00C44C8E">
      <w:pPr>
        <w:spacing w:after="0" w:line="240" w:lineRule="auto"/>
        <w:jc w:val="both"/>
        <w:rPr>
          <w:b/>
          <w:sz w:val="20"/>
          <w:szCs w:val="20"/>
        </w:rPr>
      </w:pPr>
      <w:r w:rsidRPr="00C44C8E">
        <w:rPr>
          <w:b/>
          <w:sz w:val="20"/>
          <w:szCs w:val="20"/>
        </w:rPr>
        <w:t>Direct Pecuniary Interest</w:t>
      </w:r>
    </w:p>
    <w:p w:rsidR="007448A0" w:rsidRDefault="007448A0" w:rsidP="001048A5">
      <w:pPr>
        <w:spacing w:after="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 xml:space="preserve">This is where a governor may personally benefit from the consequences of a decision. Example: a decision to pay a governor compensation for damage to his/her car whilst parked on school property. </w:t>
      </w:r>
    </w:p>
    <w:p w:rsidR="00C44C8E" w:rsidRPr="00C44C8E" w:rsidRDefault="00C44C8E" w:rsidP="001048A5">
      <w:pPr>
        <w:spacing w:after="0" w:line="240" w:lineRule="auto"/>
        <w:jc w:val="both"/>
        <w:rPr>
          <w:sz w:val="20"/>
          <w:szCs w:val="20"/>
        </w:rPr>
      </w:pPr>
    </w:p>
    <w:p w:rsidR="007448A0" w:rsidRPr="00C44C8E" w:rsidRDefault="007448A0" w:rsidP="001048A5">
      <w:pPr>
        <w:spacing w:after="120" w:line="240" w:lineRule="auto"/>
        <w:jc w:val="both"/>
        <w:rPr>
          <w:b/>
          <w:sz w:val="20"/>
          <w:szCs w:val="20"/>
        </w:rPr>
      </w:pPr>
      <w:r w:rsidRPr="00C44C8E">
        <w:rPr>
          <w:b/>
          <w:sz w:val="20"/>
          <w:szCs w:val="20"/>
        </w:rPr>
        <w:t>Indirect Pecuniary Interest</w:t>
      </w:r>
    </w:p>
    <w:p w:rsidR="007448A0" w:rsidRPr="00C44C8E" w:rsidRDefault="007448A0" w:rsidP="007448A0">
      <w:p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This is where the governor’s employer, or partner in a partnership, or a company in which he/she has shares, or a body of which he/she is a trustee/director/member may benefit from the consequences of the decision. Example: the school agrees to let a football pitch to a club of which the governor is a member.</w:t>
      </w:r>
    </w:p>
    <w:p w:rsidR="007448A0" w:rsidRPr="00C44C8E" w:rsidRDefault="007448A0" w:rsidP="007448A0">
      <w:p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 xml:space="preserve">N.B. If a relative of the governor, including a spouse or someone living with them, could benefit </w:t>
      </w:r>
      <w:r w:rsidRPr="00C44C8E">
        <w:rPr>
          <w:b/>
          <w:sz w:val="20"/>
          <w:szCs w:val="20"/>
        </w:rPr>
        <w:t>directly or indirectly</w:t>
      </w:r>
      <w:r w:rsidRPr="00C44C8E">
        <w:rPr>
          <w:sz w:val="20"/>
          <w:szCs w:val="20"/>
        </w:rPr>
        <w:t xml:space="preserve"> from the decision, and they are aware of this, they should treat the situation as if it was themselves.</w:t>
      </w:r>
    </w:p>
    <w:p w:rsidR="007448A0" w:rsidRPr="00C44C8E" w:rsidRDefault="007448A0" w:rsidP="007448A0">
      <w:p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Benefit is intended to mean any benefit, even if, for example, a contract was concluded on very favourable terms for the school.</w:t>
      </w:r>
    </w:p>
    <w:p w:rsidR="007448A0" w:rsidRPr="00C44C8E" w:rsidRDefault="007448A0" w:rsidP="007448A0">
      <w:p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If any of the above applies to a governor or member of the senior leadership team, they must:</w:t>
      </w:r>
    </w:p>
    <w:p w:rsidR="007448A0" w:rsidRPr="00C44C8E" w:rsidRDefault="007448A0" w:rsidP="007448A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Declare an interest, saying whether it is direct or indirect;</w:t>
      </w:r>
    </w:p>
    <w:p w:rsidR="007448A0" w:rsidRPr="00C44C8E" w:rsidRDefault="007448A0" w:rsidP="007448A0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Leave the room whilst the matter is discussed.</w:t>
      </w:r>
    </w:p>
    <w:p w:rsidR="007448A0" w:rsidRPr="00C44C8E" w:rsidRDefault="007448A0" w:rsidP="007448A0">
      <w:p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This rule applies to all governors, including the clerk who does not have to leave the room, but must remain silent.</w:t>
      </w:r>
    </w:p>
    <w:p w:rsidR="00C44C8E" w:rsidRPr="00C44C8E" w:rsidRDefault="007448A0" w:rsidP="007448A0">
      <w:p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A teacher governor does not have to declare an interest in any matter if that person’s interest is no different from other teachers, or it relates to curriculum or management issues.</w:t>
      </w:r>
    </w:p>
    <w:p w:rsidR="007D7E68" w:rsidRPr="00C44C8E" w:rsidRDefault="004D41C7" w:rsidP="007448A0">
      <w:p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 xml:space="preserve">The Register of </w:t>
      </w:r>
      <w:r w:rsidR="007448A0" w:rsidRPr="00C44C8E">
        <w:rPr>
          <w:sz w:val="20"/>
          <w:szCs w:val="20"/>
        </w:rPr>
        <w:t>Interests</w:t>
      </w:r>
      <w:r w:rsidR="007D7E68" w:rsidRPr="00C44C8E">
        <w:rPr>
          <w:sz w:val="20"/>
          <w:szCs w:val="20"/>
        </w:rPr>
        <w:t>:</w:t>
      </w:r>
    </w:p>
    <w:p w:rsidR="007448A0" w:rsidRPr="00C44C8E" w:rsidRDefault="007448A0" w:rsidP="007448A0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The purpose of the Register is to allow governors and others who have personal and/or private interests, which may cause a conflict of interest between their positions outside the governing body, to notify those interests in advance of a decision being made.</w:t>
      </w:r>
    </w:p>
    <w:p w:rsidR="007448A0" w:rsidRPr="00C44C8E" w:rsidRDefault="007448A0" w:rsidP="007448A0">
      <w:pPr>
        <w:pStyle w:val="ListParagraph"/>
        <w:spacing w:before="120" w:after="120" w:line="240" w:lineRule="auto"/>
        <w:jc w:val="both"/>
        <w:rPr>
          <w:sz w:val="20"/>
          <w:szCs w:val="20"/>
        </w:rPr>
      </w:pPr>
    </w:p>
    <w:p w:rsidR="00C44C8E" w:rsidRDefault="007448A0" w:rsidP="001048A5">
      <w:pPr>
        <w:pStyle w:val="ListParagraph"/>
        <w:numPr>
          <w:ilvl w:val="0"/>
          <w:numId w:val="2"/>
        </w:numPr>
        <w:spacing w:before="120" w:after="0" w:line="240" w:lineRule="auto"/>
        <w:jc w:val="both"/>
        <w:rPr>
          <w:sz w:val="20"/>
          <w:szCs w:val="20"/>
        </w:rPr>
      </w:pPr>
      <w:r w:rsidRPr="00C44C8E">
        <w:rPr>
          <w:sz w:val="20"/>
          <w:szCs w:val="20"/>
        </w:rPr>
        <w:t>All governors, the clerk and the senior leadership team should complete the Register.</w:t>
      </w:r>
    </w:p>
    <w:p w:rsidR="00C44C8E" w:rsidRPr="00C44C8E" w:rsidRDefault="00C44C8E" w:rsidP="001048A5">
      <w:pPr>
        <w:spacing w:after="0" w:line="240" w:lineRule="auto"/>
        <w:jc w:val="both"/>
        <w:rPr>
          <w:sz w:val="20"/>
          <w:szCs w:val="20"/>
        </w:rPr>
      </w:pPr>
    </w:p>
    <w:p w:rsidR="00C44C8E" w:rsidRPr="00FF0378" w:rsidRDefault="0097768C" w:rsidP="007A422B">
      <w:pPr>
        <w:spacing w:after="0" w:line="240" w:lineRule="auto"/>
        <w:jc w:val="both"/>
        <w:rPr>
          <w:sz w:val="20"/>
          <w:szCs w:val="20"/>
        </w:rPr>
      </w:pPr>
      <w:r w:rsidRPr="00FF0378">
        <w:rPr>
          <w:sz w:val="20"/>
          <w:szCs w:val="20"/>
        </w:rPr>
        <w:t xml:space="preserve">We advise that the Register of </w:t>
      </w:r>
      <w:r w:rsidR="007448A0" w:rsidRPr="00FF0378">
        <w:rPr>
          <w:sz w:val="20"/>
          <w:szCs w:val="20"/>
        </w:rPr>
        <w:t>Interests be filed in a secure environment in the school due to the sensitive nature of the information.  The ind</w:t>
      </w:r>
      <w:r w:rsidR="00C324E6" w:rsidRPr="00FF0378">
        <w:rPr>
          <w:sz w:val="20"/>
          <w:szCs w:val="20"/>
        </w:rPr>
        <w:t xml:space="preserve">ividual Registers of Business </w:t>
      </w:r>
      <w:r w:rsidR="007448A0" w:rsidRPr="00FF0378">
        <w:rPr>
          <w:sz w:val="20"/>
          <w:szCs w:val="20"/>
        </w:rPr>
        <w:t>Interests should be available at each governing body meetin</w:t>
      </w:r>
      <w:r w:rsidR="00C44C8E" w:rsidRPr="00FF0378">
        <w:rPr>
          <w:sz w:val="20"/>
          <w:szCs w:val="20"/>
        </w:rPr>
        <w:t>g for any updates or reference.</w:t>
      </w:r>
    </w:p>
    <w:p w:rsidR="00C44C8E" w:rsidRDefault="00C44C8E" w:rsidP="00C44C8E">
      <w:pPr>
        <w:pBdr>
          <w:bottom w:val="single" w:sz="12" w:space="1" w:color="auto"/>
        </w:pBdr>
        <w:spacing w:after="0" w:line="240" w:lineRule="auto"/>
        <w:rPr>
          <w:b/>
          <w:sz w:val="20"/>
          <w:szCs w:val="20"/>
        </w:rPr>
      </w:pPr>
    </w:p>
    <w:p w:rsidR="00DB3666" w:rsidRDefault="00DB3666" w:rsidP="00C44C8E">
      <w:pPr>
        <w:spacing w:after="0" w:line="240" w:lineRule="auto"/>
        <w:rPr>
          <w:sz w:val="16"/>
          <w:szCs w:val="16"/>
        </w:rPr>
      </w:pPr>
    </w:p>
    <w:p w:rsidR="00343B9B" w:rsidRPr="001048A5" w:rsidRDefault="00AF28B5" w:rsidP="00C44C8E">
      <w:pPr>
        <w:spacing w:after="0" w:line="240" w:lineRule="auto"/>
        <w:rPr>
          <w:b/>
          <w:sz w:val="16"/>
          <w:szCs w:val="16"/>
        </w:rPr>
      </w:pPr>
      <w:r w:rsidRPr="001048A5">
        <w:rPr>
          <w:b/>
          <w:sz w:val="16"/>
          <w:szCs w:val="16"/>
        </w:rPr>
        <w:t xml:space="preserve">The School and Early Years Finance (England) Regulations 2014 </w:t>
      </w:r>
    </w:p>
    <w:p w:rsidR="00343B9B" w:rsidRPr="00343B9B" w:rsidRDefault="00343B9B" w:rsidP="00343B9B">
      <w:pPr>
        <w:spacing w:after="0" w:line="240" w:lineRule="auto"/>
        <w:rPr>
          <w:sz w:val="16"/>
          <w:szCs w:val="16"/>
        </w:rPr>
      </w:pPr>
      <w:r w:rsidRPr="00343B9B">
        <w:rPr>
          <w:sz w:val="16"/>
          <w:szCs w:val="16"/>
        </w:rPr>
        <w:t>PART 4</w:t>
      </w:r>
    </w:p>
    <w:p w:rsidR="00343B9B" w:rsidRPr="00343B9B" w:rsidRDefault="00343B9B" w:rsidP="00343B9B">
      <w:pPr>
        <w:spacing w:after="0" w:line="240" w:lineRule="auto"/>
        <w:rPr>
          <w:sz w:val="16"/>
          <w:szCs w:val="16"/>
        </w:rPr>
      </w:pPr>
      <w:r w:rsidRPr="00343B9B">
        <w:rPr>
          <w:sz w:val="16"/>
          <w:szCs w:val="16"/>
        </w:rPr>
        <w:t>Schemes</w:t>
      </w:r>
    </w:p>
    <w:p w:rsidR="00343B9B" w:rsidRPr="00343B9B" w:rsidRDefault="00343B9B" w:rsidP="00343B9B">
      <w:pPr>
        <w:spacing w:after="0" w:line="240" w:lineRule="auto"/>
        <w:rPr>
          <w:sz w:val="16"/>
          <w:szCs w:val="16"/>
        </w:rPr>
      </w:pPr>
      <w:r w:rsidRPr="00343B9B">
        <w:rPr>
          <w:sz w:val="16"/>
          <w:szCs w:val="16"/>
        </w:rPr>
        <w:t>Required content of schemes</w:t>
      </w:r>
    </w:p>
    <w:p w:rsidR="00343B9B" w:rsidRDefault="00343B9B" w:rsidP="00343B9B">
      <w:pPr>
        <w:spacing w:after="0" w:line="240" w:lineRule="auto"/>
        <w:rPr>
          <w:sz w:val="16"/>
          <w:szCs w:val="16"/>
        </w:rPr>
      </w:pPr>
      <w:r w:rsidRPr="00343B9B">
        <w:rPr>
          <w:sz w:val="16"/>
          <w:szCs w:val="16"/>
        </w:rPr>
        <w:t>26. A scheme prepared by a local authority under section 48(1)</w:t>
      </w:r>
      <w:r w:rsidR="001048A5">
        <w:rPr>
          <w:sz w:val="16"/>
          <w:szCs w:val="16"/>
        </w:rPr>
        <w:t xml:space="preserve"> of the 1998 Act must deal with </w:t>
      </w:r>
      <w:r w:rsidRPr="00343B9B">
        <w:rPr>
          <w:sz w:val="16"/>
          <w:szCs w:val="16"/>
        </w:rPr>
        <w:t>the matters connected with the financing of schools maintai</w:t>
      </w:r>
      <w:r w:rsidR="001048A5">
        <w:rPr>
          <w:sz w:val="16"/>
          <w:szCs w:val="16"/>
        </w:rPr>
        <w:t xml:space="preserve">ned by the authority set out in </w:t>
      </w:r>
      <w:r w:rsidRPr="00343B9B">
        <w:rPr>
          <w:sz w:val="16"/>
          <w:szCs w:val="16"/>
        </w:rPr>
        <w:t>Schedule 5.</w:t>
      </w:r>
    </w:p>
    <w:p w:rsidR="00343B9B" w:rsidRDefault="00343B9B" w:rsidP="00C44C8E">
      <w:pPr>
        <w:spacing w:after="0" w:line="240" w:lineRule="auto"/>
        <w:rPr>
          <w:sz w:val="16"/>
          <w:szCs w:val="16"/>
        </w:rPr>
      </w:pPr>
    </w:p>
    <w:p w:rsidR="007A422B" w:rsidRPr="00C44C8E" w:rsidRDefault="007A422B" w:rsidP="00C44C8E">
      <w:pPr>
        <w:spacing w:after="0" w:line="240" w:lineRule="auto"/>
        <w:rPr>
          <w:sz w:val="16"/>
          <w:szCs w:val="16"/>
        </w:rPr>
      </w:pPr>
      <w:r w:rsidRPr="00C44C8E">
        <w:rPr>
          <w:sz w:val="16"/>
          <w:szCs w:val="16"/>
        </w:rPr>
        <w:t xml:space="preserve">Schedule 5 Regulation 26 </w:t>
      </w:r>
    </w:p>
    <w:p w:rsidR="007A422B" w:rsidRPr="00C44C8E" w:rsidRDefault="001048A5" w:rsidP="00C44C8E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>15.</w:t>
      </w:r>
      <w:r w:rsidR="007A422B" w:rsidRPr="00C44C8E">
        <w:rPr>
          <w:sz w:val="16"/>
          <w:szCs w:val="16"/>
        </w:rPr>
        <w:t xml:space="preserve"> </w:t>
      </w:r>
      <w:r w:rsidR="007A422B" w:rsidRPr="00C44C8E">
        <w:rPr>
          <w:rFonts w:ascii="TimesNewRoman" w:hAnsi="TimesNewRoman" w:cs="TimesNewRoman"/>
          <w:sz w:val="16"/>
          <w:szCs w:val="16"/>
        </w:rPr>
        <w:t>The keeping of a register of any business interests of the governors and the head teacher.</w:t>
      </w:r>
      <w:r w:rsidR="007A422B" w:rsidRPr="00C44C8E">
        <w:rPr>
          <w:sz w:val="16"/>
          <w:szCs w:val="16"/>
        </w:rPr>
        <w:t xml:space="preserve"> </w:t>
      </w:r>
    </w:p>
    <w:p w:rsidR="00C44C8E" w:rsidRPr="001048A5" w:rsidRDefault="007A422B" w:rsidP="00C44C8E">
      <w:pPr>
        <w:spacing w:after="0" w:line="240" w:lineRule="auto"/>
        <w:rPr>
          <w:b/>
          <w:iCs/>
          <w:sz w:val="16"/>
          <w:szCs w:val="16"/>
        </w:rPr>
      </w:pPr>
      <w:r w:rsidRPr="001048A5">
        <w:rPr>
          <w:b/>
          <w:iCs/>
          <w:sz w:val="16"/>
          <w:szCs w:val="16"/>
        </w:rPr>
        <w:t xml:space="preserve">The School Governance (Roles, Procedures and Allowances) (England) Regulations 2013 </w:t>
      </w:r>
    </w:p>
    <w:p w:rsidR="007A422B" w:rsidRDefault="007A422B" w:rsidP="00C44C8E">
      <w:pPr>
        <w:spacing w:after="120" w:line="240" w:lineRule="auto"/>
        <w:rPr>
          <w:iCs/>
          <w:sz w:val="16"/>
          <w:szCs w:val="16"/>
        </w:rPr>
      </w:pPr>
      <w:r w:rsidRPr="00C44C8E">
        <w:rPr>
          <w:iCs/>
          <w:sz w:val="16"/>
          <w:szCs w:val="16"/>
        </w:rPr>
        <w:t>Schedule 1 Regulation 16</w:t>
      </w:r>
      <w:r w:rsidR="00C44C8E" w:rsidRPr="00C44C8E">
        <w:rPr>
          <w:iCs/>
          <w:sz w:val="16"/>
          <w:szCs w:val="16"/>
        </w:rPr>
        <w:t xml:space="preserve"> Pecuniary Interests and Other Specified Conflicts of Interests</w:t>
      </w:r>
    </w:p>
    <w:p w:rsidR="00DB3666" w:rsidRPr="001048A5" w:rsidRDefault="00DB3666" w:rsidP="00DB3666">
      <w:pPr>
        <w:spacing w:after="0" w:line="240" w:lineRule="auto"/>
        <w:rPr>
          <w:b/>
          <w:sz w:val="16"/>
          <w:szCs w:val="16"/>
        </w:rPr>
      </w:pPr>
      <w:r w:rsidRPr="001048A5">
        <w:rPr>
          <w:b/>
          <w:sz w:val="16"/>
          <w:szCs w:val="16"/>
        </w:rPr>
        <w:t xml:space="preserve">DfE Statutory Guidance </w:t>
      </w:r>
      <w:proofErr w:type="gramStart"/>
      <w:r w:rsidRPr="001048A5">
        <w:rPr>
          <w:b/>
          <w:sz w:val="16"/>
          <w:szCs w:val="16"/>
        </w:rPr>
        <w:t>The</w:t>
      </w:r>
      <w:proofErr w:type="gramEnd"/>
      <w:r w:rsidRPr="001048A5">
        <w:rPr>
          <w:b/>
          <w:sz w:val="16"/>
          <w:szCs w:val="16"/>
        </w:rPr>
        <w:t xml:space="preserve"> Constitution of governing bodies o</w:t>
      </w:r>
      <w:r w:rsidR="001048A5" w:rsidRPr="001048A5">
        <w:rPr>
          <w:b/>
          <w:sz w:val="16"/>
          <w:szCs w:val="16"/>
        </w:rPr>
        <w:t>f maintained schools August 2017</w:t>
      </w:r>
    </w:p>
    <w:p w:rsidR="00DB3666" w:rsidRPr="00C44C8E" w:rsidRDefault="00DB3666" w:rsidP="00C44C8E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>Publication of Governor’s Details and the Register of Interests</w:t>
      </w:r>
    </w:p>
    <w:sectPr w:rsidR="00DB3666" w:rsidRPr="00C44C8E" w:rsidSect="00A2511A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504" w:rsidRDefault="00D97504" w:rsidP="00E37511">
      <w:pPr>
        <w:spacing w:after="0" w:line="240" w:lineRule="auto"/>
      </w:pPr>
      <w:r>
        <w:separator/>
      </w:r>
    </w:p>
  </w:endnote>
  <w:endnote w:type="continuationSeparator" w:id="0">
    <w:p w:rsidR="00D97504" w:rsidRDefault="00D97504" w:rsidP="00E37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43" w:rsidRPr="00FF0378" w:rsidRDefault="003E4F43" w:rsidP="00FF037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504" w:rsidRDefault="00D97504" w:rsidP="00E37511">
      <w:pPr>
        <w:spacing w:after="0" w:line="240" w:lineRule="auto"/>
      </w:pPr>
      <w:r>
        <w:separator/>
      </w:r>
    </w:p>
  </w:footnote>
  <w:footnote w:type="continuationSeparator" w:id="0">
    <w:p w:rsidR="00D97504" w:rsidRDefault="00D97504" w:rsidP="00E37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43" w:rsidRDefault="003E4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D17"/>
    <w:multiLevelType w:val="hybridMultilevel"/>
    <w:tmpl w:val="6032C09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25E71"/>
    <w:multiLevelType w:val="hybridMultilevel"/>
    <w:tmpl w:val="C68EDD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00704"/>
    <w:multiLevelType w:val="hybridMultilevel"/>
    <w:tmpl w:val="03FC5044"/>
    <w:lvl w:ilvl="0" w:tplc="664014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11"/>
    <w:rsid w:val="00072CA8"/>
    <w:rsid w:val="00081DA2"/>
    <w:rsid w:val="000B4DD3"/>
    <w:rsid w:val="000F0489"/>
    <w:rsid w:val="001048A5"/>
    <w:rsid w:val="00113776"/>
    <w:rsid w:val="00162CBC"/>
    <w:rsid w:val="001A48AC"/>
    <w:rsid w:val="001A48C4"/>
    <w:rsid w:val="001A67AF"/>
    <w:rsid w:val="001B17A5"/>
    <w:rsid w:val="001C3734"/>
    <w:rsid w:val="001C577A"/>
    <w:rsid w:val="001E17A4"/>
    <w:rsid w:val="002167A8"/>
    <w:rsid w:val="002355D4"/>
    <w:rsid w:val="0024135E"/>
    <w:rsid w:val="002C7C87"/>
    <w:rsid w:val="002C7FCD"/>
    <w:rsid w:val="002E13F4"/>
    <w:rsid w:val="002F3096"/>
    <w:rsid w:val="00343B9B"/>
    <w:rsid w:val="003A50C0"/>
    <w:rsid w:val="003A5D63"/>
    <w:rsid w:val="003B0D07"/>
    <w:rsid w:val="003B733D"/>
    <w:rsid w:val="003E4F43"/>
    <w:rsid w:val="0043534C"/>
    <w:rsid w:val="00490B47"/>
    <w:rsid w:val="004D41C7"/>
    <w:rsid w:val="004D48B5"/>
    <w:rsid w:val="004D5407"/>
    <w:rsid w:val="00561E3A"/>
    <w:rsid w:val="005B1A28"/>
    <w:rsid w:val="005B2D9B"/>
    <w:rsid w:val="006B1032"/>
    <w:rsid w:val="006F1FAF"/>
    <w:rsid w:val="007448A0"/>
    <w:rsid w:val="007738B7"/>
    <w:rsid w:val="007A422B"/>
    <w:rsid w:val="007D0801"/>
    <w:rsid w:val="007D37D2"/>
    <w:rsid w:val="007D7E68"/>
    <w:rsid w:val="007F71A9"/>
    <w:rsid w:val="00833D10"/>
    <w:rsid w:val="00834470"/>
    <w:rsid w:val="00837BCD"/>
    <w:rsid w:val="00883D49"/>
    <w:rsid w:val="008C0105"/>
    <w:rsid w:val="00941A6E"/>
    <w:rsid w:val="00945226"/>
    <w:rsid w:val="0097768C"/>
    <w:rsid w:val="009A501B"/>
    <w:rsid w:val="00A2511A"/>
    <w:rsid w:val="00A73B7B"/>
    <w:rsid w:val="00A7411D"/>
    <w:rsid w:val="00A8561A"/>
    <w:rsid w:val="00A86ECB"/>
    <w:rsid w:val="00AD21E8"/>
    <w:rsid w:val="00AE450E"/>
    <w:rsid w:val="00AF28B5"/>
    <w:rsid w:val="00B218D3"/>
    <w:rsid w:val="00B225C2"/>
    <w:rsid w:val="00B273FB"/>
    <w:rsid w:val="00B4395A"/>
    <w:rsid w:val="00B76947"/>
    <w:rsid w:val="00B955EA"/>
    <w:rsid w:val="00B97710"/>
    <w:rsid w:val="00B97AED"/>
    <w:rsid w:val="00BA6B59"/>
    <w:rsid w:val="00BC4210"/>
    <w:rsid w:val="00BE7527"/>
    <w:rsid w:val="00C324E6"/>
    <w:rsid w:val="00C44C8E"/>
    <w:rsid w:val="00C56688"/>
    <w:rsid w:val="00C72A77"/>
    <w:rsid w:val="00C82ED5"/>
    <w:rsid w:val="00CE0222"/>
    <w:rsid w:val="00D01160"/>
    <w:rsid w:val="00D075C6"/>
    <w:rsid w:val="00D35F2B"/>
    <w:rsid w:val="00D65C96"/>
    <w:rsid w:val="00D75BB8"/>
    <w:rsid w:val="00D97504"/>
    <w:rsid w:val="00DA79F6"/>
    <w:rsid w:val="00DB3666"/>
    <w:rsid w:val="00DB70AE"/>
    <w:rsid w:val="00DC6281"/>
    <w:rsid w:val="00E13E7B"/>
    <w:rsid w:val="00E37511"/>
    <w:rsid w:val="00E92752"/>
    <w:rsid w:val="00EA0C30"/>
    <w:rsid w:val="00EC5B88"/>
    <w:rsid w:val="00F31AF8"/>
    <w:rsid w:val="00F4391F"/>
    <w:rsid w:val="00F471A4"/>
    <w:rsid w:val="00F64C41"/>
    <w:rsid w:val="00F7643D"/>
    <w:rsid w:val="00F812B8"/>
    <w:rsid w:val="00F81876"/>
    <w:rsid w:val="00FF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."/>
  <w:listSeparator w:val=","/>
  <w14:docId w14:val="1B31F8E4"/>
  <w15:docId w15:val="{DA64B714-2D98-4433-A09E-0A2690FD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511"/>
  </w:style>
  <w:style w:type="paragraph" w:styleId="Footer">
    <w:name w:val="footer"/>
    <w:basedOn w:val="Normal"/>
    <w:link w:val="FooterChar"/>
    <w:uiPriority w:val="99"/>
    <w:unhideWhenUsed/>
    <w:rsid w:val="00E37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511"/>
  </w:style>
  <w:style w:type="paragraph" w:styleId="BalloonText">
    <w:name w:val="Balloon Text"/>
    <w:basedOn w:val="Normal"/>
    <w:link w:val="BalloonTextChar"/>
    <w:uiPriority w:val="99"/>
    <w:semiHidden/>
    <w:unhideWhenUsed/>
    <w:rsid w:val="00E37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5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7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5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utfieldprimary.co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1E4C4-EE68-402A-A84E-78C88FE4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Stovell, Esther</dc:creator>
  <cp:lastModifiedBy>Nutfield Church Primary School Office</cp:lastModifiedBy>
  <cp:revision>2</cp:revision>
  <cp:lastPrinted>2018-09-10T13:26:00Z</cp:lastPrinted>
  <dcterms:created xsi:type="dcterms:W3CDTF">2021-09-01T14:42:00Z</dcterms:created>
  <dcterms:modified xsi:type="dcterms:W3CDTF">2021-09-01T14:42:00Z</dcterms:modified>
</cp:coreProperties>
</file>