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257E" w:rsidRDefault="00A6257E">
      <w:pPr>
        <w:jc w:val="center"/>
        <w:rPr>
          <w:rFonts w:ascii="Calibri" w:hAnsi="Calibri" w:cs="Arial"/>
          <w:b/>
          <w:sz w:val="22"/>
          <w:szCs w:val="22"/>
        </w:rPr>
      </w:pPr>
    </w:p>
    <w:p w:rsidR="00A6257E" w:rsidRDefault="005273E1">
      <w:pPr>
        <w:jc w:val="center"/>
        <w:rPr>
          <w:rFonts w:ascii="Calibri" w:hAnsi="Calibri" w:cs="Arial"/>
          <w:b/>
          <w:sz w:val="22"/>
          <w:szCs w:val="22"/>
        </w:rPr>
      </w:pPr>
      <w:r>
        <w:rPr>
          <w:rFonts w:cs="Calibri"/>
          <w:noProof/>
          <w:color w:val="0000FF"/>
        </w:rPr>
        <w:drawing>
          <wp:inline distT="0" distB="0" distL="0" distR="0">
            <wp:extent cx="857250" cy="1038225"/>
            <wp:effectExtent l="0" t="0" r="0" b="0"/>
            <wp:docPr id="1"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Pr>
          <w:rFonts w:ascii="Calibri" w:hAnsi="Calibri" w:cs="Arial"/>
          <w:b/>
          <w:sz w:val="22"/>
          <w:szCs w:val="22"/>
        </w:rPr>
        <w:t>NUTFIELD CHURCH (C OF E) PRIMARY SCHOOL</w:t>
      </w:r>
      <w:r>
        <w:rPr>
          <w:rFonts w:ascii="Calibri" w:hAnsi="Calibri" w:cs="Arial"/>
          <w:b/>
          <w:noProof/>
          <w:sz w:val="22"/>
          <w:szCs w:val="22"/>
        </w:rPr>
        <w:drawing>
          <wp:inline distT="0" distB="0" distL="0" distR="0">
            <wp:extent cx="1000125" cy="1247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rsidR="00A6257E" w:rsidRDefault="00A6257E">
      <w:pPr>
        <w:jc w:val="center"/>
        <w:rPr>
          <w:rFonts w:ascii="Calibri" w:hAnsi="Calibri" w:cs="Arial"/>
          <w:b/>
          <w:sz w:val="22"/>
          <w:szCs w:val="22"/>
        </w:rPr>
      </w:pPr>
    </w:p>
    <w:p w:rsidR="00A6257E" w:rsidRDefault="005273E1">
      <w:pPr>
        <w:jc w:val="center"/>
        <w:rPr>
          <w:rFonts w:ascii="Calibri" w:hAnsi="Calibri" w:cs="Arial"/>
          <w:b/>
          <w:sz w:val="22"/>
          <w:szCs w:val="22"/>
        </w:rPr>
      </w:pPr>
      <w:r>
        <w:rPr>
          <w:rFonts w:ascii="Calibri" w:hAnsi="Calibri" w:cs="Arial"/>
          <w:b/>
          <w:sz w:val="22"/>
          <w:szCs w:val="22"/>
        </w:rPr>
        <w:t xml:space="preserve">MINUTES OF THE MEETING OF THE FINANCE WORKING PARTY OF NUTFIELD CHURCH (C OF E) PRIMARY SCHOOL HELD ON </w:t>
      </w:r>
      <w:r w:rsidR="001E5DA9">
        <w:rPr>
          <w:rFonts w:ascii="Calibri" w:hAnsi="Calibri" w:cs="Arial"/>
          <w:b/>
          <w:sz w:val="22"/>
          <w:szCs w:val="22"/>
        </w:rPr>
        <w:t>18</w:t>
      </w:r>
      <w:r w:rsidR="001E5DA9" w:rsidRPr="001E5DA9">
        <w:rPr>
          <w:rFonts w:ascii="Calibri" w:hAnsi="Calibri" w:cs="Arial"/>
          <w:b/>
          <w:sz w:val="22"/>
          <w:szCs w:val="22"/>
          <w:vertAlign w:val="superscript"/>
        </w:rPr>
        <w:t>th</w:t>
      </w:r>
      <w:r w:rsidR="001E5DA9">
        <w:rPr>
          <w:rFonts w:ascii="Calibri" w:hAnsi="Calibri" w:cs="Arial"/>
          <w:b/>
          <w:sz w:val="22"/>
          <w:szCs w:val="22"/>
        </w:rPr>
        <w:t xml:space="preserve"> </w:t>
      </w:r>
      <w:r w:rsidR="001C6F08">
        <w:rPr>
          <w:rFonts w:ascii="Calibri" w:hAnsi="Calibri" w:cs="Arial"/>
          <w:b/>
          <w:sz w:val="22"/>
          <w:szCs w:val="22"/>
        </w:rPr>
        <w:t>June</w:t>
      </w:r>
      <w:r w:rsidR="001E5DA9">
        <w:rPr>
          <w:rFonts w:ascii="Calibri" w:hAnsi="Calibri" w:cs="Arial"/>
          <w:b/>
          <w:sz w:val="22"/>
          <w:szCs w:val="22"/>
        </w:rPr>
        <w:t xml:space="preserve"> 2024</w:t>
      </w:r>
      <w:r>
        <w:rPr>
          <w:rFonts w:ascii="Calibri" w:hAnsi="Calibri" w:cs="Arial"/>
          <w:b/>
          <w:sz w:val="22"/>
          <w:szCs w:val="22"/>
        </w:rPr>
        <w:t xml:space="preserve"> FROM </w:t>
      </w:r>
      <w:r w:rsidR="001C6F08">
        <w:rPr>
          <w:rFonts w:ascii="Calibri" w:hAnsi="Calibri" w:cs="Arial"/>
          <w:b/>
          <w:sz w:val="22"/>
          <w:szCs w:val="22"/>
        </w:rPr>
        <w:t>12.30-1.30</w:t>
      </w:r>
      <w:r>
        <w:rPr>
          <w:rFonts w:ascii="Calibri" w:hAnsi="Calibri" w:cs="Arial"/>
          <w:b/>
          <w:sz w:val="22"/>
          <w:szCs w:val="22"/>
        </w:rPr>
        <w:t>PM</w:t>
      </w:r>
    </w:p>
    <w:p w:rsidR="00A6257E" w:rsidRDefault="00A6257E">
      <w:pPr>
        <w:jc w:val="center"/>
        <w:rPr>
          <w:rFonts w:ascii="Calibri" w:hAnsi="Calibri" w:cs="Arial"/>
          <w:b/>
          <w:sz w:val="22"/>
          <w:szCs w:val="22"/>
        </w:rPr>
      </w:pPr>
    </w:p>
    <w:p w:rsidR="00D62BF8" w:rsidRDefault="00D62BF8">
      <w:pPr>
        <w:jc w:val="center"/>
        <w:rPr>
          <w:rFonts w:ascii="Calibri" w:hAnsi="Calibri" w:cs="Arial"/>
          <w:b/>
          <w:sz w:val="22"/>
          <w:szCs w:val="22"/>
        </w:rPr>
      </w:pPr>
    </w:p>
    <w:p w:rsidR="00A6257E" w:rsidRPr="006D53BD" w:rsidRDefault="005273E1">
      <w:pPr>
        <w:autoSpaceDE w:val="0"/>
        <w:autoSpaceDN w:val="0"/>
        <w:adjustRightInd w:val="0"/>
        <w:rPr>
          <w:rFonts w:asciiTheme="minorHAnsi" w:hAnsiTheme="minorHAnsi" w:cstheme="minorHAnsi"/>
          <w:b/>
          <w:sz w:val="22"/>
          <w:szCs w:val="22"/>
          <w:lang w:val="en-US" w:eastAsia="en-US"/>
        </w:rPr>
      </w:pPr>
      <w:r w:rsidRPr="006D53BD">
        <w:rPr>
          <w:rFonts w:asciiTheme="minorHAnsi" w:hAnsiTheme="minorHAnsi" w:cstheme="minorHAnsi"/>
          <w:b/>
          <w:sz w:val="22"/>
          <w:szCs w:val="22"/>
          <w:lang w:val="en-US" w:eastAsia="en-US"/>
        </w:rPr>
        <w:t xml:space="preserve">Vision </w:t>
      </w:r>
    </w:p>
    <w:p w:rsidR="00A6257E" w:rsidRPr="006D53BD" w:rsidRDefault="005273E1">
      <w:pPr>
        <w:autoSpaceDE w:val="0"/>
        <w:autoSpaceDN w:val="0"/>
        <w:adjustRightInd w:val="0"/>
        <w:rPr>
          <w:rFonts w:asciiTheme="minorHAnsi" w:hAnsiTheme="minorHAnsi" w:cstheme="minorHAnsi"/>
          <w:sz w:val="22"/>
          <w:szCs w:val="22"/>
          <w:lang w:val="en-US" w:eastAsia="en-US"/>
        </w:rPr>
      </w:pPr>
      <w:r w:rsidRPr="006D53BD">
        <w:rPr>
          <w:rFonts w:asciiTheme="minorHAnsi" w:hAnsiTheme="minorHAnsi" w:cstheme="minorHAnsi"/>
          <w:sz w:val="22"/>
          <w:szCs w:val="22"/>
          <w:lang w:val="en-US" w:eastAsia="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sidRPr="006D53BD">
        <w:rPr>
          <w:rFonts w:asciiTheme="minorHAnsi" w:hAnsiTheme="minorHAnsi" w:cstheme="minorHAnsi"/>
          <w:b/>
          <w:sz w:val="22"/>
          <w:szCs w:val="22"/>
          <w:lang w:val="en-US" w:eastAsia="en-US"/>
        </w:rPr>
        <w:t xml:space="preserve">‘live life in all its fullness’. </w:t>
      </w:r>
      <w:r w:rsidRPr="006D53BD">
        <w:rPr>
          <w:rFonts w:asciiTheme="minorHAnsi" w:hAnsiTheme="minorHAnsi" w:cstheme="minorHAnsi"/>
          <w:sz w:val="22"/>
          <w:szCs w:val="22"/>
          <w:lang w:val="en-US" w:eastAsia="en-US"/>
        </w:rPr>
        <w:t xml:space="preserve">(John 10:10) </w:t>
      </w:r>
    </w:p>
    <w:p w:rsidR="00A6257E" w:rsidRPr="006D53BD" w:rsidRDefault="00A6257E">
      <w:pPr>
        <w:autoSpaceDE w:val="0"/>
        <w:autoSpaceDN w:val="0"/>
        <w:adjustRightInd w:val="0"/>
        <w:rPr>
          <w:rFonts w:asciiTheme="minorHAnsi" w:hAnsiTheme="minorHAnsi" w:cstheme="minorHAnsi"/>
          <w:sz w:val="22"/>
          <w:szCs w:val="22"/>
          <w:lang w:val="en-US" w:eastAsia="en-US"/>
        </w:rPr>
      </w:pPr>
    </w:p>
    <w:p w:rsidR="002675A3" w:rsidRPr="006D53BD" w:rsidRDefault="002675A3">
      <w:pPr>
        <w:autoSpaceDE w:val="0"/>
        <w:autoSpaceDN w:val="0"/>
        <w:adjustRightInd w:val="0"/>
        <w:rPr>
          <w:rFonts w:asciiTheme="minorHAnsi" w:hAnsiTheme="minorHAnsi" w:cstheme="minorHAnsi"/>
          <w:sz w:val="22"/>
          <w:szCs w:val="22"/>
          <w:lang w:val="en-US" w:eastAsia="en-US"/>
        </w:rPr>
      </w:pPr>
    </w:p>
    <w:p w:rsidR="00A6257E" w:rsidRPr="006D53BD" w:rsidRDefault="005273E1">
      <w:pPr>
        <w:autoSpaceDE w:val="0"/>
        <w:autoSpaceDN w:val="0"/>
        <w:adjustRightInd w:val="0"/>
        <w:rPr>
          <w:rFonts w:asciiTheme="minorHAnsi" w:hAnsiTheme="minorHAnsi" w:cstheme="minorHAnsi"/>
          <w:b/>
          <w:sz w:val="22"/>
          <w:szCs w:val="22"/>
          <w:lang w:val="en-US" w:eastAsia="en-US"/>
        </w:rPr>
      </w:pPr>
      <w:proofErr w:type="spellStart"/>
      <w:r w:rsidRPr="006D53BD">
        <w:rPr>
          <w:rFonts w:asciiTheme="minorHAnsi" w:hAnsiTheme="minorHAnsi" w:cstheme="minorHAnsi"/>
          <w:b/>
          <w:sz w:val="22"/>
          <w:szCs w:val="22"/>
          <w:lang w:val="en-US" w:eastAsia="en-US"/>
        </w:rPr>
        <w:t>Va</w:t>
      </w:r>
      <w:r w:rsidRPr="006D53BD">
        <w:rPr>
          <w:rFonts w:asciiTheme="minorHAnsi" w:hAnsiTheme="minorHAnsi" w:cstheme="minorHAnsi"/>
          <w:b/>
          <w:sz w:val="22"/>
          <w:szCs w:val="22"/>
        </w:rPr>
        <w:t>lues</w:t>
      </w:r>
      <w:proofErr w:type="spellEnd"/>
    </w:p>
    <w:p w:rsidR="00A6257E" w:rsidRPr="006D53BD" w:rsidRDefault="005273E1">
      <w:pPr>
        <w:numPr>
          <w:ilvl w:val="0"/>
          <w:numId w:val="1"/>
        </w:numPr>
        <w:spacing w:after="160" w:line="259" w:lineRule="auto"/>
        <w:rPr>
          <w:rFonts w:asciiTheme="minorHAnsi" w:eastAsia="Calibri" w:hAnsiTheme="minorHAnsi" w:cstheme="minorHAnsi"/>
          <w:color w:val="000000"/>
          <w:sz w:val="22"/>
          <w:szCs w:val="22"/>
          <w:lang w:eastAsia="en-US"/>
        </w:rPr>
      </w:pPr>
      <w:r w:rsidRPr="006D53BD">
        <w:rPr>
          <w:rFonts w:asciiTheme="minorHAnsi" w:eastAsia="Calibri" w:hAnsiTheme="minorHAnsi" w:cstheme="minorHAnsi"/>
          <w:color w:val="000000"/>
          <w:sz w:val="22"/>
          <w:szCs w:val="22"/>
          <w:lang w:eastAsia="en-US"/>
        </w:rPr>
        <w:t xml:space="preserve">We are a church school, which believes in the importance of </w:t>
      </w:r>
      <w:r w:rsidRPr="006D53BD">
        <w:rPr>
          <w:rFonts w:asciiTheme="minorHAnsi" w:eastAsia="Calibri" w:hAnsiTheme="minorHAnsi" w:cstheme="minorHAnsi"/>
          <w:b/>
          <w:color w:val="000000"/>
          <w:sz w:val="22"/>
          <w:szCs w:val="22"/>
          <w:lang w:eastAsia="en-US"/>
        </w:rPr>
        <w:t>community</w:t>
      </w:r>
      <w:r w:rsidRPr="006D53BD">
        <w:rPr>
          <w:rFonts w:asciiTheme="minorHAnsi" w:eastAsia="Calibri" w:hAnsiTheme="minorHAnsi" w:cstheme="minorHAnsi"/>
          <w:color w:val="000000"/>
          <w:sz w:val="22"/>
          <w:szCs w:val="22"/>
          <w:lang w:eastAsia="en-US"/>
        </w:rPr>
        <w:t xml:space="preserve">, where people from all races, religions and cultures act in </w:t>
      </w:r>
      <w:r w:rsidRPr="006D53BD">
        <w:rPr>
          <w:rFonts w:asciiTheme="minorHAnsi" w:eastAsia="Calibri" w:hAnsiTheme="minorHAnsi" w:cstheme="minorHAnsi"/>
          <w:b/>
          <w:color w:val="000000"/>
          <w:sz w:val="22"/>
          <w:szCs w:val="22"/>
          <w:lang w:eastAsia="en-US"/>
        </w:rPr>
        <w:t>peace</w:t>
      </w:r>
      <w:r w:rsidRPr="006D53BD">
        <w:rPr>
          <w:rFonts w:asciiTheme="minorHAnsi" w:eastAsia="Calibri" w:hAnsiTheme="minorHAnsi" w:cstheme="minorHAnsi"/>
          <w:color w:val="000000"/>
          <w:sz w:val="22"/>
          <w:szCs w:val="22"/>
          <w:lang w:eastAsia="en-US"/>
        </w:rPr>
        <w:t xml:space="preserve"> together</w:t>
      </w:r>
    </w:p>
    <w:p w:rsidR="00A6257E" w:rsidRPr="006D53BD" w:rsidRDefault="005273E1">
      <w:pPr>
        <w:numPr>
          <w:ilvl w:val="0"/>
          <w:numId w:val="1"/>
        </w:numPr>
        <w:spacing w:after="160" w:line="259" w:lineRule="auto"/>
        <w:rPr>
          <w:rFonts w:asciiTheme="minorHAnsi" w:eastAsia="Calibri" w:hAnsiTheme="minorHAnsi" w:cstheme="minorHAnsi"/>
          <w:color w:val="000000"/>
          <w:sz w:val="22"/>
          <w:szCs w:val="22"/>
          <w:lang w:eastAsia="en-US"/>
        </w:rPr>
      </w:pPr>
      <w:r w:rsidRPr="006D53BD">
        <w:rPr>
          <w:rFonts w:asciiTheme="minorHAnsi" w:eastAsia="Calibri" w:hAnsiTheme="minorHAnsi" w:cstheme="minorHAnsi"/>
          <w:color w:val="000000"/>
          <w:sz w:val="22"/>
          <w:szCs w:val="22"/>
          <w:lang w:eastAsia="en-US"/>
        </w:rPr>
        <w:t>Our pupils, staff and families work together as a team, with</w:t>
      </w:r>
      <w:r w:rsidRPr="006D53BD">
        <w:rPr>
          <w:rFonts w:asciiTheme="minorHAnsi" w:eastAsia="Calibri" w:hAnsiTheme="minorHAnsi" w:cstheme="minorHAnsi"/>
          <w:b/>
          <w:color w:val="000000"/>
          <w:sz w:val="22"/>
          <w:szCs w:val="22"/>
          <w:lang w:eastAsia="en-US"/>
        </w:rPr>
        <w:t xml:space="preserve"> wisdom </w:t>
      </w:r>
      <w:r w:rsidRPr="006D53BD">
        <w:rPr>
          <w:rFonts w:asciiTheme="minorHAnsi" w:eastAsia="Calibri" w:hAnsiTheme="minorHAnsi" w:cstheme="minorHAnsi"/>
          <w:color w:val="000000"/>
          <w:sz w:val="22"/>
          <w:szCs w:val="22"/>
          <w:lang w:eastAsia="en-US"/>
        </w:rPr>
        <w:t xml:space="preserve">supporting each other through our learning. We have </w:t>
      </w:r>
      <w:r w:rsidRPr="006D53BD">
        <w:rPr>
          <w:rFonts w:asciiTheme="minorHAnsi" w:eastAsia="Calibri" w:hAnsiTheme="minorHAnsi" w:cstheme="minorHAnsi"/>
          <w:b/>
          <w:color w:val="000000"/>
          <w:sz w:val="22"/>
          <w:szCs w:val="22"/>
          <w:lang w:eastAsia="en-US"/>
        </w:rPr>
        <w:t xml:space="preserve">hope </w:t>
      </w:r>
      <w:r w:rsidRPr="006D53BD">
        <w:rPr>
          <w:rFonts w:asciiTheme="minorHAnsi" w:eastAsia="Calibri" w:hAnsiTheme="minorHAnsi" w:cstheme="minorHAnsi"/>
          <w:color w:val="000000"/>
          <w:sz w:val="22"/>
          <w:szCs w:val="22"/>
          <w:lang w:eastAsia="en-US"/>
        </w:rPr>
        <w:t>in our challenges and in our successes.</w:t>
      </w:r>
    </w:p>
    <w:p w:rsidR="00A6257E" w:rsidRPr="006D53BD" w:rsidRDefault="005273E1">
      <w:pPr>
        <w:numPr>
          <w:ilvl w:val="0"/>
          <w:numId w:val="1"/>
        </w:numPr>
        <w:spacing w:after="160" w:line="259" w:lineRule="auto"/>
        <w:jc w:val="both"/>
        <w:rPr>
          <w:rFonts w:asciiTheme="minorHAnsi" w:hAnsiTheme="minorHAnsi" w:cstheme="minorHAnsi"/>
          <w:b/>
          <w:sz w:val="22"/>
          <w:szCs w:val="22"/>
        </w:rPr>
      </w:pPr>
      <w:r w:rsidRPr="006D53BD">
        <w:rPr>
          <w:rFonts w:asciiTheme="minorHAnsi" w:eastAsia="Calibri" w:hAnsiTheme="minorHAnsi" w:cstheme="minorHAnsi"/>
          <w:color w:val="000000"/>
          <w:sz w:val="22"/>
          <w:szCs w:val="22"/>
          <w:lang w:eastAsia="en-US"/>
        </w:rPr>
        <w:t>We recognise</w:t>
      </w:r>
      <w:r w:rsidRPr="006D53BD">
        <w:rPr>
          <w:rFonts w:asciiTheme="minorHAnsi" w:eastAsia="Calibri" w:hAnsiTheme="minorHAnsi" w:cstheme="minorHAnsi"/>
          <w:b/>
          <w:color w:val="000000"/>
          <w:sz w:val="22"/>
          <w:szCs w:val="22"/>
          <w:lang w:eastAsia="en-US"/>
        </w:rPr>
        <w:t xml:space="preserve"> </w:t>
      </w:r>
      <w:r w:rsidRPr="006D53BD">
        <w:rPr>
          <w:rFonts w:asciiTheme="minorHAnsi" w:eastAsia="Calibri" w:hAnsiTheme="minorHAnsi" w:cstheme="minorHAnsi"/>
          <w:color w:val="000000"/>
          <w:sz w:val="22"/>
          <w:szCs w:val="22"/>
          <w:lang w:eastAsia="en-US"/>
        </w:rPr>
        <w:t xml:space="preserve">the </w:t>
      </w:r>
      <w:r w:rsidRPr="006D53BD">
        <w:rPr>
          <w:rFonts w:asciiTheme="minorHAnsi" w:eastAsia="Calibri" w:hAnsiTheme="minorHAnsi" w:cstheme="minorHAnsi"/>
          <w:b/>
          <w:color w:val="000000"/>
          <w:sz w:val="22"/>
          <w:szCs w:val="22"/>
          <w:lang w:eastAsia="en-US"/>
        </w:rPr>
        <w:t>dignity</w:t>
      </w:r>
      <w:r w:rsidRPr="006D53BD">
        <w:rPr>
          <w:rFonts w:asciiTheme="minorHAnsi" w:eastAsia="Calibri" w:hAnsiTheme="minorHAnsi" w:cstheme="minorHAnsi"/>
          <w:color w:val="000000"/>
          <w:sz w:val="22"/>
          <w:szCs w:val="22"/>
          <w:lang w:eastAsia="en-US"/>
        </w:rPr>
        <w:t xml:space="preserve"> and ultimate worth of each person, created in the image of God, further shaped by the person, teaching and example of Jesus. We look to the future with </w:t>
      </w:r>
      <w:r w:rsidRPr="006D53BD">
        <w:rPr>
          <w:rFonts w:asciiTheme="minorHAnsi" w:eastAsia="Calibri" w:hAnsiTheme="minorHAnsi" w:cstheme="minorHAnsi"/>
          <w:b/>
          <w:color w:val="000000"/>
          <w:sz w:val="22"/>
          <w:szCs w:val="22"/>
          <w:lang w:eastAsia="en-US"/>
        </w:rPr>
        <w:t>joy.</w:t>
      </w:r>
      <w:r w:rsidRPr="006D53BD">
        <w:rPr>
          <w:rFonts w:asciiTheme="minorHAnsi" w:hAnsiTheme="minorHAnsi" w:cstheme="minorHAnsi"/>
          <w:sz w:val="22"/>
          <w:szCs w:val="22"/>
        </w:rPr>
        <w:t xml:space="preserve">    </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3"/>
        <w:gridCol w:w="1134"/>
      </w:tblGrid>
      <w:tr w:rsidR="008805F8" w:rsidRPr="006D53BD" w:rsidTr="00A74990">
        <w:trPr>
          <w:trHeight w:val="64"/>
        </w:trPr>
        <w:tc>
          <w:tcPr>
            <w:tcW w:w="9493" w:type="dxa"/>
            <w:shd w:val="clear" w:color="auto" w:fill="auto"/>
          </w:tcPr>
          <w:p w:rsidR="008805F8" w:rsidRDefault="008805F8" w:rsidP="008805F8">
            <w:pPr>
              <w:rPr>
                <w:rFonts w:asciiTheme="minorHAnsi" w:hAnsiTheme="minorHAnsi" w:cstheme="minorHAnsi"/>
                <w:sz w:val="22"/>
                <w:szCs w:val="22"/>
              </w:rPr>
            </w:pPr>
          </w:p>
          <w:p w:rsidR="0080080A" w:rsidRDefault="0080080A" w:rsidP="0080080A">
            <w:pPr>
              <w:rPr>
                <w:rFonts w:asciiTheme="minorHAnsi" w:hAnsiTheme="minorHAnsi" w:cstheme="minorHAnsi"/>
                <w:sz w:val="22"/>
                <w:szCs w:val="22"/>
              </w:rPr>
            </w:pPr>
            <w:r w:rsidRPr="006D53BD">
              <w:rPr>
                <w:rFonts w:asciiTheme="minorHAnsi" w:hAnsiTheme="minorHAnsi" w:cstheme="minorHAnsi"/>
                <w:b/>
                <w:sz w:val="22"/>
                <w:szCs w:val="22"/>
              </w:rPr>
              <w:t xml:space="preserve">PRESENT: </w:t>
            </w:r>
            <w:r w:rsidRPr="006D53BD">
              <w:rPr>
                <w:rFonts w:asciiTheme="minorHAnsi" w:hAnsiTheme="minorHAnsi" w:cstheme="minorHAnsi"/>
                <w:sz w:val="22"/>
                <w:szCs w:val="22"/>
              </w:rPr>
              <w:t>Sam Nicholls (SN), Michael Hill (MH - Chair), Imogen Woods (IW), Liz Townsend (LT), Daniel Walker-Cheetham (DWC), Serena Fowler (SF Clerk)</w:t>
            </w:r>
          </w:p>
          <w:p w:rsidR="0080080A" w:rsidRPr="006D53BD" w:rsidRDefault="0080080A" w:rsidP="008805F8">
            <w:pPr>
              <w:rPr>
                <w:rFonts w:asciiTheme="minorHAnsi" w:hAnsiTheme="minorHAnsi" w:cstheme="minorHAnsi"/>
                <w:sz w:val="22"/>
                <w:szCs w:val="22"/>
              </w:rPr>
            </w:pPr>
          </w:p>
        </w:tc>
        <w:tc>
          <w:tcPr>
            <w:tcW w:w="1134" w:type="dxa"/>
          </w:tcPr>
          <w:p w:rsidR="0080080A" w:rsidRDefault="0080080A">
            <w:pPr>
              <w:rPr>
                <w:rFonts w:asciiTheme="minorHAnsi" w:hAnsiTheme="minorHAnsi" w:cstheme="minorHAnsi"/>
                <w:b/>
                <w:sz w:val="22"/>
                <w:szCs w:val="22"/>
              </w:rPr>
            </w:pPr>
          </w:p>
          <w:p w:rsidR="008805F8" w:rsidRPr="006D53BD" w:rsidRDefault="008805F8">
            <w:pPr>
              <w:rPr>
                <w:rFonts w:asciiTheme="minorHAnsi" w:hAnsiTheme="minorHAnsi" w:cstheme="minorHAnsi"/>
                <w:b/>
                <w:sz w:val="22"/>
                <w:szCs w:val="22"/>
              </w:rPr>
            </w:pPr>
            <w:r>
              <w:rPr>
                <w:rFonts w:asciiTheme="minorHAnsi" w:hAnsiTheme="minorHAnsi" w:cstheme="minorHAnsi"/>
                <w:b/>
                <w:sz w:val="22"/>
                <w:szCs w:val="22"/>
              </w:rPr>
              <w:t>ACTION</w:t>
            </w:r>
          </w:p>
        </w:tc>
      </w:tr>
      <w:tr w:rsidR="008805F8" w:rsidRPr="006D53BD" w:rsidTr="00A74990">
        <w:tc>
          <w:tcPr>
            <w:tcW w:w="9493" w:type="dxa"/>
            <w:shd w:val="clear" w:color="auto" w:fill="auto"/>
          </w:tcPr>
          <w:p w:rsidR="008805F8" w:rsidRPr="006D53BD" w:rsidRDefault="008805F8">
            <w:pPr>
              <w:ind w:left="1080"/>
              <w:rPr>
                <w:rFonts w:asciiTheme="minorHAnsi" w:hAnsiTheme="minorHAnsi" w:cstheme="minorHAnsi"/>
                <w:b/>
                <w:sz w:val="22"/>
                <w:szCs w:val="22"/>
              </w:rPr>
            </w:pPr>
          </w:p>
          <w:p w:rsidR="008805F8" w:rsidRPr="006D53BD" w:rsidRDefault="008805F8">
            <w:pPr>
              <w:pStyle w:val="ListParagraph"/>
              <w:numPr>
                <w:ilvl w:val="0"/>
                <w:numId w:val="21"/>
              </w:numPr>
              <w:rPr>
                <w:rFonts w:asciiTheme="minorHAnsi" w:hAnsiTheme="minorHAnsi" w:cstheme="minorHAnsi"/>
                <w:b/>
                <w:sz w:val="22"/>
                <w:szCs w:val="22"/>
              </w:rPr>
            </w:pPr>
            <w:r w:rsidRPr="006D53BD">
              <w:rPr>
                <w:rFonts w:asciiTheme="minorHAnsi" w:hAnsiTheme="minorHAnsi" w:cstheme="minorHAnsi"/>
                <w:b/>
                <w:sz w:val="22"/>
                <w:szCs w:val="22"/>
              </w:rPr>
              <w:t>OPENING PRAYER / VISION AND VALUES</w:t>
            </w:r>
          </w:p>
          <w:p w:rsidR="008805F8" w:rsidRPr="006D53BD" w:rsidRDefault="008805F8">
            <w:pPr>
              <w:ind w:left="360"/>
              <w:rPr>
                <w:rFonts w:asciiTheme="minorHAnsi" w:hAnsiTheme="minorHAnsi" w:cstheme="minorHAnsi"/>
                <w:b/>
                <w:sz w:val="22"/>
                <w:szCs w:val="22"/>
              </w:rPr>
            </w:pPr>
            <w:r w:rsidRPr="006D53BD">
              <w:rPr>
                <w:rFonts w:asciiTheme="minorHAnsi" w:hAnsiTheme="minorHAnsi" w:cstheme="minorHAnsi"/>
                <w:sz w:val="22"/>
                <w:szCs w:val="22"/>
              </w:rPr>
              <w:t xml:space="preserve">MH opened the meeting and invited IW to lead the meeting in prayer. </w:t>
            </w:r>
          </w:p>
          <w:p w:rsidR="008805F8" w:rsidRPr="006D53BD" w:rsidRDefault="008805F8">
            <w:pPr>
              <w:ind w:left="360"/>
              <w:rPr>
                <w:rFonts w:asciiTheme="minorHAnsi" w:hAnsiTheme="minorHAnsi" w:cstheme="minorHAnsi"/>
                <w:sz w:val="22"/>
                <w:szCs w:val="22"/>
              </w:rPr>
            </w:pPr>
            <w:r w:rsidRPr="006D53BD">
              <w:rPr>
                <w:rFonts w:asciiTheme="minorHAnsi" w:hAnsiTheme="minorHAnsi" w:cstheme="minorHAnsi"/>
                <w:sz w:val="22"/>
                <w:szCs w:val="22"/>
              </w:rPr>
              <w:t>MH read out the Nutfield Church Primary School Vision and Values.</w:t>
            </w:r>
          </w:p>
          <w:p w:rsidR="008805F8" w:rsidRPr="006D53BD" w:rsidRDefault="008805F8">
            <w:pPr>
              <w:ind w:left="360"/>
              <w:rPr>
                <w:rFonts w:asciiTheme="minorHAnsi" w:hAnsiTheme="minorHAnsi" w:cstheme="minorHAnsi"/>
                <w:b/>
                <w:sz w:val="22"/>
                <w:szCs w:val="22"/>
              </w:rPr>
            </w:pPr>
          </w:p>
        </w:tc>
        <w:tc>
          <w:tcPr>
            <w:tcW w:w="1134" w:type="dxa"/>
          </w:tcPr>
          <w:p w:rsidR="008805F8" w:rsidRPr="006D53BD" w:rsidRDefault="008805F8">
            <w:pPr>
              <w:ind w:left="1080"/>
              <w:rPr>
                <w:rFonts w:asciiTheme="minorHAnsi" w:hAnsiTheme="minorHAnsi" w:cstheme="minorHAnsi"/>
                <w:b/>
                <w:sz w:val="22"/>
                <w:szCs w:val="22"/>
              </w:rPr>
            </w:pPr>
          </w:p>
        </w:tc>
      </w:tr>
      <w:tr w:rsidR="008805F8" w:rsidRPr="006D53BD" w:rsidTr="00A74990">
        <w:tc>
          <w:tcPr>
            <w:tcW w:w="9493" w:type="dxa"/>
            <w:shd w:val="clear" w:color="auto" w:fill="auto"/>
          </w:tcPr>
          <w:p w:rsidR="008805F8" w:rsidRPr="006D53BD" w:rsidRDefault="008805F8">
            <w:pPr>
              <w:ind w:left="1080"/>
              <w:jc w:val="both"/>
              <w:rPr>
                <w:rFonts w:asciiTheme="minorHAnsi" w:hAnsiTheme="minorHAnsi" w:cstheme="minorHAnsi"/>
                <w:b/>
                <w:sz w:val="22"/>
                <w:szCs w:val="22"/>
              </w:rPr>
            </w:pPr>
          </w:p>
          <w:p w:rsidR="008805F8" w:rsidRPr="006D53BD" w:rsidRDefault="008805F8">
            <w:pPr>
              <w:pStyle w:val="ListParagraph"/>
              <w:numPr>
                <w:ilvl w:val="0"/>
                <w:numId w:val="21"/>
              </w:numPr>
              <w:jc w:val="both"/>
              <w:rPr>
                <w:rFonts w:asciiTheme="minorHAnsi" w:hAnsiTheme="minorHAnsi" w:cstheme="minorHAnsi"/>
                <w:b/>
                <w:sz w:val="22"/>
                <w:szCs w:val="22"/>
              </w:rPr>
            </w:pPr>
            <w:r w:rsidRPr="006D53BD">
              <w:rPr>
                <w:rFonts w:asciiTheme="minorHAnsi" w:hAnsiTheme="minorHAnsi" w:cstheme="minorHAnsi"/>
                <w:b/>
                <w:sz w:val="22"/>
                <w:szCs w:val="22"/>
              </w:rPr>
              <w:t>APOLOGIES FOR ABSENCE</w:t>
            </w:r>
            <w:r>
              <w:rPr>
                <w:rFonts w:asciiTheme="minorHAnsi" w:hAnsiTheme="minorHAnsi" w:cstheme="minorHAnsi"/>
                <w:b/>
                <w:sz w:val="22"/>
                <w:szCs w:val="22"/>
              </w:rPr>
              <w:softHyphen/>
            </w:r>
            <w:r>
              <w:rPr>
                <w:rFonts w:asciiTheme="minorHAnsi" w:hAnsiTheme="minorHAnsi" w:cstheme="minorHAnsi"/>
                <w:b/>
                <w:sz w:val="22"/>
                <w:szCs w:val="22"/>
              </w:rPr>
              <w:softHyphen/>
            </w:r>
          </w:p>
          <w:p w:rsidR="008805F8" w:rsidRPr="006D53BD" w:rsidRDefault="008805F8">
            <w:pPr>
              <w:ind w:left="360"/>
              <w:jc w:val="both"/>
              <w:rPr>
                <w:rFonts w:asciiTheme="minorHAnsi" w:hAnsiTheme="minorHAnsi" w:cstheme="minorHAnsi"/>
                <w:sz w:val="22"/>
                <w:szCs w:val="22"/>
              </w:rPr>
            </w:pPr>
            <w:r w:rsidRPr="006D53BD">
              <w:rPr>
                <w:rFonts w:asciiTheme="minorHAnsi" w:hAnsiTheme="minorHAnsi" w:cstheme="minorHAnsi"/>
                <w:sz w:val="22"/>
                <w:szCs w:val="22"/>
              </w:rPr>
              <w:t>None</w:t>
            </w:r>
            <w:r w:rsidR="009210B5">
              <w:rPr>
                <w:rFonts w:asciiTheme="minorHAnsi" w:hAnsiTheme="minorHAnsi" w:cstheme="minorHAnsi"/>
                <w:sz w:val="22"/>
                <w:szCs w:val="22"/>
              </w:rPr>
              <w:t>.</w:t>
            </w:r>
          </w:p>
          <w:p w:rsidR="008805F8" w:rsidRPr="006D53BD" w:rsidRDefault="008805F8">
            <w:pPr>
              <w:ind w:left="1980"/>
              <w:jc w:val="both"/>
              <w:rPr>
                <w:rFonts w:asciiTheme="minorHAnsi" w:hAnsiTheme="minorHAnsi" w:cstheme="minorHAnsi"/>
                <w:sz w:val="22"/>
                <w:szCs w:val="22"/>
              </w:rPr>
            </w:pPr>
          </w:p>
        </w:tc>
        <w:tc>
          <w:tcPr>
            <w:tcW w:w="1134" w:type="dxa"/>
          </w:tcPr>
          <w:p w:rsidR="008805F8" w:rsidRPr="006D53BD" w:rsidRDefault="008805F8">
            <w:pPr>
              <w:ind w:left="1080"/>
              <w:jc w:val="both"/>
              <w:rPr>
                <w:rFonts w:asciiTheme="minorHAnsi" w:hAnsiTheme="minorHAnsi" w:cstheme="minorHAnsi"/>
                <w:b/>
                <w:sz w:val="22"/>
                <w:szCs w:val="22"/>
              </w:rPr>
            </w:pPr>
          </w:p>
        </w:tc>
      </w:tr>
      <w:tr w:rsidR="008805F8" w:rsidRPr="006D53BD" w:rsidTr="00A74990">
        <w:tc>
          <w:tcPr>
            <w:tcW w:w="9493" w:type="dxa"/>
            <w:tcBorders>
              <w:bottom w:val="single" w:sz="4" w:space="0" w:color="auto"/>
            </w:tcBorders>
            <w:shd w:val="clear" w:color="auto" w:fill="auto"/>
          </w:tcPr>
          <w:p w:rsidR="008805F8" w:rsidRPr="006D53BD" w:rsidRDefault="008805F8">
            <w:pPr>
              <w:ind w:left="360"/>
              <w:jc w:val="both"/>
              <w:rPr>
                <w:rFonts w:asciiTheme="minorHAnsi" w:hAnsiTheme="minorHAnsi" w:cstheme="minorHAnsi"/>
                <w:b/>
                <w:sz w:val="22"/>
                <w:szCs w:val="22"/>
              </w:rPr>
            </w:pPr>
          </w:p>
          <w:p w:rsidR="008805F8" w:rsidRPr="006D53BD" w:rsidRDefault="008805F8">
            <w:pPr>
              <w:pStyle w:val="ListParagraph"/>
              <w:numPr>
                <w:ilvl w:val="0"/>
                <w:numId w:val="21"/>
              </w:numPr>
              <w:jc w:val="both"/>
              <w:rPr>
                <w:rFonts w:asciiTheme="minorHAnsi" w:hAnsiTheme="minorHAnsi" w:cstheme="minorHAnsi"/>
                <w:b/>
                <w:sz w:val="22"/>
                <w:szCs w:val="22"/>
              </w:rPr>
            </w:pPr>
            <w:r w:rsidRPr="006D53BD">
              <w:rPr>
                <w:rFonts w:asciiTheme="minorHAnsi" w:hAnsiTheme="minorHAnsi" w:cstheme="minorHAnsi"/>
                <w:b/>
                <w:sz w:val="22"/>
                <w:szCs w:val="22"/>
              </w:rPr>
              <w:t>DECLARATION OF INTERESTS</w:t>
            </w:r>
          </w:p>
          <w:p w:rsidR="008805F8" w:rsidRPr="006D53BD" w:rsidRDefault="008805F8">
            <w:pPr>
              <w:ind w:left="360"/>
              <w:rPr>
                <w:rFonts w:asciiTheme="minorHAnsi" w:hAnsiTheme="minorHAnsi" w:cstheme="minorHAnsi"/>
                <w:sz w:val="22"/>
                <w:szCs w:val="22"/>
              </w:rPr>
            </w:pPr>
            <w:r w:rsidRPr="006D53BD">
              <w:rPr>
                <w:rFonts w:asciiTheme="minorHAnsi" w:hAnsiTheme="minorHAnsi" w:cstheme="minorHAnsi"/>
                <w:sz w:val="22"/>
                <w:szCs w:val="22"/>
              </w:rPr>
              <w:t>Governors to declare any interest in agenda items – no interests were declared.</w:t>
            </w:r>
          </w:p>
          <w:p w:rsidR="008805F8" w:rsidRPr="006D53BD" w:rsidRDefault="008805F8">
            <w:pPr>
              <w:pStyle w:val="ListParagraph"/>
              <w:ind w:left="1080"/>
              <w:rPr>
                <w:rFonts w:asciiTheme="minorHAnsi" w:hAnsiTheme="minorHAnsi" w:cstheme="minorHAnsi"/>
                <w:sz w:val="22"/>
                <w:szCs w:val="22"/>
              </w:rPr>
            </w:pPr>
          </w:p>
        </w:tc>
        <w:tc>
          <w:tcPr>
            <w:tcW w:w="1134" w:type="dxa"/>
            <w:tcBorders>
              <w:bottom w:val="single" w:sz="4" w:space="0" w:color="auto"/>
            </w:tcBorders>
          </w:tcPr>
          <w:p w:rsidR="008805F8" w:rsidRPr="006D53BD" w:rsidRDefault="008805F8">
            <w:pPr>
              <w:ind w:left="360"/>
              <w:jc w:val="both"/>
              <w:rPr>
                <w:rFonts w:asciiTheme="minorHAnsi" w:hAnsiTheme="minorHAnsi" w:cstheme="minorHAnsi"/>
                <w:b/>
                <w:sz w:val="22"/>
                <w:szCs w:val="22"/>
              </w:rPr>
            </w:pPr>
          </w:p>
        </w:tc>
      </w:tr>
      <w:tr w:rsidR="008805F8" w:rsidRPr="006D53BD" w:rsidTr="00A74990">
        <w:tc>
          <w:tcPr>
            <w:tcW w:w="9493" w:type="dxa"/>
            <w:shd w:val="clear" w:color="auto" w:fill="auto"/>
          </w:tcPr>
          <w:p w:rsidR="008805F8" w:rsidRPr="006D53BD" w:rsidRDefault="008805F8">
            <w:pPr>
              <w:ind w:left="1080"/>
              <w:jc w:val="both"/>
              <w:rPr>
                <w:rFonts w:asciiTheme="minorHAnsi" w:hAnsiTheme="minorHAnsi" w:cstheme="minorHAnsi"/>
                <w:b/>
                <w:sz w:val="22"/>
                <w:szCs w:val="22"/>
              </w:rPr>
            </w:pPr>
          </w:p>
          <w:p w:rsidR="008805F8" w:rsidRPr="006D53BD" w:rsidRDefault="008805F8">
            <w:pPr>
              <w:pStyle w:val="ListParagraph"/>
              <w:numPr>
                <w:ilvl w:val="0"/>
                <w:numId w:val="21"/>
              </w:numPr>
              <w:jc w:val="both"/>
              <w:rPr>
                <w:rFonts w:asciiTheme="minorHAnsi" w:hAnsiTheme="minorHAnsi" w:cstheme="minorHAnsi"/>
                <w:b/>
                <w:sz w:val="22"/>
                <w:szCs w:val="22"/>
              </w:rPr>
            </w:pPr>
            <w:r w:rsidRPr="006D53BD">
              <w:rPr>
                <w:rFonts w:asciiTheme="minorHAnsi" w:hAnsiTheme="minorHAnsi" w:cstheme="minorHAnsi"/>
                <w:b/>
                <w:sz w:val="22"/>
                <w:szCs w:val="22"/>
              </w:rPr>
              <w:t>MINUTES</w:t>
            </w:r>
            <w:r w:rsidRPr="006D53BD">
              <w:rPr>
                <w:rFonts w:asciiTheme="minorHAnsi" w:hAnsiTheme="minorHAnsi" w:cstheme="minorHAnsi"/>
                <w:b/>
                <w:i/>
                <w:sz w:val="22"/>
                <w:szCs w:val="22"/>
              </w:rPr>
              <w:t xml:space="preserve"> </w:t>
            </w:r>
            <w:r w:rsidRPr="006D53BD">
              <w:rPr>
                <w:rFonts w:asciiTheme="minorHAnsi" w:hAnsiTheme="minorHAnsi" w:cstheme="minorHAnsi"/>
                <w:b/>
                <w:sz w:val="22"/>
                <w:szCs w:val="22"/>
              </w:rPr>
              <w:t xml:space="preserve">OF THE LAST MEETING HELD ON </w:t>
            </w:r>
            <w:r>
              <w:rPr>
                <w:rFonts w:asciiTheme="minorHAnsi" w:hAnsiTheme="minorHAnsi" w:cstheme="minorHAnsi"/>
                <w:b/>
                <w:sz w:val="22"/>
                <w:szCs w:val="22"/>
              </w:rPr>
              <w:t>18</w:t>
            </w:r>
            <w:r>
              <w:rPr>
                <w:rFonts w:asciiTheme="minorHAnsi" w:hAnsiTheme="minorHAnsi" w:cstheme="minorHAnsi"/>
                <w:b/>
                <w:sz w:val="22"/>
                <w:szCs w:val="22"/>
                <w:vertAlign w:val="superscript"/>
              </w:rPr>
              <w:t xml:space="preserve">TH </w:t>
            </w:r>
            <w:r>
              <w:rPr>
                <w:rFonts w:asciiTheme="minorHAnsi" w:hAnsiTheme="minorHAnsi" w:cstheme="minorHAnsi"/>
                <w:b/>
                <w:sz w:val="22"/>
                <w:szCs w:val="22"/>
              </w:rPr>
              <w:t>APRIL 2024</w:t>
            </w:r>
          </w:p>
          <w:p w:rsidR="008805F8" w:rsidRPr="006D53BD" w:rsidRDefault="008805F8">
            <w:pPr>
              <w:ind w:left="360"/>
              <w:jc w:val="both"/>
              <w:rPr>
                <w:rFonts w:asciiTheme="minorHAnsi" w:hAnsiTheme="minorHAnsi" w:cstheme="minorHAnsi"/>
                <w:sz w:val="22"/>
                <w:szCs w:val="22"/>
              </w:rPr>
            </w:pPr>
            <w:r w:rsidRPr="006D53BD">
              <w:rPr>
                <w:rFonts w:asciiTheme="minorHAnsi" w:hAnsiTheme="minorHAnsi" w:cstheme="minorHAnsi"/>
                <w:sz w:val="22"/>
                <w:szCs w:val="22"/>
              </w:rPr>
              <w:t>All present confirmed that the minutes were an accurate record of the last meeting.</w:t>
            </w:r>
          </w:p>
          <w:p w:rsidR="008805F8" w:rsidRPr="006D53BD" w:rsidRDefault="008805F8" w:rsidP="001E5DA9">
            <w:pPr>
              <w:spacing w:after="120"/>
              <w:rPr>
                <w:rFonts w:asciiTheme="minorHAnsi" w:hAnsiTheme="minorHAnsi" w:cstheme="minorHAnsi"/>
                <w:b/>
                <w:sz w:val="22"/>
                <w:szCs w:val="22"/>
              </w:rPr>
            </w:pPr>
          </w:p>
        </w:tc>
        <w:tc>
          <w:tcPr>
            <w:tcW w:w="1134" w:type="dxa"/>
          </w:tcPr>
          <w:p w:rsidR="008805F8" w:rsidRPr="006D53BD" w:rsidRDefault="008805F8">
            <w:pPr>
              <w:ind w:left="1080"/>
              <w:jc w:val="both"/>
              <w:rPr>
                <w:rFonts w:asciiTheme="minorHAnsi" w:hAnsiTheme="minorHAnsi" w:cstheme="minorHAnsi"/>
                <w:b/>
                <w:sz w:val="22"/>
                <w:szCs w:val="22"/>
              </w:rPr>
            </w:pPr>
          </w:p>
        </w:tc>
      </w:tr>
      <w:tr w:rsidR="008805F8" w:rsidRPr="006D53BD" w:rsidTr="00A74990">
        <w:tc>
          <w:tcPr>
            <w:tcW w:w="9493" w:type="dxa"/>
            <w:shd w:val="clear" w:color="auto" w:fill="auto"/>
          </w:tcPr>
          <w:p w:rsidR="008805F8" w:rsidRPr="00F9253D" w:rsidRDefault="008805F8" w:rsidP="00F9253D">
            <w:pPr>
              <w:ind w:left="360"/>
              <w:contextualSpacing/>
              <w:jc w:val="both"/>
              <w:rPr>
                <w:rFonts w:asciiTheme="minorHAnsi" w:hAnsiTheme="minorHAnsi" w:cstheme="minorHAnsi"/>
                <w:sz w:val="22"/>
                <w:szCs w:val="22"/>
              </w:rPr>
            </w:pPr>
          </w:p>
          <w:p w:rsidR="008805F8" w:rsidRPr="006D53BD" w:rsidRDefault="008805F8" w:rsidP="009D10ED">
            <w:pPr>
              <w:pStyle w:val="ListParagraph"/>
              <w:numPr>
                <w:ilvl w:val="0"/>
                <w:numId w:val="21"/>
              </w:numPr>
              <w:contextualSpacing/>
              <w:jc w:val="both"/>
              <w:rPr>
                <w:rFonts w:asciiTheme="minorHAnsi" w:hAnsiTheme="minorHAnsi" w:cstheme="minorHAnsi"/>
                <w:sz w:val="22"/>
                <w:szCs w:val="22"/>
              </w:rPr>
            </w:pPr>
            <w:r w:rsidRPr="006D53BD">
              <w:rPr>
                <w:rFonts w:asciiTheme="minorHAnsi" w:hAnsiTheme="minorHAnsi" w:cstheme="minorHAnsi"/>
                <w:b/>
                <w:sz w:val="22"/>
                <w:szCs w:val="22"/>
              </w:rPr>
              <w:t xml:space="preserve">MATTERS ARISING FROM MINUTES OF THE MEETING HELD ON </w:t>
            </w:r>
            <w:r>
              <w:rPr>
                <w:rFonts w:asciiTheme="minorHAnsi" w:hAnsiTheme="minorHAnsi" w:cstheme="minorHAnsi"/>
                <w:b/>
                <w:sz w:val="22"/>
                <w:szCs w:val="22"/>
              </w:rPr>
              <w:t>18</w:t>
            </w:r>
            <w:r w:rsidRPr="001C6F08">
              <w:rPr>
                <w:rFonts w:asciiTheme="minorHAnsi" w:hAnsiTheme="minorHAnsi" w:cstheme="minorHAnsi"/>
                <w:b/>
                <w:sz w:val="22"/>
                <w:szCs w:val="22"/>
                <w:vertAlign w:val="superscript"/>
              </w:rPr>
              <w:t>TH</w:t>
            </w:r>
            <w:r>
              <w:rPr>
                <w:rFonts w:asciiTheme="minorHAnsi" w:hAnsiTheme="minorHAnsi" w:cstheme="minorHAnsi"/>
                <w:b/>
                <w:sz w:val="22"/>
                <w:szCs w:val="22"/>
              </w:rPr>
              <w:t xml:space="preserve"> APRIL</w:t>
            </w:r>
            <w:r w:rsidRPr="006D53BD">
              <w:rPr>
                <w:rFonts w:asciiTheme="minorHAnsi" w:hAnsiTheme="minorHAnsi" w:cstheme="minorHAnsi"/>
                <w:b/>
                <w:sz w:val="22"/>
                <w:szCs w:val="22"/>
              </w:rPr>
              <w:t xml:space="preserve"> 202</w:t>
            </w:r>
            <w:r>
              <w:rPr>
                <w:rFonts w:asciiTheme="minorHAnsi" w:hAnsiTheme="minorHAnsi" w:cstheme="minorHAnsi"/>
                <w:b/>
                <w:sz w:val="22"/>
                <w:szCs w:val="22"/>
              </w:rPr>
              <w:t>4</w:t>
            </w:r>
          </w:p>
          <w:p w:rsidR="008805F8" w:rsidRDefault="008805F8">
            <w:pPr>
              <w:ind w:left="360"/>
              <w:contextualSpacing/>
              <w:jc w:val="both"/>
              <w:rPr>
                <w:rFonts w:asciiTheme="minorHAnsi" w:hAnsiTheme="minorHAnsi" w:cstheme="minorHAnsi"/>
                <w:sz w:val="22"/>
                <w:szCs w:val="22"/>
              </w:rPr>
            </w:pPr>
            <w:r w:rsidRPr="006D53BD">
              <w:rPr>
                <w:rFonts w:asciiTheme="minorHAnsi" w:hAnsiTheme="minorHAnsi" w:cstheme="minorHAnsi"/>
                <w:sz w:val="22"/>
                <w:szCs w:val="22"/>
              </w:rPr>
              <w:t>There were no matters arising.</w:t>
            </w:r>
          </w:p>
          <w:p w:rsidR="008805F8" w:rsidRDefault="008805F8" w:rsidP="00DC4857">
            <w:pPr>
              <w:contextualSpacing/>
              <w:jc w:val="both"/>
              <w:rPr>
                <w:rFonts w:asciiTheme="minorHAnsi" w:hAnsiTheme="minorHAnsi" w:cstheme="minorHAnsi"/>
                <w:sz w:val="22"/>
                <w:szCs w:val="22"/>
              </w:rPr>
            </w:pPr>
          </w:p>
          <w:p w:rsidR="00165773" w:rsidRPr="006D53BD" w:rsidRDefault="00165773" w:rsidP="00DC4857">
            <w:pPr>
              <w:contextualSpacing/>
              <w:jc w:val="both"/>
              <w:rPr>
                <w:rFonts w:asciiTheme="minorHAnsi" w:hAnsiTheme="minorHAnsi" w:cstheme="minorHAnsi"/>
                <w:sz w:val="22"/>
                <w:szCs w:val="22"/>
              </w:rPr>
            </w:pPr>
          </w:p>
        </w:tc>
        <w:tc>
          <w:tcPr>
            <w:tcW w:w="1134" w:type="dxa"/>
          </w:tcPr>
          <w:p w:rsidR="008805F8" w:rsidRPr="00F9253D" w:rsidRDefault="008805F8" w:rsidP="00F9253D">
            <w:pPr>
              <w:ind w:left="360"/>
              <w:contextualSpacing/>
              <w:jc w:val="both"/>
              <w:rPr>
                <w:rFonts w:asciiTheme="minorHAnsi" w:hAnsiTheme="minorHAnsi" w:cstheme="minorHAnsi"/>
                <w:sz w:val="22"/>
                <w:szCs w:val="22"/>
              </w:rPr>
            </w:pPr>
          </w:p>
        </w:tc>
      </w:tr>
      <w:tr w:rsidR="008805F8" w:rsidRPr="006D53BD" w:rsidTr="00A74990">
        <w:tc>
          <w:tcPr>
            <w:tcW w:w="9493" w:type="dxa"/>
            <w:shd w:val="clear" w:color="auto" w:fill="auto"/>
          </w:tcPr>
          <w:p w:rsidR="008805F8" w:rsidRPr="006D53BD" w:rsidRDefault="008805F8">
            <w:pPr>
              <w:ind w:left="1080"/>
              <w:contextualSpacing/>
              <w:jc w:val="both"/>
              <w:rPr>
                <w:rFonts w:asciiTheme="minorHAnsi" w:hAnsiTheme="minorHAnsi" w:cstheme="minorHAnsi"/>
                <w:b/>
                <w:sz w:val="22"/>
                <w:szCs w:val="22"/>
              </w:rPr>
            </w:pPr>
          </w:p>
          <w:p w:rsidR="008805F8" w:rsidRPr="006D53BD" w:rsidRDefault="008805F8">
            <w:pPr>
              <w:pStyle w:val="ListParagraph"/>
              <w:numPr>
                <w:ilvl w:val="0"/>
                <w:numId w:val="21"/>
              </w:numPr>
              <w:contextualSpacing/>
              <w:jc w:val="both"/>
              <w:rPr>
                <w:rFonts w:asciiTheme="minorHAnsi" w:hAnsiTheme="minorHAnsi" w:cstheme="minorHAnsi"/>
                <w:sz w:val="22"/>
                <w:szCs w:val="22"/>
              </w:rPr>
            </w:pPr>
            <w:r w:rsidRPr="006D53BD">
              <w:rPr>
                <w:rFonts w:asciiTheme="minorHAnsi" w:hAnsiTheme="minorHAnsi" w:cstheme="minorHAnsi"/>
                <w:b/>
                <w:sz w:val="22"/>
                <w:szCs w:val="22"/>
              </w:rPr>
              <w:t xml:space="preserve">SAFEGUARDING AND GDPR </w:t>
            </w:r>
          </w:p>
          <w:p w:rsidR="008805F8" w:rsidRPr="006D53BD" w:rsidRDefault="008805F8">
            <w:pPr>
              <w:ind w:left="360"/>
              <w:contextualSpacing/>
              <w:jc w:val="both"/>
              <w:rPr>
                <w:rFonts w:asciiTheme="minorHAnsi" w:hAnsiTheme="minorHAnsi" w:cstheme="minorHAnsi"/>
                <w:sz w:val="22"/>
                <w:szCs w:val="22"/>
              </w:rPr>
            </w:pPr>
            <w:r w:rsidRPr="006D53BD">
              <w:rPr>
                <w:rFonts w:asciiTheme="minorHAnsi" w:hAnsiTheme="minorHAnsi" w:cstheme="minorHAnsi"/>
                <w:sz w:val="22"/>
                <w:szCs w:val="22"/>
              </w:rPr>
              <w:t>There were no specific issues to be discussed.</w:t>
            </w:r>
          </w:p>
          <w:p w:rsidR="008805F8" w:rsidRPr="006D53BD" w:rsidRDefault="008805F8" w:rsidP="00382609">
            <w:pPr>
              <w:contextualSpacing/>
              <w:jc w:val="both"/>
              <w:rPr>
                <w:rFonts w:asciiTheme="minorHAnsi" w:hAnsiTheme="minorHAnsi" w:cstheme="minorHAnsi"/>
                <w:b/>
                <w:sz w:val="22"/>
                <w:szCs w:val="22"/>
              </w:rPr>
            </w:pPr>
          </w:p>
        </w:tc>
        <w:tc>
          <w:tcPr>
            <w:tcW w:w="1134" w:type="dxa"/>
          </w:tcPr>
          <w:p w:rsidR="008805F8" w:rsidRPr="006D53BD" w:rsidRDefault="00092BC1">
            <w:pPr>
              <w:ind w:left="1080"/>
              <w:contextualSpacing/>
              <w:jc w:val="both"/>
              <w:rPr>
                <w:rFonts w:asciiTheme="minorHAnsi" w:hAnsiTheme="minorHAnsi" w:cstheme="minorHAnsi"/>
                <w:b/>
                <w:sz w:val="22"/>
                <w:szCs w:val="22"/>
              </w:rPr>
            </w:pPr>
            <w:r>
              <w:rPr>
                <w:rFonts w:asciiTheme="minorHAnsi" w:hAnsiTheme="minorHAnsi" w:cstheme="minorHAnsi"/>
                <w:b/>
                <w:sz w:val="22"/>
                <w:szCs w:val="22"/>
              </w:rPr>
              <w:t>I</w:t>
            </w:r>
          </w:p>
        </w:tc>
      </w:tr>
      <w:tr w:rsidR="008805F8" w:rsidRPr="006D53BD" w:rsidTr="00A74990">
        <w:tc>
          <w:tcPr>
            <w:tcW w:w="9493" w:type="dxa"/>
            <w:shd w:val="clear" w:color="auto" w:fill="auto"/>
          </w:tcPr>
          <w:p w:rsidR="008805F8" w:rsidRPr="006D53BD" w:rsidRDefault="008805F8">
            <w:pPr>
              <w:ind w:left="1080"/>
              <w:rPr>
                <w:rFonts w:asciiTheme="minorHAnsi" w:hAnsiTheme="minorHAnsi" w:cstheme="minorHAnsi"/>
                <w:b/>
                <w:sz w:val="22"/>
                <w:szCs w:val="22"/>
              </w:rPr>
            </w:pPr>
          </w:p>
          <w:p w:rsidR="004767A0" w:rsidRPr="005F1EE2" w:rsidRDefault="008805F8" w:rsidP="000C4E1B">
            <w:pPr>
              <w:pStyle w:val="ListParagraph"/>
              <w:numPr>
                <w:ilvl w:val="0"/>
                <w:numId w:val="21"/>
              </w:numPr>
              <w:ind w:left="360"/>
              <w:rPr>
                <w:rFonts w:ascii="Calibri" w:hAnsi="Calibri" w:cs="Calibri"/>
                <w:bCs/>
                <w:sz w:val="22"/>
                <w:szCs w:val="22"/>
              </w:rPr>
            </w:pPr>
            <w:r w:rsidRPr="005F1EE2">
              <w:rPr>
                <w:rFonts w:asciiTheme="minorHAnsi" w:hAnsiTheme="minorHAnsi" w:cstheme="minorHAnsi"/>
                <w:b/>
                <w:sz w:val="22"/>
                <w:szCs w:val="22"/>
              </w:rPr>
              <w:t>FINANCIAL YEAR 2023-24: FINAL CLOSURE</w:t>
            </w:r>
          </w:p>
          <w:p w:rsidR="008805F8" w:rsidRDefault="008805F8" w:rsidP="001C6F08">
            <w:pPr>
              <w:rPr>
                <w:rFonts w:asciiTheme="minorHAnsi" w:hAnsiTheme="minorHAnsi" w:cstheme="minorHAnsi"/>
                <w:b/>
                <w:sz w:val="22"/>
                <w:szCs w:val="22"/>
              </w:rPr>
            </w:pPr>
          </w:p>
          <w:p w:rsidR="00142A67" w:rsidRDefault="008805F8" w:rsidP="00142A67">
            <w:pPr>
              <w:ind w:left="360"/>
              <w:rPr>
                <w:rFonts w:ascii="Calibri" w:hAnsi="Calibri" w:cs="Calibri"/>
                <w:bCs/>
                <w:sz w:val="22"/>
                <w:szCs w:val="22"/>
              </w:rPr>
            </w:pPr>
            <w:r w:rsidRPr="001C6F08">
              <w:rPr>
                <w:rFonts w:ascii="Calibri" w:hAnsi="Calibri" w:cs="Calibri"/>
                <w:b/>
                <w:sz w:val="22"/>
                <w:szCs w:val="22"/>
              </w:rPr>
              <w:t>REVENUE BUDGET: FINAL FMR</w:t>
            </w:r>
            <w:r w:rsidR="00142A67" w:rsidRPr="00B71A23">
              <w:rPr>
                <w:rFonts w:ascii="Calibri" w:hAnsi="Calibri" w:cs="Calibri"/>
                <w:bCs/>
                <w:sz w:val="22"/>
                <w:szCs w:val="22"/>
              </w:rPr>
              <w:t xml:space="preserve"> </w:t>
            </w:r>
          </w:p>
          <w:p w:rsidR="00142A67" w:rsidRDefault="00142A67" w:rsidP="00142A67">
            <w:pPr>
              <w:ind w:left="360"/>
              <w:rPr>
                <w:rFonts w:ascii="Calibri" w:hAnsi="Calibri" w:cs="Calibri"/>
                <w:bCs/>
                <w:sz w:val="22"/>
                <w:szCs w:val="22"/>
              </w:rPr>
            </w:pPr>
          </w:p>
          <w:p w:rsidR="00142A67" w:rsidRDefault="00142A67" w:rsidP="00142A67">
            <w:pPr>
              <w:ind w:left="360"/>
              <w:rPr>
                <w:rFonts w:ascii="Calibri" w:hAnsi="Calibri" w:cs="Calibri"/>
                <w:bCs/>
                <w:sz w:val="22"/>
                <w:szCs w:val="22"/>
              </w:rPr>
            </w:pPr>
            <w:r w:rsidRPr="00B71A23">
              <w:rPr>
                <w:rFonts w:ascii="Calibri" w:hAnsi="Calibri" w:cs="Calibri"/>
                <w:bCs/>
                <w:sz w:val="22"/>
                <w:szCs w:val="22"/>
              </w:rPr>
              <w:t>The 202</w:t>
            </w:r>
            <w:r>
              <w:rPr>
                <w:rFonts w:ascii="Calibri" w:hAnsi="Calibri" w:cs="Calibri"/>
                <w:bCs/>
                <w:sz w:val="22"/>
                <w:szCs w:val="22"/>
              </w:rPr>
              <w:t>3</w:t>
            </w:r>
            <w:r w:rsidRPr="00B71A23">
              <w:rPr>
                <w:rFonts w:ascii="Calibri" w:hAnsi="Calibri" w:cs="Calibri"/>
                <w:bCs/>
                <w:sz w:val="22"/>
                <w:szCs w:val="22"/>
              </w:rPr>
              <w:t>-2</w:t>
            </w:r>
            <w:r>
              <w:rPr>
                <w:rFonts w:ascii="Calibri" w:hAnsi="Calibri" w:cs="Calibri"/>
                <w:bCs/>
                <w:sz w:val="22"/>
                <w:szCs w:val="22"/>
              </w:rPr>
              <w:t>4</w:t>
            </w:r>
            <w:r w:rsidRPr="00B71A23">
              <w:rPr>
                <w:rFonts w:ascii="Calibri" w:hAnsi="Calibri" w:cs="Calibri"/>
                <w:bCs/>
                <w:sz w:val="22"/>
                <w:szCs w:val="22"/>
              </w:rPr>
              <w:t xml:space="preserve"> financial year started with a brought forward </w:t>
            </w:r>
            <w:r w:rsidRPr="00C1629F">
              <w:rPr>
                <w:rFonts w:ascii="Calibri" w:hAnsi="Calibri" w:cs="Calibri"/>
                <w:bCs/>
                <w:sz w:val="22"/>
                <w:szCs w:val="22"/>
              </w:rPr>
              <w:t>balance of £108,300.</w:t>
            </w:r>
          </w:p>
          <w:p w:rsidR="00142A67" w:rsidRPr="00B71A23" w:rsidRDefault="00142A67" w:rsidP="00142A67">
            <w:pPr>
              <w:ind w:left="1080"/>
              <w:rPr>
                <w:rFonts w:ascii="Calibri" w:hAnsi="Calibri" w:cs="Calibri"/>
                <w:bCs/>
                <w:sz w:val="22"/>
                <w:szCs w:val="22"/>
              </w:rPr>
            </w:pPr>
          </w:p>
          <w:p w:rsidR="00142A67" w:rsidRDefault="00142A67" w:rsidP="00142A67">
            <w:pPr>
              <w:ind w:left="360"/>
              <w:rPr>
                <w:rFonts w:ascii="Calibri" w:hAnsi="Calibri" w:cs="Calibri"/>
                <w:bCs/>
                <w:sz w:val="22"/>
                <w:szCs w:val="22"/>
              </w:rPr>
            </w:pPr>
            <w:r w:rsidRPr="003F7222">
              <w:rPr>
                <w:rFonts w:ascii="Calibri" w:hAnsi="Calibri" w:cs="Calibri"/>
                <w:bCs/>
                <w:sz w:val="22"/>
                <w:szCs w:val="22"/>
              </w:rPr>
              <w:t xml:space="preserve">The original budget showed an in-year deficit of £57,597, however, the actual in-year deficit became a surplus of £26,832.86 due to additional funding received and a reduction to our expenditure. </w:t>
            </w:r>
          </w:p>
          <w:p w:rsidR="00142A67" w:rsidRDefault="00142A67" w:rsidP="00142A67">
            <w:pPr>
              <w:ind w:left="360"/>
              <w:rPr>
                <w:rFonts w:ascii="Calibri" w:hAnsi="Calibri" w:cs="Calibri"/>
                <w:bCs/>
                <w:sz w:val="22"/>
                <w:szCs w:val="22"/>
              </w:rPr>
            </w:pPr>
          </w:p>
          <w:p w:rsidR="00142A67" w:rsidRDefault="00142A67" w:rsidP="00142A67">
            <w:pPr>
              <w:ind w:left="360"/>
              <w:rPr>
                <w:rFonts w:asciiTheme="minorHAnsi" w:hAnsiTheme="minorHAnsi" w:cstheme="minorHAnsi"/>
                <w:sz w:val="22"/>
                <w:szCs w:val="22"/>
              </w:rPr>
            </w:pPr>
            <w:r>
              <w:rPr>
                <w:rFonts w:ascii="Calibri" w:hAnsi="Calibri" w:cs="Calibri"/>
                <w:bCs/>
                <w:sz w:val="22"/>
                <w:szCs w:val="22"/>
              </w:rPr>
              <w:t>T</w:t>
            </w:r>
            <w:r w:rsidRPr="003F7222">
              <w:rPr>
                <w:rFonts w:ascii="Calibri" w:hAnsi="Calibri" w:cs="Calibri"/>
                <w:bCs/>
                <w:sz w:val="22"/>
                <w:szCs w:val="22"/>
              </w:rPr>
              <w:t>he balance to carry forward at the end of the financial year and into the 2024-25 financial year was £155,133, with £135,612.81 uncommitted and £19,519.85 committed.</w:t>
            </w:r>
            <w:r w:rsidRPr="00190B6D">
              <w:rPr>
                <w:rFonts w:asciiTheme="minorHAnsi" w:hAnsiTheme="minorHAnsi" w:cstheme="minorHAnsi"/>
                <w:sz w:val="22"/>
                <w:szCs w:val="22"/>
              </w:rPr>
              <w:t xml:space="preserve"> </w:t>
            </w:r>
          </w:p>
          <w:p w:rsidR="00142A67" w:rsidRDefault="00142A67" w:rsidP="00142A67">
            <w:pPr>
              <w:ind w:left="360"/>
              <w:rPr>
                <w:rFonts w:asciiTheme="minorHAnsi" w:hAnsiTheme="minorHAnsi" w:cstheme="minorHAnsi"/>
                <w:sz w:val="22"/>
                <w:szCs w:val="22"/>
              </w:rPr>
            </w:pPr>
          </w:p>
          <w:p w:rsidR="00142A67" w:rsidRDefault="00142A67" w:rsidP="00142A67">
            <w:pPr>
              <w:ind w:left="360"/>
              <w:rPr>
                <w:rFonts w:asciiTheme="minorHAnsi" w:hAnsiTheme="minorHAnsi" w:cstheme="minorHAnsi"/>
                <w:sz w:val="22"/>
                <w:szCs w:val="22"/>
              </w:rPr>
            </w:pPr>
            <w:r>
              <w:rPr>
                <w:rFonts w:asciiTheme="minorHAnsi" w:hAnsiTheme="minorHAnsi" w:cstheme="minorHAnsi"/>
                <w:sz w:val="22"/>
                <w:szCs w:val="22"/>
              </w:rPr>
              <w:t>M</w:t>
            </w:r>
            <w:r w:rsidRPr="00190B6D">
              <w:rPr>
                <w:rFonts w:asciiTheme="minorHAnsi" w:hAnsiTheme="minorHAnsi" w:cstheme="minorHAnsi"/>
                <w:sz w:val="22"/>
                <w:szCs w:val="22"/>
              </w:rPr>
              <w:t xml:space="preserve">H </w:t>
            </w:r>
            <w:r>
              <w:rPr>
                <w:rFonts w:asciiTheme="minorHAnsi" w:hAnsiTheme="minorHAnsi" w:cstheme="minorHAnsi"/>
                <w:sz w:val="22"/>
                <w:szCs w:val="22"/>
              </w:rPr>
              <w:t xml:space="preserve">noted that the </w:t>
            </w:r>
            <w:r w:rsidR="005F1EE2">
              <w:rPr>
                <w:rFonts w:asciiTheme="minorHAnsi" w:hAnsiTheme="minorHAnsi" w:cstheme="minorHAnsi"/>
                <w:sz w:val="22"/>
                <w:szCs w:val="22"/>
              </w:rPr>
              <w:t xml:space="preserve">carry forward in to 2024-25 was more than previously forecast, </w:t>
            </w:r>
            <w:r w:rsidR="00C115D5">
              <w:rPr>
                <w:rFonts w:asciiTheme="minorHAnsi" w:hAnsiTheme="minorHAnsi" w:cstheme="minorHAnsi"/>
                <w:sz w:val="22"/>
                <w:szCs w:val="22"/>
              </w:rPr>
              <w:t>with</w:t>
            </w:r>
            <w:r w:rsidR="005F1EE2">
              <w:rPr>
                <w:rFonts w:asciiTheme="minorHAnsi" w:hAnsiTheme="minorHAnsi" w:cstheme="minorHAnsi"/>
                <w:sz w:val="22"/>
                <w:szCs w:val="22"/>
              </w:rPr>
              <w:t xml:space="preserve"> the additional funding and reduced expenditure</w:t>
            </w:r>
            <w:r w:rsidR="00C115D5">
              <w:rPr>
                <w:rFonts w:asciiTheme="minorHAnsi" w:hAnsiTheme="minorHAnsi" w:cstheme="minorHAnsi"/>
                <w:sz w:val="22"/>
                <w:szCs w:val="22"/>
              </w:rPr>
              <w:t xml:space="preserve"> sustained in 2023-24 leading to an improved financial position for 2024-25.</w:t>
            </w:r>
          </w:p>
          <w:p w:rsidR="005F1EE2" w:rsidRDefault="005F1EE2" w:rsidP="00142A67">
            <w:pPr>
              <w:ind w:left="360"/>
              <w:rPr>
                <w:rFonts w:asciiTheme="minorHAnsi" w:hAnsiTheme="minorHAnsi" w:cstheme="minorHAnsi"/>
                <w:sz w:val="22"/>
                <w:szCs w:val="22"/>
              </w:rPr>
            </w:pPr>
          </w:p>
          <w:p w:rsidR="008805F8" w:rsidRDefault="008805F8" w:rsidP="005F1EE2">
            <w:pPr>
              <w:ind w:left="360"/>
              <w:rPr>
                <w:rFonts w:ascii="Calibri" w:hAnsi="Calibri" w:cs="Calibri"/>
                <w:b/>
                <w:bCs/>
                <w:sz w:val="22"/>
                <w:szCs w:val="22"/>
              </w:rPr>
            </w:pPr>
            <w:r w:rsidRPr="001C6F08">
              <w:rPr>
                <w:rFonts w:ascii="Calibri" w:hAnsi="Calibri" w:cs="Calibri"/>
                <w:b/>
                <w:bCs/>
                <w:sz w:val="22"/>
                <w:szCs w:val="22"/>
              </w:rPr>
              <w:t>EXTENDED SCHOOLS (ARK): FINAL FMR</w:t>
            </w:r>
          </w:p>
          <w:p w:rsidR="007A1D6C" w:rsidRDefault="007A1D6C" w:rsidP="007A1D6C">
            <w:pPr>
              <w:ind w:left="360"/>
              <w:rPr>
                <w:rFonts w:ascii="Calibri" w:hAnsi="Calibri" w:cs="Calibri"/>
                <w:b/>
                <w:bCs/>
                <w:sz w:val="22"/>
                <w:szCs w:val="22"/>
              </w:rPr>
            </w:pPr>
          </w:p>
          <w:p w:rsidR="007A1D6C" w:rsidRDefault="007A1D6C" w:rsidP="007A1D6C">
            <w:pPr>
              <w:ind w:left="360"/>
              <w:rPr>
                <w:rFonts w:ascii="Calibri" w:hAnsi="Calibri" w:cs="Calibri"/>
                <w:bCs/>
                <w:sz w:val="22"/>
                <w:szCs w:val="22"/>
              </w:rPr>
            </w:pPr>
            <w:r w:rsidRPr="00B71A23">
              <w:rPr>
                <w:rFonts w:ascii="Calibri" w:hAnsi="Calibri" w:cs="Calibri"/>
                <w:bCs/>
                <w:sz w:val="22"/>
                <w:szCs w:val="22"/>
              </w:rPr>
              <w:t>The 202</w:t>
            </w:r>
            <w:r>
              <w:rPr>
                <w:rFonts w:ascii="Calibri" w:hAnsi="Calibri" w:cs="Calibri"/>
                <w:bCs/>
                <w:sz w:val="22"/>
                <w:szCs w:val="22"/>
              </w:rPr>
              <w:t>3</w:t>
            </w:r>
            <w:r w:rsidRPr="00B71A23">
              <w:rPr>
                <w:rFonts w:ascii="Calibri" w:hAnsi="Calibri" w:cs="Calibri"/>
                <w:bCs/>
                <w:sz w:val="22"/>
                <w:szCs w:val="22"/>
              </w:rPr>
              <w:t>-</w:t>
            </w:r>
            <w:r w:rsidRPr="003F7222">
              <w:rPr>
                <w:rFonts w:ascii="Calibri" w:hAnsi="Calibri" w:cs="Calibri"/>
                <w:bCs/>
                <w:sz w:val="22"/>
                <w:szCs w:val="22"/>
              </w:rPr>
              <w:t>24 financial year started with a brought forward balance of £99,384.</w:t>
            </w:r>
          </w:p>
          <w:p w:rsidR="007A1D6C" w:rsidRDefault="007A1D6C" w:rsidP="007A1D6C">
            <w:pPr>
              <w:ind w:left="360"/>
              <w:rPr>
                <w:rFonts w:ascii="Calibri" w:hAnsi="Calibri" w:cs="Calibri"/>
                <w:bCs/>
                <w:sz w:val="22"/>
                <w:szCs w:val="22"/>
              </w:rPr>
            </w:pPr>
          </w:p>
          <w:p w:rsidR="007A1D6C" w:rsidRDefault="007A1D6C" w:rsidP="007A1D6C">
            <w:pPr>
              <w:ind w:left="360"/>
              <w:rPr>
                <w:rFonts w:ascii="Calibri" w:hAnsi="Calibri" w:cs="Calibri"/>
                <w:bCs/>
                <w:sz w:val="22"/>
                <w:szCs w:val="22"/>
              </w:rPr>
            </w:pPr>
            <w:r>
              <w:rPr>
                <w:rFonts w:ascii="Calibri" w:hAnsi="Calibri" w:cs="Calibri"/>
                <w:bCs/>
                <w:sz w:val="22"/>
                <w:szCs w:val="22"/>
              </w:rPr>
              <w:t>T</w:t>
            </w:r>
            <w:r w:rsidRPr="003F7222">
              <w:rPr>
                <w:rFonts w:ascii="Calibri" w:hAnsi="Calibri" w:cs="Calibri"/>
                <w:bCs/>
                <w:sz w:val="22"/>
                <w:szCs w:val="22"/>
              </w:rPr>
              <w:t>he original budget showed an in-year surplus of £25,050, however, the actual in-year surplus was £42,574.</w:t>
            </w:r>
            <w:r w:rsidR="009210B5">
              <w:rPr>
                <w:rFonts w:ascii="Calibri" w:hAnsi="Calibri" w:cs="Calibri"/>
                <w:bCs/>
                <w:sz w:val="22"/>
                <w:szCs w:val="22"/>
              </w:rPr>
              <w:t xml:space="preserve"> </w:t>
            </w:r>
            <w:r w:rsidR="000C4E1B">
              <w:rPr>
                <w:rFonts w:ascii="Calibri" w:hAnsi="Calibri" w:cs="Calibri"/>
                <w:bCs/>
                <w:sz w:val="22"/>
                <w:szCs w:val="22"/>
              </w:rPr>
              <w:t>This was due to a reduction in staffing expenditure</w:t>
            </w:r>
            <w:r w:rsidR="009210B5">
              <w:rPr>
                <w:rFonts w:ascii="Calibri" w:hAnsi="Calibri" w:cs="Calibri"/>
                <w:bCs/>
                <w:sz w:val="22"/>
                <w:szCs w:val="22"/>
              </w:rPr>
              <w:t>.</w:t>
            </w:r>
            <w:r w:rsidRPr="003F7222">
              <w:rPr>
                <w:rFonts w:ascii="Calibri" w:hAnsi="Calibri" w:cs="Calibri"/>
                <w:bCs/>
                <w:sz w:val="22"/>
                <w:szCs w:val="22"/>
              </w:rPr>
              <w:t xml:space="preserve"> </w:t>
            </w:r>
          </w:p>
          <w:p w:rsidR="007A1D6C" w:rsidRDefault="007A1D6C" w:rsidP="007A1D6C">
            <w:pPr>
              <w:ind w:left="360"/>
              <w:rPr>
                <w:rFonts w:ascii="Calibri" w:hAnsi="Calibri" w:cs="Calibri"/>
                <w:bCs/>
                <w:sz w:val="22"/>
                <w:szCs w:val="22"/>
              </w:rPr>
            </w:pPr>
          </w:p>
          <w:p w:rsidR="007A1D6C" w:rsidRDefault="007A1D6C" w:rsidP="007A1D6C">
            <w:pPr>
              <w:ind w:left="360"/>
              <w:rPr>
                <w:rFonts w:ascii="Calibri" w:hAnsi="Calibri" w:cs="Calibri"/>
                <w:bCs/>
                <w:sz w:val="22"/>
                <w:szCs w:val="22"/>
              </w:rPr>
            </w:pPr>
            <w:r>
              <w:rPr>
                <w:rFonts w:ascii="Calibri" w:hAnsi="Calibri" w:cs="Calibri"/>
                <w:bCs/>
                <w:sz w:val="22"/>
                <w:szCs w:val="22"/>
              </w:rPr>
              <w:t>A</w:t>
            </w:r>
            <w:r w:rsidRPr="00B71A23">
              <w:rPr>
                <w:rFonts w:ascii="Calibri" w:hAnsi="Calibri" w:cs="Calibri"/>
                <w:bCs/>
                <w:sz w:val="22"/>
                <w:szCs w:val="22"/>
              </w:rPr>
              <w:t xml:space="preserve">rk generated fee income of </w:t>
            </w:r>
            <w:r w:rsidRPr="00DC6C59">
              <w:rPr>
                <w:rFonts w:ascii="Calibri" w:hAnsi="Calibri" w:cs="Calibri"/>
                <w:bCs/>
                <w:sz w:val="22"/>
                <w:szCs w:val="22"/>
              </w:rPr>
              <w:t>£94,974.</w:t>
            </w:r>
          </w:p>
          <w:p w:rsidR="007A1D6C" w:rsidRDefault="007A1D6C" w:rsidP="007A1D6C">
            <w:pPr>
              <w:ind w:left="360"/>
              <w:rPr>
                <w:rFonts w:ascii="Calibri" w:hAnsi="Calibri" w:cs="Calibri"/>
                <w:bCs/>
                <w:sz w:val="22"/>
                <w:szCs w:val="22"/>
              </w:rPr>
            </w:pPr>
          </w:p>
          <w:p w:rsidR="007A1D6C" w:rsidRDefault="007A1D6C" w:rsidP="007A1D6C">
            <w:pPr>
              <w:ind w:left="360"/>
              <w:rPr>
                <w:rFonts w:ascii="Calibri" w:hAnsi="Calibri" w:cs="Calibri"/>
                <w:bCs/>
                <w:sz w:val="22"/>
                <w:szCs w:val="22"/>
              </w:rPr>
            </w:pPr>
            <w:r>
              <w:rPr>
                <w:rFonts w:ascii="Calibri" w:hAnsi="Calibri" w:cs="Calibri"/>
                <w:bCs/>
                <w:sz w:val="22"/>
                <w:szCs w:val="22"/>
              </w:rPr>
              <w:t>T</w:t>
            </w:r>
            <w:r w:rsidRPr="003F7222">
              <w:rPr>
                <w:rFonts w:ascii="Calibri" w:hAnsi="Calibri" w:cs="Calibri"/>
                <w:bCs/>
                <w:sz w:val="22"/>
                <w:szCs w:val="22"/>
              </w:rPr>
              <w:t>he balance to carry forward at the end of the financial and into the 2024-25 financial year was £121,958.</w:t>
            </w:r>
          </w:p>
          <w:p w:rsidR="000C4E1B" w:rsidRDefault="000C4E1B" w:rsidP="000C4E1B">
            <w:pPr>
              <w:ind w:left="360"/>
              <w:rPr>
                <w:rFonts w:ascii="Calibri" w:hAnsi="Calibri" w:cs="Calibri"/>
                <w:bCs/>
                <w:sz w:val="22"/>
                <w:szCs w:val="22"/>
              </w:rPr>
            </w:pPr>
          </w:p>
          <w:p w:rsidR="008805F8" w:rsidRDefault="008805F8" w:rsidP="000C4E1B">
            <w:pPr>
              <w:ind w:left="360"/>
              <w:rPr>
                <w:rFonts w:ascii="Calibri" w:hAnsi="Calibri" w:cs="Calibri"/>
                <w:b/>
                <w:bCs/>
                <w:sz w:val="22"/>
                <w:szCs w:val="22"/>
              </w:rPr>
            </w:pPr>
            <w:r w:rsidRPr="001C6F08">
              <w:rPr>
                <w:rFonts w:ascii="Calibri" w:hAnsi="Calibri" w:cs="Calibri"/>
                <w:b/>
                <w:bCs/>
                <w:sz w:val="22"/>
                <w:szCs w:val="22"/>
              </w:rPr>
              <w:t>CONSISTENT FINANCIAL REPORTING (CFR) FINAL REPORT</w:t>
            </w:r>
          </w:p>
          <w:p w:rsidR="00165773" w:rsidRDefault="00165773" w:rsidP="00165773">
            <w:pPr>
              <w:ind w:left="360"/>
              <w:rPr>
                <w:rFonts w:ascii="Calibri" w:hAnsi="Calibri" w:cs="Calibri"/>
                <w:b/>
                <w:bCs/>
                <w:sz w:val="22"/>
                <w:szCs w:val="22"/>
              </w:rPr>
            </w:pPr>
          </w:p>
          <w:p w:rsidR="00165773" w:rsidRDefault="008805F8" w:rsidP="00165773">
            <w:pPr>
              <w:ind w:left="360"/>
              <w:rPr>
                <w:rFonts w:ascii="Calibri" w:hAnsi="Calibri" w:cs="Calibri"/>
                <w:bCs/>
                <w:sz w:val="22"/>
                <w:szCs w:val="22"/>
              </w:rPr>
            </w:pPr>
            <w:r w:rsidRPr="00190B6D">
              <w:rPr>
                <w:rFonts w:ascii="Calibri" w:hAnsi="Calibri" w:cs="Calibri"/>
                <w:bCs/>
                <w:sz w:val="22"/>
                <w:szCs w:val="22"/>
              </w:rPr>
              <w:t>D</w:t>
            </w:r>
            <w:r w:rsidR="00165773">
              <w:rPr>
                <w:rFonts w:ascii="Calibri" w:hAnsi="Calibri" w:cs="Calibri"/>
                <w:bCs/>
                <w:sz w:val="22"/>
                <w:szCs w:val="22"/>
              </w:rPr>
              <w:t>WC reported that the Final CFR Report has been completed following the year end closure, and submitted to Surrey and the DfE.</w:t>
            </w:r>
          </w:p>
          <w:p w:rsidR="00165773" w:rsidRDefault="00165773" w:rsidP="00165773">
            <w:pPr>
              <w:ind w:left="360"/>
              <w:rPr>
                <w:rFonts w:ascii="Calibri" w:hAnsi="Calibri" w:cs="Calibri"/>
                <w:bCs/>
                <w:sz w:val="22"/>
                <w:szCs w:val="22"/>
              </w:rPr>
            </w:pPr>
          </w:p>
          <w:p w:rsidR="00165773" w:rsidRDefault="00165773" w:rsidP="00165773">
            <w:pPr>
              <w:ind w:left="360"/>
              <w:rPr>
                <w:rFonts w:ascii="Calibri" w:hAnsi="Calibri" w:cs="Calibri"/>
                <w:bCs/>
                <w:sz w:val="22"/>
                <w:szCs w:val="22"/>
              </w:rPr>
            </w:pPr>
            <w:r>
              <w:rPr>
                <w:rFonts w:ascii="Calibri" w:hAnsi="Calibri" w:cs="Calibri"/>
                <w:bCs/>
                <w:sz w:val="22"/>
                <w:szCs w:val="22"/>
              </w:rPr>
              <w:t>T</w:t>
            </w:r>
            <w:r w:rsidRPr="00165773">
              <w:rPr>
                <w:rFonts w:ascii="Calibri" w:hAnsi="Calibri" w:cs="Calibri"/>
                <w:bCs/>
                <w:sz w:val="22"/>
                <w:szCs w:val="22"/>
              </w:rPr>
              <w:t>he 23/24 budget was based on pupil numbers of 204 (as at October 2022), 2 pupils less than the previous year of 206 pupils.</w:t>
            </w:r>
          </w:p>
          <w:p w:rsidR="00165773" w:rsidRDefault="00165773" w:rsidP="00165773">
            <w:pPr>
              <w:ind w:left="360"/>
              <w:rPr>
                <w:rFonts w:ascii="Calibri" w:hAnsi="Calibri" w:cs="Calibri"/>
                <w:bCs/>
                <w:sz w:val="22"/>
                <w:szCs w:val="22"/>
              </w:rPr>
            </w:pPr>
          </w:p>
          <w:p w:rsidR="00165773" w:rsidRDefault="00165773" w:rsidP="00165773">
            <w:pPr>
              <w:ind w:left="360"/>
              <w:rPr>
                <w:rFonts w:ascii="Calibri" w:hAnsi="Calibri" w:cs="Calibri"/>
                <w:bCs/>
                <w:sz w:val="22"/>
                <w:szCs w:val="22"/>
              </w:rPr>
            </w:pPr>
            <w:r>
              <w:rPr>
                <w:rFonts w:ascii="Calibri" w:hAnsi="Calibri" w:cs="Calibri"/>
                <w:bCs/>
                <w:sz w:val="22"/>
                <w:szCs w:val="22"/>
              </w:rPr>
              <w:t>D</w:t>
            </w:r>
            <w:r w:rsidRPr="00165773">
              <w:rPr>
                <w:rFonts w:ascii="Calibri" w:hAnsi="Calibri" w:cs="Calibri"/>
                <w:bCs/>
                <w:sz w:val="22"/>
                <w:szCs w:val="22"/>
              </w:rPr>
              <w:t xml:space="preserve">elegated Funding was £930,072, which represented an increase of 0.53% on 22/23 funding of £925,180. This was predominantly due to the receipt of the Mainstream Schools Additional Grant (£32,653) in 23/24. </w:t>
            </w:r>
          </w:p>
          <w:p w:rsidR="00165773" w:rsidRDefault="00165773" w:rsidP="00165773">
            <w:pPr>
              <w:ind w:left="360"/>
              <w:rPr>
                <w:rFonts w:ascii="Calibri" w:hAnsi="Calibri" w:cs="Calibri"/>
                <w:bCs/>
                <w:sz w:val="22"/>
                <w:szCs w:val="22"/>
              </w:rPr>
            </w:pPr>
          </w:p>
          <w:p w:rsidR="00165773" w:rsidRDefault="00165773" w:rsidP="00165773">
            <w:pPr>
              <w:ind w:left="360"/>
              <w:rPr>
                <w:rFonts w:ascii="Calibri" w:hAnsi="Calibri" w:cs="Calibri"/>
                <w:bCs/>
                <w:sz w:val="22"/>
                <w:szCs w:val="22"/>
              </w:rPr>
            </w:pPr>
            <w:r>
              <w:rPr>
                <w:rFonts w:ascii="Calibri" w:hAnsi="Calibri" w:cs="Calibri"/>
                <w:bCs/>
                <w:sz w:val="22"/>
                <w:szCs w:val="22"/>
              </w:rPr>
              <w:t>V</w:t>
            </w:r>
            <w:r w:rsidRPr="00165773">
              <w:rPr>
                <w:rFonts w:ascii="Calibri" w:hAnsi="Calibri" w:cs="Calibri"/>
                <w:bCs/>
                <w:sz w:val="22"/>
                <w:szCs w:val="22"/>
              </w:rPr>
              <w:t xml:space="preserve">arious COVID related grants were also received including funding for holiday food vouchers, Recovery Premium Funding and the School Led Tutoring Grant. </w:t>
            </w:r>
          </w:p>
          <w:p w:rsidR="00165773" w:rsidRDefault="00165773" w:rsidP="00165773">
            <w:pPr>
              <w:ind w:left="360"/>
              <w:rPr>
                <w:rFonts w:ascii="Calibri" w:hAnsi="Calibri" w:cs="Calibri"/>
                <w:bCs/>
                <w:sz w:val="22"/>
                <w:szCs w:val="22"/>
              </w:rPr>
            </w:pPr>
          </w:p>
          <w:p w:rsidR="00165773" w:rsidRDefault="00165773" w:rsidP="00165773">
            <w:pPr>
              <w:ind w:left="360"/>
              <w:rPr>
                <w:rFonts w:ascii="Calibri" w:hAnsi="Calibri" w:cs="Calibri"/>
                <w:bCs/>
                <w:sz w:val="22"/>
                <w:szCs w:val="22"/>
              </w:rPr>
            </w:pPr>
            <w:r>
              <w:rPr>
                <w:rFonts w:ascii="Calibri" w:hAnsi="Calibri" w:cs="Calibri"/>
                <w:bCs/>
                <w:sz w:val="22"/>
                <w:szCs w:val="22"/>
              </w:rPr>
              <w:t>D</w:t>
            </w:r>
            <w:r w:rsidRPr="00165773">
              <w:rPr>
                <w:rFonts w:ascii="Calibri" w:hAnsi="Calibri" w:cs="Calibri"/>
                <w:bCs/>
                <w:sz w:val="22"/>
                <w:szCs w:val="22"/>
              </w:rPr>
              <w:t xml:space="preserve">e-delegated funding (£7,123) and the Central Services Levy (£10,451) were taken directly from the school’s formula funding by the LA, which decreased by £997 on the 22/23 financial year, from £18,571 to £17,574, as a result of the lower pupil numbers on roll. </w:t>
            </w:r>
          </w:p>
          <w:p w:rsidR="00165773" w:rsidRDefault="00165773" w:rsidP="00165773">
            <w:pPr>
              <w:ind w:left="360"/>
              <w:rPr>
                <w:rFonts w:ascii="Calibri" w:hAnsi="Calibri" w:cs="Calibri"/>
                <w:bCs/>
                <w:sz w:val="22"/>
                <w:szCs w:val="22"/>
              </w:rPr>
            </w:pPr>
          </w:p>
          <w:p w:rsidR="00165773" w:rsidRDefault="00165773" w:rsidP="00165773">
            <w:pPr>
              <w:ind w:left="360"/>
              <w:rPr>
                <w:rFonts w:ascii="Calibri" w:hAnsi="Calibri" w:cs="Calibri"/>
                <w:bCs/>
                <w:sz w:val="22"/>
                <w:szCs w:val="22"/>
              </w:rPr>
            </w:pPr>
            <w:r>
              <w:rPr>
                <w:rFonts w:ascii="Calibri" w:hAnsi="Calibri" w:cs="Calibri"/>
                <w:bCs/>
                <w:sz w:val="22"/>
                <w:szCs w:val="22"/>
              </w:rPr>
              <w:t>E</w:t>
            </w:r>
            <w:r w:rsidRPr="00165773">
              <w:rPr>
                <w:rFonts w:ascii="Calibri" w:hAnsi="Calibri" w:cs="Calibri"/>
                <w:bCs/>
                <w:sz w:val="22"/>
                <w:szCs w:val="22"/>
              </w:rPr>
              <w:t>xpenditure increased from £1,074,937 in 22/23 to £1,108,388 in 23/24, an increase of £33,451 (3.11%). The increase came as a result of the increased teaching and support staff costs following the inflationary pay rises.</w:t>
            </w:r>
          </w:p>
          <w:p w:rsidR="008805F8" w:rsidRDefault="00165773" w:rsidP="00165773">
            <w:pPr>
              <w:ind w:left="360"/>
              <w:rPr>
                <w:rFonts w:ascii="Calibri" w:hAnsi="Calibri" w:cs="Calibri"/>
                <w:bCs/>
                <w:sz w:val="22"/>
                <w:szCs w:val="22"/>
              </w:rPr>
            </w:pPr>
            <w:r>
              <w:rPr>
                <w:rFonts w:ascii="Calibri" w:hAnsi="Calibri" w:cs="Arial"/>
                <w:sz w:val="22"/>
                <w:szCs w:val="22"/>
              </w:rPr>
              <w:lastRenderedPageBreak/>
              <w:t>M</w:t>
            </w:r>
            <w:r w:rsidR="008805F8" w:rsidRPr="00190B6D">
              <w:rPr>
                <w:rFonts w:ascii="Calibri" w:hAnsi="Calibri" w:cs="Calibri"/>
                <w:bCs/>
                <w:sz w:val="22"/>
                <w:szCs w:val="22"/>
              </w:rPr>
              <w:t xml:space="preserve">H asked </w:t>
            </w:r>
            <w:r>
              <w:rPr>
                <w:rFonts w:ascii="Calibri" w:hAnsi="Calibri" w:cs="Calibri"/>
                <w:bCs/>
                <w:sz w:val="22"/>
                <w:szCs w:val="22"/>
              </w:rPr>
              <w:t xml:space="preserve">whether </w:t>
            </w:r>
            <w:r w:rsidR="008805F8" w:rsidRPr="00190B6D">
              <w:rPr>
                <w:rFonts w:ascii="Calibri" w:hAnsi="Calibri" w:cs="Calibri"/>
                <w:bCs/>
                <w:sz w:val="22"/>
                <w:szCs w:val="22"/>
              </w:rPr>
              <w:t xml:space="preserve">funding </w:t>
            </w:r>
            <w:r>
              <w:rPr>
                <w:rFonts w:ascii="Calibri" w:hAnsi="Calibri" w:cs="Calibri"/>
                <w:bCs/>
                <w:sz w:val="22"/>
                <w:szCs w:val="22"/>
              </w:rPr>
              <w:t xml:space="preserve">had been received </w:t>
            </w:r>
            <w:r w:rsidR="008805F8" w:rsidRPr="00190B6D">
              <w:rPr>
                <w:rFonts w:ascii="Calibri" w:hAnsi="Calibri" w:cs="Calibri"/>
                <w:bCs/>
                <w:sz w:val="22"/>
                <w:szCs w:val="22"/>
              </w:rPr>
              <w:t>for CL</w:t>
            </w:r>
            <w:r>
              <w:rPr>
                <w:rFonts w:ascii="Calibri" w:hAnsi="Calibri" w:cs="Calibri"/>
                <w:bCs/>
                <w:sz w:val="22"/>
                <w:szCs w:val="22"/>
              </w:rPr>
              <w:t>-</w:t>
            </w:r>
            <w:r w:rsidR="008805F8" w:rsidRPr="00190B6D">
              <w:rPr>
                <w:rFonts w:ascii="Calibri" w:hAnsi="Calibri" w:cs="Calibri"/>
                <w:bCs/>
                <w:sz w:val="22"/>
                <w:szCs w:val="22"/>
              </w:rPr>
              <w:t>W</w:t>
            </w:r>
            <w:r>
              <w:rPr>
                <w:rFonts w:ascii="Calibri" w:hAnsi="Calibri" w:cs="Calibri"/>
                <w:bCs/>
                <w:sz w:val="22"/>
                <w:szCs w:val="22"/>
              </w:rPr>
              <w:t>, an accelerated entry pupil in Year R.</w:t>
            </w:r>
          </w:p>
          <w:p w:rsidR="008805F8" w:rsidRDefault="00165773" w:rsidP="00165773">
            <w:pPr>
              <w:ind w:left="360"/>
              <w:rPr>
                <w:rFonts w:ascii="Calibri" w:hAnsi="Calibri" w:cs="Calibri"/>
                <w:bCs/>
                <w:sz w:val="22"/>
                <w:szCs w:val="22"/>
              </w:rPr>
            </w:pPr>
            <w:r>
              <w:rPr>
                <w:rFonts w:ascii="Calibri" w:hAnsi="Calibri" w:cs="Arial"/>
                <w:sz w:val="22"/>
                <w:szCs w:val="22"/>
              </w:rPr>
              <w:t xml:space="preserve">IW advised that she has queried the issue and is </w:t>
            </w:r>
            <w:r w:rsidR="008805F8" w:rsidRPr="00190B6D">
              <w:rPr>
                <w:rFonts w:ascii="Calibri" w:hAnsi="Calibri" w:cs="Calibri"/>
                <w:bCs/>
                <w:sz w:val="22"/>
                <w:szCs w:val="22"/>
              </w:rPr>
              <w:t>awaiting</w:t>
            </w:r>
            <w:r>
              <w:rPr>
                <w:rFonts w:ascii="Calibri" w:hAnsi="Calibri" w:cs="Calibri"/>
                <w:bCs/>
                <w:sz w:val="22"/>
                <w:szCs w:val="22"/>
              </w:rPr>
              <w:t xml:space="preserve"> a</w:t>
            </w:r>
            <w:r w:rsidR="008805F8" w:rsidRPr="00190B6D">
              <w:rPr>
                <w:rFonts w:ascii="Calibri" w:hAnsi="Calibri" w:cs="Calibri"/>
                <w:bCs/>
                <w:sz w:val="22"/>
                <w:szCs w:val="22"/>
              </w:rPr>
              <w:t xml:space="preserve"> response from David Green</w:t>
            </w:r>
            <w:r>
              <w:rPr>
                <w:rFonts w:ascii="Calibri" w:hAnsi="Calibri" w:cs="Calibri"/>
                <w:bCs/>
                <w:sz w:val="22"/>
                <w:szCs w:val="22"/>
              </w:rPr>
              <w:t xml:space="preserve"> at </w:t>
            </w:r>
            <w:r w:rsidR="004F4ED8">
              <w:rPr>
                <w:rFonts w:ascii="Calibri" w:hAnsi="Calibri" w:cs="Calibri"/>
                <w:bCs/>
                <w:sz w:val="22"/>
                <w:szCs w:val="22"/>
              </w:rPr>
              <w:t>SCC</w:t>
            </w:r>
            <w:r>
              <w:rPr>
                <w:rFonts w:ascii="Calibri" w:hAnsi="Calibri" w:cs="Calibri"/>
                <w:bCs/>
                <w:sz w:val="22"/>
                <w:szCs w:val="22"/>
              </w:rPr>
              <w:t>.</w:t>
            </w:r>
          </w:p>
          <w:p w:rsidR="008805F8" w:rsidRDefault="00165773" w:rsidP="007A591D">
            <w:pPr>
              <w:ind w:left="360"/>
              <w:rPr>
                <w:rFonts w:ascii="Calibri" w:hAnsi="Calibri" w:cs="Calibri"/>
                <w:bCs/>
                <w:sz w:val="22"/>
                <w:szCs w:val="22"/>
              </w:rPr>
            </w:pPr>
            <w:r>
              <w:rPr>
                <w:rFonts w:ascii="Calibri" w:hAnsi="Calibri" w:cs="Arial"/>
                <w:sz w:val="22"/>
                <w:szCs w:val="22"/>
              </w:rPr>
              <w:t xml:space="preserve">The amount of funding not received </w:t>
            </w:r>
            <w:r w:rsidR="00EF1C7C">
              <w:rPr>
                <w:rFonts w:ascii="Calibri" w:hAnsi="Calibri" w:cs="Arial"/>
                <w:sz w:val="22"/>
                <w:szCs w:val="22"/>
              </w:rPr>
              <w:t xml:space="preserve">approximately </w:t>
            </w:r>
            <w:r>
              <w:rPr>
                <w:rFonts w:ascii="Calibri" w:hAnsi="Calibri" w:cs="Arial"/>
                <w:sz w:val="22"/>
                <w:szCs w:val="22"/>
              </w:rPr>
              <w:t xml:space="preserve">equates to </w:t>
            </w:r>
            <w:r w:rsidR="007A591D">
              <w:rPr>
                <w:rFonts w:ascii="Calibri" w:hAnsi="Calibri" w:cs="Arial"/>
                <w:sz w:val="22"/>
                <w:szCs w:val="22"/>
              </w:rPr>
              <w:t xml:space="preserve">£4,000 for the academic year. The </w:t>
            </w:r>
            <w:r w:rsidR="007A591D">
              <w:rPr>
                <w:rFonts w:ascii="Calibri" w:hAnsi="Calibri" w:cs="Calibri"/>
                <w:bCs/>
                <w:sz w:val="22"/>
                <w:szCs w:val="22"/>
              </w:rPr>
              <w:t>DfE guidance provides Headteachers with qualifying information when considering accelerated entry, but does not make any reference to</w:t>
            </w:r>
            <w:r w:rsidR="008805F8" w:rsidRPr="00190B6D">
              <w:rPr>
                <w:rFonts w:ascii="Calibri" w:hAnsi="Calibri" w:cs="Calibri"/>
                <w:bCs/>
                <w:sz w:val="22"/>
                <w:szCs w:val="22"/>
              </w:rPr>
              <w:t xml:space="preserve"> funding</w:t>
            </w:r>
            <w:r w:rsidR="007A591D">
              <w:rPr>
                <w:rFonts w:ascii="Calibri" w:hAnsi="Calibri" w:cs="Calibri"/>
                <w:bCs/>
                <w:sz w:val="22"/>
                <w:szCs w:val="22"/>
              </w:rPr>
              <w:t>.</w:t>
            </w:r>
          </w:p>
          <w:p w:rsidR="007A591D" w:rsidRDefault="007A591D" w:rsidP="007A591D">
            <w:pPr>
              <w:ind w:left="360"/>
              <w:rPr>
                <w:rFonts w:ascii="Calibri" w:hAnsi="Calibri" w:cs="Calibri"/>
                <w:bCs/>
                <w:sz w:val="22"/>
                <w:szCs w:val="22"/>
              </w:rPr>
            </w:pPr>
          </w:p>
          <w:p w:rsidR="008805F8" w:rsidRPr="006D53BD" w:rsidRDefault="007A591D" w:rsidP="00124862">
            <w:pPr>
              <w:ind w:left="360"/>
              <w:rPr>
                <w:rFonts w:asciiTheme="minorHAnsi" w:hAnsiTheme="minorHAnsi" w:cstheme="minorHAnsi"/>
                <w:b/>
                <w:sz w:val="22"/>
                <w:szCs w:val="22"/>
              </w:rPr>
            </w:pPr>
            <w:r>
              <w:rPr>
                <w:rFonts w:ascii="Calibri" w:hAnsi="Calibri" w:cs="Calibri"/>
                <w:bCs/>
                <w:sz w:val="22"/>
                <w:szCs w:val="22"/>
              </w:rPr>
              <w:t xml:space="preserve">Governors agreed that funding for CL-W </w:t>
            </w:r>
            <w:r w:rsidR="008805F8" w:rsidRPr="00190B6D">
              <w:rPr>
                <w:rFonts w:ascii="Calibri" w:hAnsi="Calibri" w:cs="Calibri"/>
                <w:bCs/>
                <w:sz w:val="22"/>
                <w:szCs w:val="22"/>
              </w:rPr>
              <w:t xml:space="preserve">should be pursued within reasonable time </w:t>
            </w:r>
            <w:r w:rsidRPr="00190B6D">
              <w:rPr>
                <w:rFonts w:ascii="Calibri" w:hAnsi="Calibri" w:cs="Calibri"/>
                <w:bCs/>
                <w:sz w:val="22"/>
                <w:szCs w:val="22"/>
              </w:rPr>
              <w:t>constraints</w:t>
            </w:r>
            <w:r>
              <w:rPr>
                <w:rFonts w:ascii="Calibri" w:hAnsi="Calibri" w:cs="Calibri"/>
                <w:bCs/>
                <w:sz w:val="22"/>
                <w:szCs w:val="22"/>
              </w:rPr>
              <w:t>.</w:t>
            </w:r>
            <w:r w:rsidR="008805F8" w:rsidRPr="00190B6D">
              <w:rPr>
                <w:rFonts w:ascii="Calibri" w:hAnsi="Calibri" w:cs="Calibri"/>
                <w:bCs/>
                <w:sz w:val="22"/>
                <w:szCs w:val="22"/>
              </w:rPr>
              <w:t xml:space="preserve"> </w:t>
            </w:r>
          </w:p>
          <w:p w:rsidR="008805F8" w:rsidRPr="006D53BD" w:rsidRDefault="008805F8" w:rsidP="001C6F08">
            <w:pPr>
              <w:ind w:left="360"/>
              <w:rPr>
                <w:rFonts w:asciiTheme="minorHAnsi" w:hAnsiTheme="minorHAnsi" w:cstheme="minorHAnsi"/>
                <w:bCs/>
                <w:sz w:val="22"/>
                <w:szCs w:val="22"/>
              </w:rPr>
            </w:pPr>
          </w:p>
        </w:tc>
        <w:tc>
          <w:tcPr>
            <w:tcW w:w="1134" w:type="dxa"/>
          </w:tcPr>
          <w:p w:rsidR="00B41E6B" w:rsidRDefault="007A591D">
            <w:pPr>
              <w:ind w:left="1080"/>
              <w:rPr>
                <w:rFonts w:asciiTheme="minorHAnsi" w:hAnsiTheme="minorHAnsi" w:cstheme="minorHAnsi"/>
                <w:b/>
                <w:sz w:val="22"/>
                <w:szCs w:val="22"/>
              </w:rPr>
            </w:pPr>
            <w:r>
              <w:rPr>
                <w:rFonts w:asciiTheme="minorHAnsi" w:hAnsiTheme="minorHAnsi" w:cstheme="minorHAnsi"/>
                <w:b/>
                <w:sz w:val="22"/>
                <w:szCs w:val="22"/>
              </w:rPr>
              <w:lastRenderedPageBreak/>
              <w:t>IW/DWC</w:t>
            </w:r>
          </w:p>
          <w:p w:rsidR="00B41E6B" w:rsidRPr="00B41E6B" w:rsidRDefault="00B41E6B" w:rsidP="00B41E6B">
            <w:pPr>
              <w:rPr>
                <w:rFonts w:asciiTheme="minorHAnsi" w:hAnsiTheme="minorHAnsi" w:cstheme="minorHAnsi"/>
                <w:sz w:val="22"/>
                <w:szCs w:val="22"/>
              </w:rPr>
            </w:pPr>
          </w:p>
          <w:p w:rsidR="00B41E6B" w:rsidRPr="00B41E6B" w:rsidRDefault="00B41E6B" w:rsidP="00B41E6B">
            <w:pPr>
              <w:rPr>
                <w:rFonts w:asciiTheme="minorHAnsi" w:hAnsiTheme="minorHAnsi" w:cstheme="minorHAnsi"/>
                <w:sz w:val="22"/>
                <w:szCs w:val="22"/>
              </w:rPr>
            </w:pPr>
          </w:p>
          <w:p w:rsidR="00B41E6B" w:rsidRPr="00B41E6B" w:rsidRDefault="00B41E6B" w:rsidP="00B41E6B">
            <w:pPr>
              <w:rPr>
                <w:rFonts w:asciiTheme="minorHAnsi" w:hAnsiTheme="minorHAnsi" w:cstheme="minorHAnsi"/>
                <w:sz w:val="22"/>
                <w:szCs w:val="22"/>
              </w:rPr>
            </w:pPr>
          </w:p>
          <w:p w:rsidR="00B41E6B" w:rsidRPr="00B41E6B" w:rsidRDefault="00B41E6B" w:rsidP="00B41E6B">
            <w:pPr>
              <w:rPr>
                <w:rFonts w:asciiTheme="minorHAnsi" w:hAnsiTheme="minorHAnsi" w:cstheme="minorHAnsi"/>
                <w:sz w:val="22"/>
                <w:szCs w:val="22"/>
              </w:rPr>
            </w:pPr>
          </w:p>
          <w:p w:rsidR="00B41E6B" w:rsidRPr="00B41E6B" w:rsidRDefault="00B41E6B" w:rsidP="00B41E6B">
            <w:pPr>
              <w:rPr>
                <w:rFonts w:asciiTheme="minorHAnsi" w:hAnsiTheme="minorHAnsi" w:cstheme="minorHAnsi"/>
                <w:sz w:val="22"/>
                <w:szCs w:val="22"/>
              </w:rPr>
            </w:pPr>
          </w:p>
          <w:p w:rsidR="00B41E6B" w:rsidRPr="00B41E6B" w:rsidRDefault="00B41E6B" w:rsidP="00B41E6B">
            <w:pPr>
              <w:rPr>
                <w:rFonts w:asciiTheme="minorHAnsi" w:hAnsiTheme="minorHAnsi" w:cstheme="minorHAnsi"/>
                <w:sz w:val="22"/>
                <w:szCs w:val="22"/>
              </w:rPr>
            </w:pPr>
          </w:p>
          <w:p w:rsidR="00B41E6B" w:rsidRPr="00B41E6B" w:rsidRDefault="00B41E6B" w:rsidP="00B41E6B">
            <w:pPr>
              <w:rPr>
                <w:rFonts w:asciiTheme="minorHAnsi" w:hAnsiTheme="minorHAnsi" w:cstheme="minorHAnsi"/>
                <w:sz w:val="22"/>
                <w:szCs w:val="22"/>
              </w:rPr>
            </w:pPr>
          </w:p>
          <w:p w:rsidR="00B41E6B" w:rsidRPr="00B41E6B" w:rsidRDefault="00B41E6B" w:rsidP="00B41E6B">
            <w:pPr>
              <w:rPr>
                <w:rFonts w:asciiTheme="minorHAnsi" w:hAnsiTheme="minorHAnsi" w:cstheme="minorHAnsi"/>
                <w:sz w:val="22"/>
                <w:szCs w:val="22"/>
              </w:rPr>
            </w:pPr>
          </w:p>
          <w:p w:rsidR="00B41E6B" w:rsidRPr="00B41E6B" w:rsidRDefault="00B41E6B" w:rsidP="00B41E6B">
            <w:pPr>
              <w:rPr>
                <w:rFonts w:asciiTheme="minorHAnsi" w:hAnsiTheme="minorHAnsi" w:cstheme="minorHAnsi"/>
                <w:sz w:val="22"/>
                <w:szCs w:val="22"/>
              </w:rPr>
            </w:pPr>
          </w:p>
          <w:p w:rsidR="00B41E6B" w:rsidRPr="00B41E6B" w:rsidRDefault="00B41E6B" w:rsidP="00B41E6B">
            <w:pPr>
              <w:rPr>
                <w:rFonts w:asciiTheme="minorHAnsi" w:hAnsiTheme="minorHAnsi" w:cstheme="minorHAnsi"/>
                <w:sz w:val="22"/>
                <w:szCs w:val="22"/>
              </w:rPr>
            </w:pPr>
          </w:p>
          <w:p w:rsidR="00B41E6B" w:rsidRPr="00B41E6B" w:rsidRDefault="00B41E6B" w:rsidP="00B41E6B">
            <w:pPr>
              <w:rPr>
                <w:rFonts w:asciiTheme="minorHAnsi" w:hAnsiTheme="minorHAnsi" w:cstheme="minorHAnsi"/>
                <w:sz w:val="22"/>
                <w:szCs w:val="22"/>
              </w:rPr>
            </w:pPr>
          </w:p>
          <w:p w:rsidR="00B41E6B" w:rsidRPr="00B41E6B" w:rsidRDefault="00B41E6B" w:rsidP="00B41E6B">
            <w:pPr>
              <w:rPr>
                <w:rFonts w:asciiTheme="minorHAnsi" w:hAnsiTheme="minorHAnsi" w:cstheme="minorHAnsi"/>
                <w:sz w:val="22"/>
                <w:szCs w:val="22"/>
              </w:rPr>
            </w:pPr>
          </w:p>
          <w:p w:rsidR="00B41E6B" w:rsidRPr="00B41E6B" w:rsidRDefault="00B41E6B" w:rsidP="00B41E6B">
            <w:pPr>
              <w:rPr>
                <w:rFonts w:asciiTheme="minorHAnsi" w:hAnsiTheme="minorHAnsi" w:cstheme="minorHAnsi"/>
                <w:sz w:val="22"/>
                <w:szCs w:val="22"/>
              </w:rPr>
            </w:pPr>
          </w:p>
          <w:p w:rsidR="00B41E6B" w:rsidRDefault="00B41E6B" w:rsidP="00B41E6B">
            <w:pPr>
              <w:rPr>
                <w:rFonts w:asciiTheme="minorHAnsi" w:hAnsiTheme="minorHAnsi" w:cstheme="minorHAnsi"/>
                <w:sz w:val="22"/>
                <w:szCs w:val="22"/>
              </w:rPr>
            </w:pPr>
          </w:p>
          <w:p w:rsidR="00640231" w:rsidRDefault="00640231" w:rsidP="00B41E6B">
            <w:pPr>
              <w:tabs>
                <w:tab w:val="left" w:pos="623"/>
              </w:tabs>
              <w:rPr>
                <w:rFonts w:asciiTheme="minorHAnsi" w:hAnsiTheme="minorHAnsi" w:cstheme="minorHAnsi"/>
                <w:sz w:val="22"/>
                <w:szCs w:val="22"/>
              </w:rPr>
            </w:pPr>
          </w:p>
          <w:p w:rsidR="00640231" w:rsidRDefault="00640231" w:rsidP="00640231">
            <w:pPr>
              <w:rPr>
                <w:rFonts w:asciiTheme="minorHAnsi" w:hAnsiTheme="minorHAnsi" w:cstheme="minorHAnsi"/>
                <w:sz w:val="22"/>
                <w:szCs w:val="22"/>
              </w:rPr>
            </w:pPr>
          </w:p>
          <w:p w:rsidR="00640231" w:rsidRDefault="00640231" w:rsidP="00640231">
            <w:pPr>
              <w:rPr>
                <w:rFonts w:asciiTheme="minorHAnsi" w:hAnsiTheme="minorHAnsi" w:cstheme="minorHAnsi"/>
                <w:sz w:val="22"/>
                <w:szCs w:val="22"/>
              </w:rPr>
            </w:pPr>
          </w:p>
          <w:p w:rsidR="00640231" w:rsidRDefault="00640231" w:rsidP="00640231">
            <w:pPr>
              <w:rPr>
                <w:rFonts w:asciiTheme="minorHAnsi" w:hAnsiTheme="minorHAnsi" w:cstheme="minorHAnsi"/>
                <w:sz w:val="22"/>
                <w:szCs w:val="22"/>
              </w:rPr>
            </w:pPr>
          </w:p>
          <w:p w:rsidR="00640231" w:rsidRDefault="00640231" w:rsidP="00640231">
            <w:pPr>
              <w:rPr>
                <w:rFonts w:asciiTheme="minorHAnsi" w:hAnsiTheme="minorHAnsi" w:cstheme="minorHAnsi"/>
                <w:sz w:val="22"/>
                <w:szCs w:val="22"/>
              </w:rPr>
            </w:pPr>
          </w:p>
          <w:p w:rsidR="00640231" w:rsidRDefault="00640231" w:rsidP="00640231">
            <w:pPr>
              <w:rPr>
                <w:rFonts w:asciiTheme="minorHAnsi" w:hAnsiTheme="minorHAnsi" w:cstheme="minorHAnsi"/>
                <w:sz w:val="22"/>
                <w:szCs w:val="22"/>
              </w:rPr>
            </w:pPr>
          </w:p>
          <w:p w:rsidR="00640231" w:rsidRDefault="00640231" w:rsidP="00640231">
            <w:pPr>
              <w:rPr>
                <w:rFonts w:asciiTheme="minorHAnsi" w:hAnsiTheme="minorHAnsi" w:cstheme="minorHAnsi"/>
                <w:sz w:val="22"/>
                <w:szCs w:val="22"/>
              </w:rPr>
            </w:pPr>
          </w:p>
          <w:p w:rsidR="00640231" w:rsidRDefault="00640231" w:rsidP="00640231">
            <w:pPr>
              <w:rPr>
                <w:rFonts w:asciiTheme="minorHAnsi" w:hAnsiTheme="minorHAnsi" w:cstheme="minorHAnsi"/>
                <w:sz w:val="22"/>
                <w:szCs w:val="22"/>
              </w:rPr>
            </w:pPr>
          </w:p>
          <w:p w:rsidR="00640231" w:rsidRDefault="00640231" w:rsidP="00640231">
            <w:pPr>
              <w:rPr>
                <w:rFonts w:asciiTheme="minorHAnsi" w:hAnsiTheme="minorHAnsi" w:cstheme="minorHAnsi"/>
                <w:sz w:val="22"/>
                <w:szCs w:val="22"/>
              </w:rPr>
            </w:pPr>
          </w:p>
          <w:p w:rsidR="00640231" w:rsidRDefault="00640231" w:rsidP="00640231">
            <w:pPr>
              <w:rPr>
                <w:rFonts w:asciiTheme="minorHAnsi" w:hAnsiTheme="minorHAnsi" w:cstheme="minorHAnsi"/>
                <w:sz w:val="22"/>
                <w:szCs w:val="22"/>
              </w:rPr>
            </w:pPr>
          </w:p>
          <w:p w:rsidR="00640231" w:rsidRDefault="00640231" w:rsidP="00640231">
            <w:pPr>
              <w:rPr>
                <w:rFonts w:asciiTheme="minorHAnsi" w:hAnsiTheme="minorHAnsi" w:cstheme="minorHAnsi"/>
                <w:sz w:val="22"/>
                <w:szCs w:val="22"/>
              </w:rPr>
            </w:pPr>
          </w:p>
          <w:p w:rsidR="00640231" w:rsidRDefault="00640231" w:rsidP="00640231">
            <w:pPr>
              <w:rPr>
                <w:rFonts w:asciiTheme="minorHAnsi" w:hAnsiTheme="minorHAnsi" w:cstheme="minorHAnsi"/>
                <w:sz w:val="22"/>
                <w:szCs w:val="22"/>
              </w:rPr>
            </w:pPr>
          </w:p>
          <w:p w:rsidR="00640231" w:rsidRDefault="00640231" w:rsidP="00640231">
            <w:pPr>
              <w:rPr>
                <w:rFonts w:asciiTheme="minorHAnsi" w:hAnsiTheme="minorHAnsi" w:cstheme="minorHAnsi"/>
                <w:sz w:val="22"/>
                <w:szCs w:val="22"/>
              </w:rPr>
            </w:pPr>
          </w:p>
          <w:p w:rsidR="00640231" w:rsidRDefault="00640231" w:rsidP="00640231">
            <w:pPr>
              <w:rPr>
                <w:rFonts w:asciiTheme="minorHAnsi" w:hAnsiTheme="minorHAnsi" w:cstheme="minorHAnsi"/>
                <w:sz w:val="22"/>
                <w:szCs w:val="22"/>
              </w:rPr>
            </w:pPr>
          </w:p>
          <w:p w:rsidR="00640231" w:rsidRDefault="00640231" w:rsidP="00640231">
            <w:pPr>
              <w:rPr>
                <w:rFonts w:asciiTheme="minorHAnsi" w:hAnsiTheme="minorHAnsi" w:cstheme="minorHAnsi"/>
                <w:sz w:val="22"/>
                <w:szCs w:val="22"/>
              </w:rPr>
            </w:pPr>
          </w:p>
          <w:p w:rsidR="00640231" w:rsidRDefault="00640231" w:rsidP="00640231">
            <w:pPr>
              <w:rPr>
                <w:rFonts w:asciiTheme="minorHAnsi" w:hAnsiTheme="minorHAnsi" w:cstheme="minorHAnsi"/>
                <w:sz w:val="22"/>
                <w:szCs w:val="22"/>
              </w:rPr>
            </w:pPr>
          </w:p>
          <w:p w:rsidR="00640231" w:rsidRDefault="00640231" w:rsidP="00640231">
            <w:pPr>
              <w:rPr>
                <w:rFonts w:asciiTheme="minorHAnsi" w:hAnsiTheme="minorHAnsi" w:cstheme="minorHAnsi"/>
                <w:sz w:val="22"/>
                <w:szCs w:val="22"/>
              </w:rPr>
            </w:pPr>
          </w:p>
          <w:p w:rsidR="00640231" w:rsidRDefault="00640231" w:rsidP="00640231">
            <w:pPr>
              <w:rPr>
                <w:rFonts w:asciiTheme="minorHAnsi" w:hAnsiTheme="minorHAnsi" w:cstheme="minorHAnsi"/>
                <w:sz w:val="22"/>
                <w:szCs w:val="22"/>
              </w:rPr>
            </w:pPr>
          </w:p>
          <w:p w:rsidR="00640231" w:rsidRDefault="00640231" w:rsidP="00640231">
            <w:pPr>
              <w:rPr>
                <w:rFonts w:asciiTheme="minorHAnsi" w:hAnsiTheme="minorHAnsi" w:cstheme="minorHAnsi"/>
                <w:sz w:val="22"/>
                <w:szCs w:val="22"/>
              </w:rPr>
            </w:pPr>
          </w:p>
          <w:p w:rsidR="00640231" w:rsidRDefault="00640231" w:rsidP="00640231">
            <w:pPr>
              <w:rPr>
                <w:rFonts w:asciiTheme="minorHAnsi" w:hAnsiTheme="minorHAnsi" w:cstheme="minorHAnsi"/>
                <w:sz w:val="22"/>
                <w:szCs w:val="22"/>
              </w:rPr>
            </w:pPr>
          </w:p>
          <w:p w:rsidR="00640231" w:rsidRDefault="00640231" w:rsidP="00640231">
            <w:pPr>
              <w:rPr>
                <w:rFonts w:asciiTheme="minorHAnsi" w:hAnsiTheme="minorHAnsi" w:cstheme="minorHAnsi"/>
                <w:sz w:val="22"/>
                <w:szCs w:val="22"/>
              </w:rPr>
            </w:pPr>
          </w:p>
          <w:p w:rsidR="00640231" w:rsidRDefault="00640231" w:rsidP="00640231">
            <w:pPr>
              <w:rPr>
                <w:rFonts w:asciiTheme="minorHAnsi" w:hAnsiTheme="minorHAnsi" w:cstheme="minorHAnsi"/>
                <w:sz w:val="22"/>
                <w:szCs w:val="22"/>
              </w:rPr>
            </w:pPr>
          </w:p>
          <w:p w:rsidR="00640231" w:rsidRDefault="00640231" w:rsidP="00640231">
            <w:pPr>
              <w:rPr>
                <w:rFonts w:asciiTheme="minorHAnsi" w:hAnsiTheme="minorHAnsi" w:cstheme="minorHAnsi"/>
                <w:sz w:val="22"/>
                <w:szCs w:val="22"/>
              </w:rPr>
            </w:pPr>
          </w:p>
          <w:p w:rsidR="00640231" w:rsidRDefault="00640231" w:rsidP="00640231">
            <w:pPr>
              <w:rPr>
                <w:rFonts w:asciiTheme="minorHAnsi" w:hAnsiTheme="minorHAnsi" w:cstheme="minorHAnsi"/>
                <w:sz w:val="22"/>
                <w:szCs w:val="22"/>
              </w:rPr>
            </w:pPr>
          </w:p>
          <w:p w:rsidR="00640231" w:rsidRDefault="00640231" w:rsidP="00640231">
            <w:pPr>
              <w:rPr>
                <w:rFonts w:asciiTheme="minorHAnsi" w:hAnsiTheme="minorHAnsi" w:cstheme="minorHAnsi"/>
                <w:sz w:val="22"/>
                <w:szCs w:val="22"/>
              </w:rPr>
            </w:pPr>
          </w:p>
          <w:p w:rsidR="00640231" w:rsidRDefault="00640231" w:rsidP="00640231">
            <w:pPr>
              <w:rPr>
                <w:rFonts w:asciiTheme="minorHAnsi" w:hAnsiTheme="minorHAnsi" w:cstheme="minorHAnsi"/>
                <w:sz w:val="22"/>
                <w:szCs w:val="22"/>
              </w:rPr>
            </w:pPr>
          </w:p>
          <w:p w:rsidR="00640231" w:rsidRDefault="00640231" w:rsidP="00640231">
            <w:pPr>
              <w:rPr>
                <w:rFonts w:asciiTheme="minorHAnsi" w:hAnsiTheme="minorHAnsi" w:cstheme="minorHAnsi"/>
                <w:sz w:val="22"/>
                <w:szCs w:val="22"/>
              </w:rPr>
            </w:pPr>
          </w:p>
          <w:p w:rsidR="00640231" w:rsidRDefault="00640231" w:rsidP="00640231">
            <w:pPr>
              <w:rPr>
                <w:rFonts w:asciiTheme="minorHAnsi" w:hAnsiTheme="minorHAnsi" w:cstheme="minorHAnsi"/>
                <w:sz w:val="22"/>
                <w:szCs w:val="22"/>
              </w:rPr>
            </w:pPr>
          </w:p>
          <w:p w:rsidR="00640231" w:rsidRDefault="00640231" w:rsidP="00640231">
            <w:pPr>
              <w:rPr>
                <w:rFonts w:asciiTheme="minorHAnsi" w:hAnsiTheme="minorHAnsi" w:cstheme="minorHAnsi"/>
                <w:sz w:val="22"/>
                <w:szCs w:val="22"/>
              </w:rPr>
            </w:pPr>
          </w:p>
          <w:p w:rsidR="00640231" w:rsidRDefault="00640231" w:rsidP="00640231">
            <w:pPr>
              <w:rPr>
                <w:rFonts w:asciiTheme="minorHAnsi" w:hAnsiTheme="minorHAnsi" w:cstheme="minorHAnsi"/>
                <w:sz w:val="22"/>
                <w:szCs w:val="22"/>
              </w:rPr>
            </w:pPr>
          </w:p>
          <w:p w:rsidR="00640231" w:rsidRDefault="00640231" w:rsidP="00640231">
            <w:pPr>
              <w:rPr>
                <w:rFonts w:asciiTheme="minorHAnsi" w:hAnsiTheme="minorHAnsi" w:cstheme="minorHAnsi"/>
                <w:sz w:val="22"/>
                <w:szCs w:val="22"/>
              </w:rPr>
            </w:pPr>
          </w:p>
          <w:p w:rsidR="00640231" w:rsidRDefault="00640231" w:rsidP="00640231">
            <w:pPr>
              <w:rPr>
                <w:rFonts w:asciiTheme="minorHAnsi" w:hAnsiTheme="minorHAnsi" w:cstheme="minorHAnsi"/>
                <w:sz w:val="22"/>
                <w:szCs w:val="22"/>
              </w:rPr>
            </w:pPr>
          </w:p>
          <w:p w:rsidR="00640231" w:rsidRDefault="00640231" w:rsidP="00640231">
            <w:pPr>
              <w:rPr>
                <w:rFonts w:asciiTheme="minorHAnsi" w:hAnsiTheme="minorHAnsi" w:cstheme="minorHAnsi"/>
                <w:sz w:val="22"/>
                <w:szCs w:val="22"/>
              </w:rPr>
            </w:pPr>
          </w:p>
          <w:p w:rsidR="00640231" w:rsidRDefault="00640231" w:rsidP="00640231">
            <w:pPr>
              <w:rPr>
                <w:rFonts w:asciiTheme="minorHAnsi" w:hAnsiTheme="minorHAnsi" w:cstheme="minorHAnsi"/>
                <w:sz w:val="22"/>
                <w:szCs w:val="22"/>
              </w:rPr>
            </w:pPr>
          </w:p>
          <w:p w:rsidR="00640231" w:rsidRDefault="00640231" w:rsidP="00640231">
            <w:pPr>
              <w:rPr>
                <w:rFonts w:asciiTheme="minorHAnsi" w:hAnsiTheme="minorHAnsi" w:cstheme="minorHAnsi"/>
                <w:sz w:val="22"/>
                <w:szCs w:val="22"/>
              </w:rPr>
            </w:pPr>
          </w:p>
          <w:p w:rsidR="00640231" w:rsidRDefault="00640231" w:rsidP="00640231">
            <w:pPr>
              <w:rPr>
                <w:rFonts w:asciiTheme="minorHAnsi" w:hAnsiTheme="minorHAnsi" w:cstheme="minorHAnsi"/>
                <w:sz w:val="22"/>
                <w:szCs w:val="22"/>
              </w:rPr>
            </w:pPr>
          </w:p>
          <w:p w:rsidR="00640231" w:rsidRDefault="00640231" w:rsidP="00640231">
            <w:pPr>
              <w:rPr>
                <w:rFonts w:asciiTheme="minorHAnsi" w:hAnsiTheme="minorHAnsi" w:cstheme="minorHAnsi"/>
                <w:sz w:val="22"/>
                <w:szCs w:val="22"/>
              </w:rPr>
            </w:pPr>
          </w:p>
          <w:p w:rsidR="00640231" w:rsidRDefault="00640231" w:rsidP="00640231">
            <w:pPr>
              <w:rPr>
                <w:rFonts w:asciiTheme="minorHAnsi" w:hAnsiTheme="minorHAnsi" w:cstheme="minorHAnsi"/>
                <w:sz w:val="22"/>
                <w:szCs w:val="22"/>
              </w:rPr>
            </w:pPr>
          </w:p>
          <w:p w:rsidR="008805F8" w:rsidRPr="00640231" w:rsidRDefault="00640231" w:rsidP="00640231">
            <w:pPr>
              <w:rPr>
                <w:rFonts w:asciiTheme="minorHAnsi" w:hAnsiTheme="minorHAnsi" w:cstheme="minorHAnsi"/>
                <w:b/>
                <w:sz w:val="22"/>
                <w:szCs w:val="22"/>
              </w:rPr>
            </w:pPr>
            <w:r w:rsidRPr="00640231">
              <w:rPr>
                <w:rFonts w:asciiTheme="minorHAnsi" w:hAnsiTheme="minorHAnsi" w:cstheme="minorHAnsi"/>
                <w:b/>
                <w:sz w:val="22"/>
                <w:szCs w:val="22"/>
              </w:rPr>
              <w:t>IW/DWC</w:t>
            </w:r>
          </w:p>
        </w:tc>
      </w:tr>
      <w:tr w:rsidR="008805F8" w:rsidRPr="006D53BD" w:rsidTr="00A74990">
        <w:tc>
          <w:tcPr>
            <w:tcW w:w="9493" w:type="dxa"/>
            <w:shd w:val="clear" w:color="auto" w:fill="auto"/>
          </w:tcPr>
          <w:p w:rsidR="008805F8" w:rsidRPr="006D53BD" w:rsidRDefault="008805F8">
            <w:pPr>
              <w:spacing w:after="120"/>
              <w:ind w:left="360"/>
              <w:rPr>
                <w:rFonts w:asciiTheme="minorHAnsi" w:hAnsiTheme="minorHAnsi" w:cstheme="minorHAnsi"/>
                <w:b/>
                <w:sz w:val="22"/>
                <w:szCs w:val="22"/>
              </w:rPr>
            </w:pPr>
          </w:p>
          <w:p w:rsidR="008805F8" w:rsidRDefault="008805F8">
            <w:pPr>
              <w:pStyle w:val="ListParagraph"/>
              <w:numPr>
                <w:ilvl w:val="0"/>
                <w:numId w:val="21"/>
              </w:numPr>
              <w:spacing w:after="120"/>
              <w:rPr>
                <w:rFonts w:asciiTheme="minorHAnsi" w:hAnsiTheme="minorHAnsi" w:cstheme="minorHAnsi"/>
                <w:b/>
                <w:sz w:val="22"/>
                <w:szCs w:val="22"/>
              </w:rPr>
            </w:pPr>
            <w:r w:rsidRPr="006D53BD">
              <w:rPr>
                <w:rFonts w:asciiTheme="minorHAnsi" w:hAnsiTheme="minorHAnsi" w:cstheme="minorHAnsi"/>
                <w:b/>
                <w:sz w:val="22"/>
                <w:szCs w:val="22"/>
              </w:rPr>
              <w:t xml:space="preserve">BUDGET REVIEW </w:t>
            </w:r>
            <w:r>
              <w:rPr>
                <w:rFonts w:asciiTheme="minorHAnsi" w:hAnsiTheme="minorHAnsi" w:cstheme="minorHAnsi"/>
                <w:b/>
                <w:sz w:val="22"/>
                <w:szCs w:val="22"/>
              </w:rPr>
              <w:t>2024-25</w:t>
            </w:r>
          </w:p>
          <w:p w:rsidR="00092BC1" w:rsidRDefault="00092BC1" w:rsidP="00110BF0">
            <w:pPr>
              <w:spacing w:after="120"/>
              <w:ind w:left="360"/>
              <w:rPr>
                <w:rFonts w:asciiTheme="minorHAnsi" w:hAnsiTheme="minorHAnsi" w:cstheme="minorHAnsi"/>
                <w:sz w:val="22"/>
                <w:szCs w:val="22"/>
              </w:rPr>
            </w:pPr>
            <w:r w:rsidRPr="00092BC1">
              <w:rPr>
                <w:rFonts w:asciiTheme="minorHAnsi" w:hAnsiTheme="minorHAnsi" w:cstheme="minorHAnsi"/>
                <w:sz w:val="22"/>
                <w:szCs w:val="22"/>
              </w:rPr>
              <w:t>DWC reported that the school is a</w:t>
            </w:r>
            <w:r w:rsidR="008805F8" w:rsidRPr="00092BC1">
              <w:rPr>
                <w:rFonts w:asciiTheme="minorHAnsi" w:hAnsiTheme="minorHAnsi" w:cstheme="minorHAnsi"/>
                <w:sz w:val="22"/>
                <w:szCs w:val="22"/>
              </w:rPr>
              <w:t xml:space="preserve">waiting approval of budget plan </w:t>
            </w:r>
            <w:r w:rsidRPr="00092BC1">
              <w:rPr>
                <w:rFonts w:asciiTheme="minorHAnsi" w:hAnsiTheme="minorHAnsi" w:cstheme="minorHAnsi"/>
                <w:sz w:val="22"/>
                <w:szCs w:val="22"/>
              </w:rPr>
              <w:t xml:space="preserve">by Surrey County Council </w:t>
            </w:r>
            <w:r w:rsidR="008805F8" w:rsidRPr="00092BC1">
              <w:rPr>
                <w:rFonts w:asciiTheme="minorHAnsi" w:hAnsiTheme="minorHAnsi" w:cstheme="minorHAnsi"/>
                <w:sz w:val="22"/>
                <w:szCs w:val="22"/>
              </w:rPr>
              <w:t xml:space="preserve">and </w:t>
            </w:r>
            <w:r w:rsidRPr="00092BC1">
              <w:rPr>
                <w:rFonts w:asciiTheme="minorHAnsi" w:hAnsiTheme="minorHAnsi" w:cstheme="minorHAnsi"/>
                <w:sz w:val="22"/>
                <w:szCs w:val="22"/>
              </w:rPr>
              <w:t>approval of the £10,000 transfer from Ark into the Delegated budget.</w:t>
            </w:r>
          </w:p>
          <w:p w:rsidR="00092BC1" w:rsidRDefault="00110BF0" w:rsidP="00110BF0">
            <w:pPr>
              <w:spacing w:after="120"/>
              <w:ind w:left="360"/>
              <w:rPr>
                <w:rFonts w:asciiTheme="minorHAnsi" w:hAnsiTheme="minorHAnsi" w:cstheme="minorHAnsi"/>
                <w:sz w:val="22"/>
                <w:szCs w:val="22"/>
              </w:rPr>
            </w:pPr>
            <w:r>
              <w:rPr>
                <w:rFonts w:asciiTheme="minorHAnsi" w:hAnsiTheme="minorHAnsi" w:cstheme="minorHAnsi"/>
                <w:sz w:val="22"/>
                <w:szCs w:val="22"/>
              </w:rPr>
              <w:t>I</w:t>
            </w:r>
            <w:r w:rsidR="00092BC1" w:rsidRPr="00092BC1">
              <w:rPr>
                <w:rFonts w:asciiTheme="minorHAnsi" w:hAnsiTheme="minorHAnsi" w:cstheme="minorHAnsi"/>
                <w:sz w:val="22"/>
                <w:szCs w:val="22"/>
              </w:rPr>
              <w:t>n the 23/24 financial year, at Year End, a deduction of £650.23 was made from formula funding</w:t>
            </w:r>
            <w:r w:rsidR="00092BC1">
              <w:rPr>
                <w:rFonts w:asciiTheme="minorHAnsi" w:hAnsiTheme="minorHAnsi" w:cstheme="minorHAnsi"/>
                <w:sz w:val="22"/>
                <w:szCs w:val="22"/>
              </w:rPr>
              <w:t>.</w:t>
            </w:r>
            <w:r w:rsidR="00092BC1" w:rsidRPr="00092BC1">
              <w:rPr>
                <w:rFonts w:asciiTheme="minorHAnsi" w:hAnsiTheme="minorHAnsi" w:cstheme="minorHAnsi"/>
                <w:sz w:val="22"/>
                <w:szCs w:val="22"/>
              </w:rPr>
              <w:t xml:space="preserve"> </w:t>
            </w:r>
            <w:r w:rsidR="00092BC1">
              <w:rPr>
                <w:rFonts w:asciiTheme="minorHAnsi" w:hAnsiTheme="minorHAnsi" w:cstheme="minorHAnsi"/>
                <w:sz w:val="22"/>
                <w:szCs w:val="22"/>
              </w:rPr>
              <w:t>T</w:t>
            </w:r>
            <w:r w:rsidR="00092BC1" w:rsidRPr="00092BC1">
              <w:rPr>
                <w:rFonts w:asciiTheme="minorHAnsi" w:hAnsiTheme="minorHAnsi" w:cstheme="minorHAnsi"/>
                <w:sz w:val="22"/>
                <w:szCs w:val="22"/>
              </w:rPr>
              <w:t>his was an adjustment to the school rates budget. A correctional adjustment was made in May where £204.86</w:t>
            </w:r>
            <w:r w:rsidR="00092BC1">
              <w:rPr>
                <w:rFonts w:asciiTheme="minorHAnsi" w:hAnsiTheme="minorHAnsi" w:cstheme="minorHAnsi"/>
                <w:sz w:val="22"/>
                <w:szCs w:val="22"/>
              </w:rPr>
              <w:t xml:space="preserve"> was</w:t>
            </w:r>
            <w:r w:rsidR="00092BC1" w:rsidRPr="00092BC1">
              <w:rPr>
                <w:rFonts w:asciiTheme="minorHAnsi" w:hAnsiTheme="minorHAnsi" w:cstheme="minorHAnsi"/>
                <w:sz w:val="22"/>
                <w:szCs w:val="22"/>
              </w:rPr>
              <w:t xml:space="preserve"> received back.</w:t>
            </w:r>
          </w:p>
          <w:p w:rsidR="00092BC1" w:rsidRDefault="00110BF0" w:rsidP="00110BF0">
            <w:pPr>
              <w:spacing w:after="120"/>
              <w:ind w:left="360"/>
              <w:rPr>
                <w:rFonts w:asciiTheme="minorHAnsi" w:hAnsiTheme="minorHAnsi" w:cstheme="minorHAnsi"/>
                <w:sz w:val="22"/>
                <w:szCs w:val="22"/>
              </w:rPr>
            </w:pPr>
            <w:r>
              <w:rPr>
                <w:rFonts w:asciiTheme="minorHAnsi" w:hAnsiTheme="minorHAnsi" w:cstheme="minorHAnsi"/>
                <w:sz w:val="22"/>
                <w:szCs w:val="22"/>
              </w:rPr>
              <w:t>T</w:t>
            </w:r>
            <w:r w:rsidR="00092BC1">
              <w:rPr>
                <w:rFonts w:asciiTheme="minorHAnsi" w:hAnsiTheme="minorHAnsi" w:cstheme="minorHAnsi"/>
                <w:sz w:val="22"/>
                <w:szCs w:val="22"/>
              </w:rPr>
              <w:t>he</w:t>
            </w:r>
            <w:r w:rsidR="00092BC1" w:rsidRPr="00092BC1">
              <w:rPr>
                <w:rFonts w:asciiTheme="minorHAnsi" w:hAnsiTheme="minorHAnsi" w:cstheme="minorHAnsi"/>
                <w:sz w:val="22"/>
                <w:szCs w:val="22"/>
              </w:rPr>
              <w:t xml:space="preserve"> April to August allocation of the Teachers' Pay Additional Grant (TPAG) </w:t>
            </w:r>
            <w:r w:rsidR="00092BC1">
              <w:rPr>
                <w:rFonts w:asciiTheme="minorHAnsi" w:hAnsiTheme="minorHAnsi" w:cstheme="minorHAnsi"/>
                <w:sz w:val="22"/>
                <w:szCs w:val="22"/>
              </w:rPr>
              <w:t>received was</w:t>
            </w:r>
            <w:r w:rsidR="00092BC1" w:rsidRPr="00092BC1">
              <w:rPr>
                <w:rFonts w:asciiTheme="minorHAnsi" w:hAnsiTheme="minorHAnsi" w:cstheme="minorHAnsi"/>
                <w:sz w:val="22"/>
                <w:szCs w:val="22"/>
              </w:rPr>
              <w:t xml:space="preserve"> £7,047. The Teachers' Pay Additional Grant was introduced to provide extra funding for 3% of the 2023/24 Teachers’ pay rise. </w:t>
            </w:r>
          </w:p>
          <w:p w:rsidR="00092BC1" w:rsidRDefault="00110BF0" w:rsidP="00110BF0">
            <w:pPr>
              <w:spacing w:after="120"/>
              <w:ind w:left="360"/>
              <w:rPr>
                <w:rFonts w:asciiTheme="minorHAnsi" w:hAnsiTheme="minorHAnsi" w:cstheme="minorHAnsi"/>
                <w:sz w:val="22"/>
                <w:szCs w:val="22"/>
              </w:rPr>
            </w:pPr>
            <w:r>
              <w:rPr>
                <w:rFonts w:asciiTheme="minorHAnsi" w:hAnsiTheme="minorHAnsi" w:cstheme="minorHAnsi"/>
                <w:sz w:val="22"/>
                <w:szCs w:val="22"/>
              </w:rPr>
              <w:t xml:space="preserve">The </w:t>
            </w:r>
            <w:r w:rsidR="00092BC1" w:rsidRPr="00092BC1">
              <w:rPr>
                <w:rFonts w:asciiTheme="minorHAnsi" w:hAnsiTheme="minorHAnsi" w:cstheme="minorHAnsi"/>
                <w:sz w:val="22"/>
                <w:szCs w:val="22"/>
              </w:rPr>
              <w:t>April to August allocation of the Teachers’ Pension Employer Contribution Grant at £8,535</w:t>
            </w:r>
            <w:r>
              <w:rPr>
                <w:rFonts w:asciiTheme="minorHAnsi" w:hAnsiTheme="minorHAnsi" w:cstheme="minorHAnsi"/>
                <w:sz w:val="22"/>
                <w:szCs w:val="22"/>
              </w:rPr>
              <w:t xml:space="preserve"> was also received</w:t>
            </w:r>
            <w:r w:rsidR="00092BC1" w:rsidRPr="00092BC1">
              <w:rPr>
                <w:rFonts w:asciiTheme="minorHAnsi" w:hAnsiTheme="minorHAnsi" w:cstheme="minorHAnsi"/>
                <w:sz w:val="22"/>
                <w:szCs w:val="22"/>
              </w:rPr>
              <w:t>. The Teachers’ Pension Employer Contribution Grant is to support the 5% increase to employer costs for Teachers’ Superannuation.</w:t>
            </w:r>
          </w:p>
          <w:p w:rsidR="00092BC1" w:rsidRDefault="00110BF0" w:rsidP="00110BF0">
            <w:pPr>
              <w:spacing w:after="120"/>
              <w:ind w:left="360"/>
              <w:rPr>
                <w:rFonts w:ascii="Calibri" w:hAnsi="Calibri" w:cs="Calibri"/>
                <w:color w:val="000000"/>
                <w:sz w:val="22"/>
              </w:rPr>
            </w:pPr>
            <w:r>
              <w:rPr>
                <w:rFonts w:asciiTheme="minorHAnsi" w:hAnsiTheme="minorHAnsi" w:cstheme="minorHAnsi"/>
                <w:sz w:val="22"/>
                <w:szCs w:val="22"/>
              </w:rPr>
              <w:t>S</w:t>
            </w:r>
            <w:r w:rsidR="00092BC1" w:rsidRPr="00092BC1">
              <w:rPr>
                <w:rFonts w:ascii="Calibri" w:hAnsi="Calibri" w:cs="Calibri"/>
                <w:color w:val="000000"/>
                <w:sz w:val="22"/>
              </w:rPr>
              <w:t>urrey continued with the holiday food vouchers and in the May half term families received £15 for the week which went out to 17 FSM pupils.</w:t>
            </w:r>
          </w:p>
          <w:p w:rsidR="00092BC1" w:rsidRDefault="00110BF0" w:rsidP="00110BF0">
            <w:pPr>
              <w:spacing w:after="120"/>
              <w:ind w:left="360"/>
              <w:rPr>
                <w:rFonts w:ascii="Calibri" w:hAnsi="Calibri" w:cs="Calibri"/>
                <w:color w:val="000000"/>
                <w:sz w:val="22"/>
              </w:rPr>
            </w:pPr>
            <w:r>
              <w:rPr>
                <w:rFonts w:ascii="Calibri" w:hAnsi="Calibri" w:cs="Calibri"/>
                <w:color w:val="000000"/>
                <w:sz w:val="22"/>
              </w:rPr>
              <w:t>T</w:t>
            </w:r>
            <w:r w:rsidR="00092BC1" w:rsidRPr="00092BC1">
              <w:rPr>
                <w:rFonts w:ascii="Calibri" w:hAnsi="Calibri" w:cs="Calibri"/>
                <w:color w:val="000000"/>
                <w:sz w:val="22"/>
              </w:rPr>
              <w:t>he Surrey Pay Award for Support Staff should have been implemented in April however it was rejected by Unions and has still not been agreed or approved. When an offer is approved, pay for support staff will be increased and backdated to the 1st April 2024. Teachers’ pay is still to be reviewed by Government with their increase due in September 2024.</w:t>
            </w:r>
          </w:p>
          <w:p w:rsidR="00110BF0" w:rsidRPr="00110BF0" w:rsidRDefault="00110BF0" w:rsidP="00110BF0">
            <w:pPr>
              <w:spacing w:after="120"/>
              <w:ind w:left="360"/>
              <w:rPr>
                <w:rFonts w:asciiTheme="minorHAnsi" w:hAnsiTheme="minorHAnsi" w:cstheme="minorHAnsi"/>
                <w:b/>
                <w:sz w:val="22"/>
                <w:szCs w:val="22"/>
              </w:rPr>
            </w:pPr>
          </w:p>
        </w:tc>
        <w:tc>
          <w:tcPr>
            <w:tcW w:w="1134" w:type="dxa"/>
          </w:tcPr>
          <w:p w:rsidR="008805F8" w:rsidRDefault="008805F8">
            <w:pPr>
              <w:spacing w:after="120"/>
              <w:ind w:left="360"/>
              <w:rPr>
                <w:rFonts w:asciiTheme="minorHAnsi" w:hAnsiTheme="minorHAnsi" w:cstheme="minorHAnsi"/>
                <w:b/>
                <w:sz w:val="22"/>
                <w:szCs w:val="22"/>
              </w:rPr>
            </w:pPr>
          </w:p>
          <w:p w:rsidR="00EF1013" w:rsidRDefault="00EF1013">
            <w:pPr>
              <w:spacing w:after="120"/>
              <w:ind w:left="360"/>
              <w:rPr>
                <w:rFonts w:asciiTheme="minorHAnsi" w:hAnsiTheme="minorHAnsi" w:cstheme="minorHAnsi"/>
                <w:b/>
                <w:sz w:val="22"/>
                <w:szCs w:val="22"/>
              </w:rPr>
            </w:pPr>
          </w:p>
          <w:p w:rsidR="00EF1013" w:rsidRDefault="00EF1013">
            <w:pPr>
              <w:spacing w:after="120"/>
              <w:ind w:left="360"/>
              <w:rPr>
                <w:rFonts w:asciiTheme="minorHAnsi" w:hAnsiTheme="minorHAnsi" w:cstheme="minorHAnsi"/>
                <w:b/>
                <w:sz w:val="22"/>
                <w:szCs w:val="22"/>
              </w:rPr>
            </w:pPr>
          </w:p>
          <w:p w:rsidR="00EF1013" w:rsidRDefault="00EF1013">
            <w:pPr>
              <w:spacing w:after="120"/>
              <w:ind w:left="360"/>
              <w:rPr>
                <w:rFonts w:asciiTheme="minorHAnsi" w:hAnsiTheme="minorHAnsi" w:cstheme="minorHAnsi"/>
                <w:b/>
                <w:sz w:val="22"/>
                <w:szCs w:val="22"/>
              </w:rPr>
            </w:pPr>
          </w:p>
          <w:p w:rsidR="00EF1013" w:rsidRDefault="00EF1013">
            <w:pPr>
              <w:spacing w:after="120"/>
              <w:ind w:left="360"/>
              <w:rPr>
                <w:rFonts w:asciiTheme="minorHAnsi" w:hAnsiTheme="minorHAnsi" w:cstheme="minorHAnsi"/>
                <w:b/>
                <w:sz w:val="22"/>
                <w:szCs w:val="22"/>
              </w:rPr>
            </w:pPr>
          </w:p>
          <w:p w:rsidR="00EF1013" w:rsidRDefault="00EF1013">
            <w:pPr>
              <w:spacing w:after="120"/>
              <w:ind w:left="360"/>
              <w:rPr>
                <w:rFonts w:asciiTheme="minorHAnsi" w:hAnsiTheme="minorHAnsi" w:cstheme="minorHAnsi"/>
                <w:b/>
                <w:sz w:val="22"/>
                <w:szCs w:val="22"/>
              </w:rPr>
            </w:pPr>
          </w:p>
          <w:p w:rsidR="00EF1013" w:rsidRDefault="00EF1013">
            <w:pPr>
              <w:spacing w:after="120"/>
              <w:ind w:left="360"/>
              <w:rPr>
                <w:rFonts w:asciiTheme="minorHAnsi" w:hAnsiTheme="minorHAnsi" w:cstheme="minorHAnsi"/>
                <w:b/>
                <w:sz w:val="22"/>
                <w:szCs w:val="22"/>
              </w:rPr>
            </w:pPr>
          </w:p>
          <w:p w:rsidR="00EF1013" w:rsidRDefault="00EF1013">
            <w:pPr>
              <w:spacing w:after="120"/>
              <w:ind w:left="360"/>
              <w:rPr>
                <w:rFonts w:asciiTheme="minorHAnsi" w:hAnsiTheme="minorHAnsi" w:cstheme="minorHAnsi"/>
                <w:b/>
                <w:sz w:val="22"/>
                <w:szCs w:val="22"/>
              </w:rPr>
            </w:pPr>
          </w:p>
          <w:p w:rsidR="00EF1013" w:rsidRDefault="00EF1013">
            <w:pPr>
              <w:spacing w:after="120"/>
              <w:ind w:left="360"/>
              <w:rPr>
                <w:rFonts w:asciiTheme="minorHAnsi" w:hAnsiTheme="minorHAnsi" w:cstheme="minorHAnsi"/>
                <w:b/>
                <w:sz w:val="22"/>
                <w:szCs w:val="22"/>
              </w:rPr>
            </w:pPr>
          </w:p>
          <w:p w:rsidR="00EF1013" w:rsidRDefault="00EF1013">
            <w:pPr>
              <w:spacing w:after="120"/>
              <w:ind w:left="360"/>
              <w:rPr>
                <w:rFonts w:asciiTheme="minorHAnsi" w:hAnsiTheme="minorHAnsi" w:cstheme="minorHAnsi"/>
                <w:b/>
                <w:sz w:val="22"/>
                <w:szCs w:val="22"/>
              </w:rPr>
            </w:pPr>
          </w:p>
          <w:p w:rsidR="00EF1013" w:rsidRDefault="00EF1013">
            <w:pPr>
              <w:spacing w:after="120"/>
              <w:ind w:left="360"/>
              <w:rPr>
                <w:rFonts w:asciiTheme="minorHAnsi" w:hAnsiTheme="minorHAnsi" w:cstheme="minorHAnsi"/>
                <w:b/>
                <w:sz w:val="22"/>
                <w:szCs w:val="22"/>
              </w:rPr>
            </w:pPr>
          </w:p>
          <w:p w:rsidR="00EF1013" w:rsidRDefault="00EF1013">
            <w:pPr>
              <w:spacing w:after="120"/>
              <w:ind w:left="360"/>
              <w:rPr>
                <w:rFonts w:asciiTheme="minorHAnsi" w:hAnsiTheme="minorHAnsi" w:cstheme="minorHAnsi"/>
                <w:b/>
                <w:sz w:val="22"/>
                <w:szCs w:val="22"/>
              </w:rPr>
            </w:pPr>
          </w:p>
          <w:p w:rsidR="00EF1013" w:rsidRDefault="00EF1013">
            <w:pPr>
              <w:spacing w:after="120"/>
              <w:ind w:left="360"/>
              <w:rPr>
                <w:rFonts w:asciiTheme="minorHAnsi" w:hAnsiTheme="minorHAnsi" w:cstheme="minorHAnsi"/>
                <w:b/>
                <w:sz w:val="22"/>
                <w:szCs w:val="22"/>
              </w:rPr>
            </w:pPr>
          </w:p>
          <w:p w:rsidR="00EF1013" w:rsidRPr="006D53BD" w:rsidRDefault="00EF1013" w:rsidP="00EF1013">
            <w:pPr>
              <w:spacing w:after="120"/>
              <w:rPr>
                <w:rFonts w:asciiTheme="minorHAnsi" w:hAnsiTheme="minorHAnsi" w:cstheme="minorHAnsi"/>
                <w:b/>
                <w:sz w:val="22"/>
                <w:szCs w:val="22"/>
              </w:rPr>
            </w:pPr>
          </w:p>
        </w:tc>
      </w:tr>
      <w:tr w:rsidR="008805F8" w:rsidRPr="006D53BD" w:rsidTr="00A74990">
        <w:tc>
          <w:tcPr>
            <w:tcW w:w="9493" w:type="dxa"/>
            <w:shd w:val="clear" w:color="auto" w:fill="auto"/>
          </w:tcPr>
          <w:p w:rsidR="008805F8" w:rsidRPr="006D53BD" w:rsidRDefault="008805F8">
            <w:pPr>
              <w:spacing w:after="120"/>
              <w:ind w:left="1080"/>
              <w:rPr>
                <w:rFonts w:asciiTheme="minorHAnsi" w:hAnsiTheme="minorHAnsi" w:cstheme="minorHAnsi"/>
                <w:sz w:val="22"/>
                <w:szCs w:val="22"/>
              </w:rPr>
            </w:pPr>
          </w:p>
          <w:p w:rsidR="008805F8" w:rsidRDefault="008805F8" w:rsidP="00F27C4E">
            <w:pPr>
              <w:pStyle w:val="ListParagraph"/>
              <w:numPr>
                <w:ilvl w:val="0"/>
                <w:numId w:val="21"/>
              </w:numPr>
              <w:spacing w:after="120"/>
              <w:rPr>
                <w:rFonts w:asciiTheme="minorHAnsi" w:hAnsiTheme="minorHAnsi" w:cstheme="minorHAnsi"/>
                <w:b/>
                <w:sz w:val="22"/>
                <w:szCs w:val="22"/>
              </w:rPr>
            </w:pPr>
            <w:r>
              <w:rPr>
                <w:rFonts w:asciiTheme="minorHAnsi" w:hAnsiTheme="minorHAnsi" w:cstheme="minorHAnsi"/>
                <w:b/>
                <w:sz w:val="22"/>
                <w:szCs w:val="22"/>
              </w:rPr>
              <w:t>ARK BUDGET REVIEW 2024-25</w:t>
            </w:r>
          </w:p>
          <w:p w:rsidR="00DA2356" w:rsidRDefault="00DA2356" w:rsidP="00DA2356">
            <w:pPr>
              <w:spacing w:after="120"/>
              <w:ind w:left="360"/>
              <w:rPr>
                <w:rFonts w:asciiTheme="minorHAnsi" w:hAnsiTheme="minorHAnsi" w:cstheme="minorHAnsi"/>
                <w:sz w:val="22"/>
                <w:szCs w:val="22"/>
              </w:rPr>
            </w:pPr>
            <w:r w:rsidRPr="00DA2356">
              <w:rPr>
                <w:rFonts w:asciiTheme="minorHAnsi" w:hAnsiTheme="minorHAnsi" w:cstheme="minorHAnsi"/>
                <w:sz w:val="22"/>
                <w:szCs w:val="22"/>
              </w:rPr>
              <w:t xml:space="preserve">DWC reported that </w:t>
            </w:r>
            <w:r>
              <w:rPr>
                <w:rFonts w:asciiTheme="minorHAnsi" w:hAnsiTheme="minorHAnsi" w:cstheme="minorHAnsi"/>
                <w:sz w:val="22"/>
                <w:szCs w:val="22"/>
              </w:rPr>
              <w:t xml:space="preserve">extra staff have been secured for September, which has allowed an increase in the number of Ark places. </w:t>
            </w:r>
          </w:p>
          <w:p w:rsidR="008805F8" w:rsidRDefault="00DA2356" w:rsidP="00EF1013">
            <w:pPr>
              <w:spacing w:after="120"/>
              <w:ind w:left="360"/>
              <w:rPr>
                <w:rFonts w:asciiTheme="minorHAnsi" w:hAnsiTheme="minorHAnsi" w:cstheme="minorHAnsi"/>
                <w:sz w:val="22"/>
                <w:szCs w:val="22"/>
              </w:rPr>
            </w:pPr>
            <w:r>
              <w:rPr>
                <w:rFonts w:asciiTheme="minorHAnsi" w:hAnsiTheme="minorHAnsi" w:cstheme="minorHAnsi"/>
                <w:sz w:val="22"/>
                <w:szCs w:val="22"/>
              </w:rPr>
              <w:t xml:space="preserve">IW noted that there will be </w:t>
            </w:r>
            <w:r w:rsidR="008805F8" w:rsidRPr="00190B6D">
              <w:rPr>
                <w:rFonts w:asciiTheme="minorHAnsi" w:hAnsiTheme="minorHAnsi" w:cstheme="minorHAnsi"/>
                <w:sz w:val="22"/>
                <w:szCs w:val="22"/>
              </w:rPr>
              <w:t xml:space="preserve">45 </w:t>
            </w:r>
            <w:r>
              <w:rPr>
                <w:rFonts w:asciiTheme="minorHAnsi" w:hAnsiTheme="minorHAnsi" w:cstheme="minorHAnsi"/>
                <w:sz w:val="22"/>
                <w:szCs w:val="22"/>
              </w:rPr>
              <w:t xml:space="preserve">children </w:t>
            </w:r>
            <w:r w:rsidR="008805F8" w:rsidRPr="00190B6D">
              <w:rPr>
                <w:rFonts w:asciiTheme="minorHAnsi" w:hAnsiTheme="minorHAnsi" w:cstheme="minorHAnsi"/>
                <w:sz w:val="22"/>
                <w:szCs w:val="22"/>
              </w:rPr>
              <w:t>on some days</w:t>
            </w:r>
            <w:r>
              <w:rPr>
                <w:rFonts w:asciiTheme="minorHAnsi" w:hAnsiTheme="minorHAnsi" w:cstheme="minorHAnsi"/>
                <w:sz w:val="22"/>
                <w:szCs w:val="22"/>
              </w:rPr>
              <w:t>, which is the largest number the school has been able to accommodate.</w:t>
            </w:r>
            <w:r w:rsidR="008805F8" w:rsidRPr="00190B6D">
              <w:rPr>
                <w:rFonts w:asciiTheme="minorHAnsi" w:hAnsiTheme="minorHAnsi" w:cstheme="minorHAnsi"/>
                <w:sz w:val="22"/>
                <w:szCs w:val="22"/>
              </w:rPr>
              <w:t xml:space="preserve"> </w:t>
            </w:r>
            <w:r>
              <w:rPr>
                <w:rFonts w:asciiTheme="minorHAnsi" w:hAnsiTheme="minorHAnsi" w:cstheme="minorHAnsi"/>
                <w:sz w:val="22"/>
                <w:szCs w:val="22"/>
              </w:rPr>
              <w:t xml:space="preserve">Eight children did not secure a requested place, </w:t>
            </w:r>
            <w:r w:rsidR="008805F8" w:rsidRPr="00190B6D">
              <w:rPr>
                <w:rFonts w:asciiTheme="minorHAnsi" w:hAnsiTheme="minorHAnsi" w:cstheme="minorHAnsi"/>
                <w:sz w:val="22"/>
                <w:szCs w:val="22"/>
              </w:rPr>
              <w:t xml:space="preserve">but all </w:t>
            </w:r>
            <w:r>
              <w:rPr>
                <w:rFonts w:asciiTheme="minorHAnsi" w:hAnsiTheme="minorHAnsi" w:cstheme="minorHAnsi"/>
                <w:sz w:val="22"/>
                <w:szCs w:val="22"/>
              </w:rPr>
              <w:t xml:space="preserve">of these were allocated </w:t>
            </w:r>
            <w:r w:rsidR="008805F8" w:rsidRPr="00190B6D">
              <w:rPr>
                <w:rFonts w:asciiTheme="minorHAnsi" w:hAnsiTheme="minorHAnsi" w:cstheme="minorHAnsi"/>
                <w:sz w:val="22"/>
                <w:szCs w:val="22"/>
              </w:rPr>
              <w:t>some of what they asked for.</w:t>
            </w:r>
            <w:r>
              <w:rPr>
                <w:rFonts w:asciiTheme="minorHAnsi" w:hAnsiTheme="minorHAnsi" w:cstheme="minorHAnsi"/>
                <w:sz w:val="22"/>
                <w:szCs w:val="22"/>
              </w:rPr>
              <w:t xml:space="preserve"> Ark numbers have been based on a ratio of 1 adult to 10 children plus one additional staff member. IW has also undertaken a</w:t>
            </w:r>
            <w:r w:rsidR="00EF1013">
              <w:rPr>
                <w:rFonts w:asciiTheme="minorHAnsi" w:hAnsiTheme="minorHAnsi" w:cstheme="minorHAnsi"/>
                <w:sz w:val="22"/>
                <w:szCs w:val="22"/>
              </w:rPr>
              <w:t xml:space="preserve">n </w:t>
            </w:r>
            <w:r w:rsidR="008805F8" w:rsidRPr="00190B6D">
              <w:rPr>
                <w:rFonts w:asciiTheme="minorHAnsi" w:hAnsiTheme="minorHAnsi" w:cstheme="minorHAnsi"/>
                <w:sz w:val="22"/>
                <w:szCs w:val="22"/>
              </w:rPr>
              <w:t xml:space="preserve">Ark staff consultation </w:t>
            </w:r>
            <w:r w:rsidR="00EF1013">
              <w:rPr>
                <w:rFonts w:asciiTheme="minorHAnsi" w:hAnsiTheme="minorHAnsi" w:cstheme="minorHAnsi"/>
                <w:sz w:val="22"/>
                <w:szCs w:val="22"/>
              </w:rPr>
              <w:t>which has considered</w:t>
            </w:r>
            <w:r w:rsidR="008805F8" w:rsidRPr="00190B6D">
              <w:rPr>
                <w:rFonts w:asciiTheme="minorHAnsi" w:hAnsiTheme="minorHAnsi" w:cstheme="minorHAnsi"/>
                <w:sz w:val="22"/>
                <w:szCs w:val="22"/>
              </w:rPr>
              <w:t xml:space="preserve"> room</w:t>
            </w:r>
            <w:r w:rsidR="00EF1013">
              <w:rPr>
                <w:rFonts w:asciiTheme="minorHAnsi" w:hAnsiTheme="minorHAnsi" w:cstheme="minorHAnsi"/>
                <w:sz w:val="22"/>
                <w:szCs w:val="22"/>
              </w:rPr>
              <w:t xml:space="preserve"> size</w:t>
            </w:r>
            <w:r w:rsidR="008805F8" w:rsidRPr="00190B6D">
              <w:rPr>
                <w:rFonts w:asciiTheme="minorHAnsi" w:hAnsiTheme="minorHAnsi" w:cstheme="minorHAnsi"/>
                <w:sz w:val="22"/>
                <w:szCs w:val="22"/>
              </w:rPr>
              <w:t xml:space="preserve">, </w:t>
            </w:r>
            <w:r w:rsidR="00EF1013">
              <w:rPr>
                <w:rFonts w:asciiTheme="minorHAnsi" w:hAnsiTheme="minorHAnsi" w:cstheme="minorHAnsi"/>
                <w:sz w:val="22"/>
                <w:szCs w:val="22"/>
              </w:rPr>
              <w:t xml:space="preserve">number of </w:t>
            </w:r>
            <w:r w:rsidR="008805F8" w:rsidRPr="00190B6D">
              <w:rPr>
                <w:rFonts w:asciiTheme="minorHAnsi" w:hAnsiTheme="minorHAnsi" w:cstheme="minorHAnsi"/>
                <w:sz w:val="22"/>
                <w:szCs w:val="22"/>
              </w:rPr>
              <w:t>staff</w:t>
            </w:r>
            <w:r w:rsidR="00EF1013">
              <w:rPr>
                <w:rFonts w:asciiTheme="minorHAnsi" w:hAnsiTheme="minorHAnsi" w:cstheme="minorHAnsi"/>
                <w:sz w:val="22"/>
                <w:szCs w:val="22"/>
              </w:rPr>
              <w:t xml:space="preserve"> and staff</w:t>
            </w:r>
            <w:r w:rsidR="008805F8" w:rsidRPr="00190B6D">
              <w:rPr>
                <w:rFonts w:asciiTheme="minorHAnsi" w:hAnsiTheme="minorHAnsi" w:cstheme="minorHAnsi"/>
                <w:sz w:val="22"/>
                <w:szCs w:val="22"/>
              </w:rPr>
              <w:t xml:space="preserve"> retention</w:t>
            </w:r>
            <w:r w:rsidR="00EF1013">
              <w:rPr>
                <w:rFonts w:asciiTheme="minorHAnsi" w:hAnsiTheme="minorHAnsi" w:cstheme="minorHAnsi"/>
                <w:sz w:val="22"/>
                <w:szCs w:val="22"/>
              </w:rPr>
              <w:t>.</w:t>
            </w:r>
          </w:p>
          <w:p w:rsidR="00EF1013" w:rsidRDefault="00EF1013" w:rsidP="00EF1013">
            <w:pPr>
              <w:spacing w:after="120"/>
              <w:ind w:left="360"/>
              <w:rPr>
                <w:rFonts w:asciiTheme="minorHAnsi" w:hAnsiTheme="minorHAnsi" w:cstheme="minorHAnsi"/>
                <w:sz w:val="22"/>
                <w:szCs w:val="22"/>
              </w:rPr>
            </w:pPr>
            <w:r>
              <w:rPr>
                <w:rFonts w:asciiTheme="minorHAnsi" w:hAnsiTheme="minorHAnsi" w:cstheme="minorHAnsi"/>
                <w:sz w:val="22"/>
                <w:szCs w:val="22"/>
              </w:rPr>
              <w:t xml:space="preserve">LT noted that the Ark numbers for September will have a positive impact on the budget, which was based on </w:t>
            </w:r>
            <w:r w:rsidR="008805F8" w:rsidRPr="00190B6D">
              <w:rPr>
                <w:rFonts w:asciiTheme="minorHAnsi" w:hAnsiTheme="minorHAnsi" w:cstheme="minorHAnsi"/>
                <w:sz w:val="22"/>
                <w:szCs w:val="22"/>
              </w:rPr>
              <w:t xml:space="preserve">30 places and </w:t>
            </w:r>
            <w:r>
              <w:rPr>
                <w:rFonts w:asciiTheme="minorHAnsi" w:hAnsiTheme="minorHAnsi" w:cstheme="minorHAnsi"/>
                <w:sz w:val="22"/>
                <w:szCs w:val="22"/>
              </w:rPr>
              <w:t xml:space="preserve">a </w:t>
            </w:r>
            <w:r w:rsidR="008805F8" w:rsidRPr="00190B6D">
              <w:rPr>
                <w:rFonts w:asciiTheme="minorHAnsi" w:hAnsiTheme="minorHAnsi" w:cstheme="minorHAnsi"/>
                <w:sz w:val="22"/>
                <w:szCs w:val="22"/>
              </w:rPr>
              <w:t>50p price increase</w:t>
            </w:r>
            <w:r>
              <w:rPr>
                <w:rFonts w:asciiTheme="minorHAnsi" w:hAnsiTheme="minorHAnsi" w:cstheme="minorHAnsi"/>
                <w:sz w:val="22"/>
                <w:szCs w:val="22"/>
              </w:rPr>
              <w:t xml:space="preserve"> per session, versus </w:t>
            </w:r>
            <w:r w:rsidR="008805F8" w:rsidRPr="00190B6D">
              <w:rPr>
                <w:rFonts w:asciiTheme="minorHAnsi" w:hAnsiTheme="minorHAnsi" w:cstheme="minorHAnsi"/>
                <w:sz w:val="22"/>
                <w:szCs w:val="22"/>
              </w:rPr>
              <w:t>45 places plus £1 increase</w:t>
            </w:r>
            <w:r>
              <w:rPr>
                <w:rFonts w:asciiTheme="minorHAnsi" w:hAnsiTheme="minorHAnsi" w:cstheme="minorHAnsi"/>
                <w:sz w:val="22"/>
                <w:szCs w:val="22"/>
              </w:rPr>
              <w:t xml:space="preserve"> per session</w:t>
            </w:r>
            <w:r w:rsidR="008805F8" w:rsidRPr="00190B6D">
              <w:rPr>
                <w:rFonts w:asciiTheme="minorHAnsi" w:hAnsiTheme="minorHAnsi" w:cstheme="minorHAnsi"/>
                <w:sz w:val="22"/>
                <w:szCs w:val="22"/>
              </w:rPr>
              <w:t>.</w:t>
            </w:r>
            <w:r w:rsidRPr="00190B6D">
              <w:rPr>
                <w:rFonts w:asciiTheme="minorHAnsi" w:hAnsiTheme="minorHAnsi" w:cstheme="minorHAnsi"/>
                <w:sz w:val="22"/>
                <w:szCs w:val="22"/>
              </w:rPr>
              <w:t xml:space="preserve"> </w:t>
            </w:r>
            <w:r>
              <w:rPr>
                <w:rFonts w:asciiTheme="minorHAnsi" w:hAnsiTheme="minorHAnsi" w:cstheme="minorHAnsi"/>
                <w:sz w:val="22"/>
                <w:szCs w:val="22"/>
              </w:rPr>
              <w:t>DWC advised that t</w:t>
            </w:r>
            <w:r w:rsidRPr="00190B6D">
              <w:rPr>
                <w:rFonts w:asciiTheme="minorHAnsi" w:hAnsiTheme="minorHAnsi" w:cstheme="minorHAnsi"/>
                <w:sz w:val="22"/>
                <w:szCs w:val="22"/>
              </w:rPr>
              <w:t xml:space="preserve">hese numbers will </w:t>
            </w:r>
            <w:r>
              <w:rPr>
                <w:rFonts w:asciiTheme="minorHAnsi" w:hAnsiTheme="minorHAnsi" w:cstheme="minorHAnsi"/>
                <w:sz w:val="22"/>
                <w:szCs w:val="22"/>
              </w:rPr>
              <w:t>feed</w:t>
            </w:r>
            <w:r w:rsidRPr="00190B6D">
              <w:rPr>
                <w:rFonts w:asciiTheme="minorHAnsi" w:hAnsiTheme="minorHAnsi" w:cstheme="minorHAnsi"/>
                <w:sz w:val="22"/>
                <w:szCs w:val="22"/>
              </w:rPr>
              <w:t xml:space="preserve"> in to Ark budget in July/August FMR</w:t>
            </w:r>
            <w:r>
              <w:rPr>
                <w:rFonts w:asciiTheme="minorHAnsi" w:hAnsiTheme="minorHAnsi" w:cstheme="minorHAnsi"/>
                <w:sz w:val="22"/>
                <w:szCs w:val="22"/>
              </w:rPr>
              <w:t>. This will be added to the agenda for the FGB business meeting in September.</w:t>
            </w:r>
          </w:p>
          <w:p w:rsidR="008805F8" w:rsidRDefault="00EF1013" w:rsidP="00EF1013">
            <w:pPr>
              <w:spacing w:after="120"/>
              <w:ind w:left="360"/>
              <w:rPr>
                <w:rFonts w:asciiTheme="minorHAnsi" w:hAnsiTheme="minorHAnsi" w:cstheme="minorHAnsi"/>
                <w:sz w:val="22"/>
                <w:szCs w:val="22"/>
              </w:rPr>
            </w:pPr>
            <w:r>
              <w:rPr>
                <w:rFonts w:asciiTheme="minorHAnsi" w:hAnsiTheme="minorHAnsi" w:cstheme="minorHAnsi"/>
                <w:sz w:val="22"/>
                <w:szCs w:val="22"/>
              </w:rPr>
              <w:t xml:space="preserve">IW noted </w:t>
            </w:r>
            <w:r w:rsidR="00640231">
              <w:rPr>
                <w:rFonts w:asciiTheme="minorHAnsi" w:hAnsiTheme="minorHAnsi" w:cstheme="minorHAnsi"/>
                <w:sz w:val="22"/>
                <w:szCs w:val="22"/>
              </w:rPr>
              <w:t>t</w:t>
            </w:r>
            <w:r>
              <w:rPr>
                <w:rFonts w:asciiTheme="minorHAnsi" w:hAnsiTheme="minorHAnsi" w:cstheme="minorHAnsi"/>
                <w:sz w:val="22"/>
                <w:szCs w:val="22"/>
              </w:rPr>
              <w:t xml:space="preserve">hat the </w:t>
            </w:r>
            <w:r w:rsidR="00640231">
              <w:rPr>
                <w:rFonts w:asciiTheme="minorHAnsi" w:hAnsiTheme="minorHAnsi" w:cstheme="minorHAnsi"/>
                <w:sz w:val="22"/>
                <w:szCs w:val="22"/>
              </w:rPr>
              <w:t xml:space="preserve">Ark </w:t>
            </w:r>
            <w:r>
              <w:rPr>
                <w:rFonts w:asciiTheme="minorHAnsi" w:hAnsiTheme="minorHAnsi" w:cstheme="minorHAnsi"/>
                <w:sz w:val="22"/>
                <w:szCs w:val="22"/>
              </w:rPr>
              <w:t xml:space="preserve">staff were </w:t>
            </w:r>
            <w:r w:rsidR="008805F8" w:rsidRPr="00190B6D">
              <w:rPr>
                <w:rFonts w:asciiTheme="minorHAnsi" w:hAnsiTheme="minorHAnsi" w:cstheme="minorHAnsi"/>
                <w:sz w:val="22"/>
                <w:szCs w:val="22"/>
              </w:rPr>
              <w:t>stable</w:t>
            </w:r>
            <w:r>
              <w:rPr>
                <w:rFonts w:asciiTheme="minorHAnsi" w:hAnsiTheme="minorHAnsi" w:cstheme="minorHAnsi"/>
                <w:sz w:val="22"/>
                <w:szCs w:val="22"/>
              </w:rPr>
              <w:t xml:space="preserve"> </w:t>
            </w:r>
            <w:r w:rsidR="00C16E07" w:rsidRPr="00190B6D">
              <w:rPr>
                <w:rFonts w:asciiTheme="minorHAnsi" w:hAnsiTheme="minorHAnsi" w:cstheme="minorHAnsi"/>
                <w:sz w:val="22"/>
                <w:szCs w:val="22"/>
              </w:rPr>
              <w:t>and</w:t>
            </w:r>
            <w:r w:rsidR="00C16E07" w:rsidRPr="00190B6D">
              <w:rPr>
                <w:rFonts w:asciiTheme="minorHAnsi" w:hAnsiTheme="minorHAnsi" w:cstheme="minorHAnsi"/>
                <w:sz w:val="22"/>
                <w:szCs w:val="22"/>
              </w:rPr>
              <w:t xml:space="preserve"> </w:t>
            </w:r>
            <w:r w:rsidR="00C16E07" w:rsidRPr="00190B6D">
              <w:rPr>
                <w:rFonts w:asciiTheme="minorHAnsi" w:hAnsiTheme="minorHAnsi" w:cstheme="minorHAnsi"/>
                <w:sz w:val="22"/>
                <w:szCs w:val="22"/>
              </w:rPr>
              <w:t>positive</w:t>
            </w:r>
            <w:r w:rsidR="00C16E07">
              <w:rPr>
                <w:rFonts w:asciiTheme="minorHAnsi" w:hAnsiTheme="minorHAnsi" w:cstheme="minorHAnsi"/>
                <w:sz w:val="22"/>
                <w:szCs w:val="22"/>
              </w:rPr>
              <w:t xml:space="preserve"> about the new academic year plans. She </w:t>
            </w:r>
            <w:r w:rsidR="00640231">
              <w:rPr>
                <w:rFonts w:asciiTheme="minorHAnsi" w:hAnsiTheme="minorHAnsi" w:cstheme="minorHAnsi"/>
                <w:sz w:val="22"/>
                <w:szCs w:val="22"/>
              </w:rPr>
              <w:t>also</w:t>
            </w:r>
            <w:r w:rsidR="00C16E07">
              <w:rPr>
                <w:rFonts w:asciiTheme="minorHAnsi" w:hAnsiTheme="minorHAnsi" w:cstheme="minorHAnsi"/>
                <w:sz w:val="22"/>
                <w:szCs w:val="22"/>
              </w:rPr>
              <w:t xml:space="preserve"> mentioned </w:t>
            </w:r>
            <w:r>
              <w:rPr>
                <w:rFonts w:asciiTheme="minorHAnsi" w:hAnsiTheme="minorHAnsi" w:cstheme="minorHAnsi"/>
                <w:sz w:val="22"/>
                <w:szCs w:val="22"/>
              </w:rPr>
              <w:t>that</w:t>
            </w:r>
            <w:r w:rsidR="00C16E07">
              <w:rPr>
                <w:rFonts w:asciiTheme="minorHAnsi" w:hAnsiTheme="minorHAnsi" w:cstheme="minorHAnsi"/>
                <w:sz w:val="22"/>
                <w:szCs w:val="22"/>
              </w:rPr>
              <w:t>, due to the increased numbers,</w:t>
            </w:r>
            <w:r>
              <w:rPr>
                <w:rFonts w:asciiTheme="minorHAnsi" w:hAnsiTheme="minorHAnsi" w:cstheme="minorHAnsi"/>
                <w:sz w:val="22"/>
                <w:szCs w:val="22"/>
              </w:rPr>
              <w:t xml:space="preserve"> some </w:t>
            </w:r>
            <w:r w:rsidR="008805F8" w:rsidRPr="00190B6D">
              <w:rPr>
                <w:rFonts w:asciiTheme="minorHAnsi" w:hAnsiTheme="minorHAnsi" w:cstheme="minorHAnsi"/>
                <w:sz w:val="22"/>
                <w:szCs w:val="22"/>
              </w:rPr>
              <w:t>PTFA events may have to move to end of the week</w:t>
            </w:r>
            <w:r>
              <w:rPr>
                <w:rFonts w:asciiTheme="minorHAnsi" w:hAnsiTheme="minorHAnsi" w:cstheme="minorHAnsi"/>
                <w:sz w:val="22"/>
                <w:szCs w:val="22"/>
              </w:rPr>
              <w:t>, when Ark numbers permit use of a room that is smaller than the hall</w:t>
            </w:r>
            <w:r w:rsidR="008805F8" w:rsidRPr="00190B6D">
              <w:rPr>
                <w:rFonts w:asciiTheme="minorHAnsi" w:hAnsiTheme="minorHAnsi" w:cstheme="minorHAnsi"/>
                <w:sz w:val="22"/>
                <w:szCs w:val="22"/>
              </w:rPr>
              <w:t>.</w:t>
            </w:r>
          </w:p>
          <w:p w:rsidR="008805F8" w:rsidRDefault="00EA07DB" w:rsidP="00EA07DB">
            <w:pPr>
              <w:spacing w:after="120"/>
              <w:ind w:left="360"/>
              <w:rPr>
                <w:rFonts w:asciiTheme="minorHAnsi" w:hAnsiTheme="minorHAnsi" w:cstheme="minorHAnsi"/>
                <w:sz w:val="22"/>
                <w:szCs w:val="22"/>
              </w:rPr>
            </w:pPr>
            <w:r>
              <w:rPr>
                <w:rFonts w:asciiTheme="minorHAnsi" w:hAnsiTheme="minorHAnsi" w:cstheme="minorHAnsi"/>
                <w:sz w:val="22"/>
                <w:szCs w:val="22"/>
              </w:rPr>
              <w:t>L</w:t>
            </w:r>
            <w:r w:rsidR="008805F8" w:rsidRPr="00190B6D">
              <w:rPr>
                <w:rFonts w:asciiTheme="minorHAnsi" w:hAnsiTheme="minorHAnsi" w:cstheme="minorHAnsi"/>
                <w:sz w:val="22"/>
                <w:szCs w:val="22"/>
              </w:rPr>
              <w:t>T</w:t>
            </w:r>
            <w:r>
              <w:rPr>
                <w:rFonts w:asciiTheme="minorHAnsi" w:hAnsiTheme="minorHAnsi" w:cstheme="minorHAnsi"/>
                <w:sz w:val="22"/>
                <w:szCs w:val="22"/>
              </w:rPr>
              <w:t xml:space="preserve"> reported that she has researched </w:t>
            </w:r>
            <w:r w:rsidR="008805F8" w:rsidRPr="00190B6D">
              <w:rPr>
                <w:rFonts w:asciiTheme="minorHAnsi" w:hAnsiTheme="minorHAnsi" w:cstheme="minorHAnsi"/>
                <w:sz w:val="22"/>
                <w:szCs w:val="22"/>
              </w:rPr>
              <w:t xml:space="preserve">rates </w:t>
            </w:r>
            <w:r>
              <w:rPr>
                <w:rFonts w:asciiTheme="minorHAnsi" w:hAnsiTheme="minorHAnsi" w:cstheme="minorHAnsi"/>
                <w:sz w:val="22"/>
                <w:szCs w:val="22"/>
              </w:rPr>
              <w:t>at other wraparound providers and,</w:t>
            </w:r>
            <w:r w:rsidR="008805F8" w:rsidRPr="00190B6D">
              <w:rPr>
                <w:rFonts w:asciiTheme="minorHAnsi" w:hAnsiTheme="minorHAnsi" w:cstheme="minorHAnsi"/>
                <w:sz w:val="22"/>
                <w:szCs w:val="22"/>
              </w:rPr>
              <w:t xml:space="preserve"> on </w:t>
            </w:r>
            <w:r>
              <w:rPr>
                <w:rFonts w:asciiTheme="minorHAnsi" w:hAnsiTheme="minorHAnsi" w:cstheme="minorHAnsi"/>
                <w:sz w:val="22"/>
                <w:szCs w:val="22"/>
              </w:rPr>
              <w:t xml:space="preserve">an </w:t>
            </w:r>
            <w:r w:rsidR="008805F8" w:rsidRPr="00190B6D">
              <w:rPr>
                <w:rFonts w:asciiTheme="minorHAnsi" w:hAnsiTheme="minorHAnsi" w:cstheme="minorHAnsi"/>
                <w:sz w:val="22"/>
                <w:szCs w:val="22"/>
              </w:rPr>
              <w:t>activity basis</w:t>
            </w:r>
            <w:r>
              <w:rPr>
                <w:rFonts w:asciiTheme="minorHAnsi" w:hAnsiTheme="minorHAnsi" w:cstheme="minorHAnsi"/>
                <w:sz w:val="22"/>
                <w:szCs w:val="22"/>
              </w:rPr>
              <w:t xml:space="preserve">, NCPS </w:t>
            </w:r>
            <w:r w:rsidR="008805F8" w:rsidRPr="00190B6D">
              <w:rPr>
                <w:rFonts w:asciiTheme="minorHAnsi" w:hAnsiTheme="minorHAnsi" w:cstheme="minorHAnsi"/>
                <w:sz w:val="22"/>
                <w:szCs w:val="22"/>
              </w:rPr>
              <w:t>fees are comparable</w:t>
            </w:r>
            <w:r>
              <w:rPr>
                <w:rFonts w:asciiTheme="minorHAnsi" w:hAnsiTheme="minorHAnsi" w:cstheme="minorHAnsi"/>
                <w:sz w:val="22"/>
                <w:szCs w:val="22"/>
              </w:rPr>
              <w:t xml:space="preserve">. Other providers are able to offer </w:t>
            </w:r>
            <w:r w:rsidR="008805F8" w:rsidRPr="00190B6D">
              <w:rPr>
                <w:rFonts w:asciiTheme="minorHAnsi" w:hAnsiTheme="minorHAnsi" w:cstheme="minorHAnsi"/>
                <w:sz w:val="22"/>
                <w:szCs w:val="22"/>
              </w:rPr>
              <w:t>longer hours</w:t>
            </w:r>
            <w:r>
              <w:rPr>
                <w:rFonts w:asciiTheme="minorHAnsi" w:hAnsiTheme="minorHAnsi" w:cstheme="minorHAnsi"/>
                <w:sz w:val="22"/>
                <w:szCs w:val="22"/>
              </w:rPr>
              <w:t>.</w:t>
            </w:r>
          </w:p>
          <w:p w:rsidR="003E471F" w:rsidRDefault="003E471F" w:rsidP="00EA07DB">
            <w:pPr>
              <w:spacing w:after="120"/>
              <w:ind w:left="360"/>
              <w:rPr>
                <w:rFonts w:asciiTheme="minorHAnsi" w:hAnsiTheme="minorHAnsi" w:cstheme="minorHAnsi"/>
                <w:sz w:val="22"/>
                <w:szCs w:val="22"/>
              </w:rPr>
            </w:pPr>
            <w:r>
              <w:rPr>
                <w:rFonts w:asciiTheme="minorHAnsi" w:hAnsiTheme="minorHAnsi" w:cstheme="minorHAnsi"/>
                <w:sz w:val="22"/>
                <w:szCs w:val="22"/>
              </w:rPr>
              <w:t>IW has met with a third-party provider who is looking set up another childcare provision in Nutfield, and is applying for Government funding. IW will keep Governors updated on this.</w:t>
            </w:r>
          </w:p>
          <w:p w:rsidR="008805F8" w:rsidRDefault="003E471F" w:rsidP="003E471F">
            <w:pPr>
              <w:spacing w:after="120"/>
              <w:ind w:left="360"/>
              <w:rPr>
                <w:rFonts w:asciiTheme="minorHAnsi" w:hAnsiTheme="minorHAnsi" w:cstheme="minorHAnsi"/>
                <w:sz w:val="22"/>
                <w:szCs w:val="22"/>
              </w:rPr>
            </w:pPr>
            <w:r>
              <w:rPr>
                <w:rFonts w:asciiTheme="minorHAnsi" w:hAnsiTheme="minorHAnsi" w:cstheme="minorHAnsi"/>
                <w:sz w:val="22"/>
                <w:szCs w:val="22"/>
              </w:rPr>
              <w:lastRenderedPageBreak/>
              <w:t xml:space="preserve">Governors discussed the potential to let the school </w:t>
            </w:r>
            <w:r w:rsidR="008805F8" w:rsidRPr="00190B6D">
              <w:rPr>
                <w:rFonts w:asciiTheme="minorHAnsi" w:hAnsiTheme="minorHAnsi" w:cstheme="minorHAnsi"/>
                <w:sz w:val="22"/>
                <w:szCs w:val="22"/>
              </w:rPr>
              <w:t xml:space="preserve">premises </w:t>
            </w:r>
            <w:r>
              <w:rPr>
                <w:rFonts w:asciiTheme="minorHAnsi" w:hAnsiTheme="minorHAnsi" w:cstheme="minorHAnsi"/>
                <w:sz w:val="22"/>
                <w:szCs w:val="22"/>
              </w:rPr>
              <w:t xml:space="preserve">to external providers </w:t>
            </w:r>
            <w:r w:rsidR="008805F8" w:rsidRPr="00190B6D">
              <w:rPr>
                <w:rFonts w:asciiTheme="minorHAnsi" w:hAnsiTheme="minorHAnsi" w:cstheme="minorHAnsi"/>
                <w:sz w:val="22"/>
                <w:szCs w:val="22"/>
              </w:rPr>
              <w:t>for activities for the summer.</w:t>
            </w:r>
            <w:r>
              <w:rPr>
                <w:rFonts w:asciiTheme="minorHAnsi" w:hAnsiTheme="minorHAnsi" w:cstheme="minorHAnsi"/>
                <w:sz w:val="22"/>
                <w:szCs w:val="22"/>
              </w:rPr>
              <w:t xml:space="preserve"> Currently no charge is made to Supreme Sports, Mrs Harding or Mrs Black.</w:t>
            </w:r>
          </w:p>
          <w:p w:rsidR="008805F8" w:rsidRDefault="003E471F" w:rsidP="003E471F">
            <w:pPr>
              <w:spacing w:after="120"/>
              <w:ind w:left="360"/>
              <w:rPr>
                <w:rFonts w:asciiTheme="minorHAnsi" w:hAnsiTheme="minorHAnsi" w:cstheme="minorHAnsi"/>
                <w:sz w:val="22"/>
                <w:szCs w:val="22"/>
              </w:rPr>
            </w:pPr>
            <w:r>
              <w:rPr>
                <w:rFonts w:asciiTheme="minorHAnsi" w:hAnsiTheme="minorHAnsi" w:cstheme="minorHAnsi"/>
                <w:sz w:val="22"/>
                <w:szCs w:val="22"/>
              </w:rPr>
              <w:t xml:space="preserve">The </w:t>
            </w:r>
            <w:r w:rsidR="008805F8" w:rsidRPr="00190B6D">
              <w:rPr>
                <w:rFonts w:asciiTheme="minorHAnsi" w:hAnsiTheme="minorHAnsi" w:cstheme="minorHAnsi"/>
                <w:sz w:val="22"/>
                <w:szCs w:val="22"/>
              </w:rPr>
              <w:t xml:space="preserve">FWP </w:t>
            </w:r>
            <w:r>
              <w:rPr>
                <w:rFonts w:asciiTheme="minorHAnsi" w:hAnsiTheme="minorHAnsi" w:cstheme="minorHAnsi"/>
                <w:sz w:val="22"/>
                <w:szCs w:val="22"/>
              </w:rPr>
              <w:t xml:space="preserve">agreed to </w:t>
            </w:r>
            <w:r w:rsidR="008805F8" w:rsidRPr="00190B6D">
              <w:rPr>
                <w:rFonts w:asciiTheme="minorHAnsi" w:hAnsiTheme="minorHAnsi" w:cstheme="minorHAnsi"/>
                <w:sz w:val="22"/>
                <w:szCs w:val="22"/>
              </w:rPr>
              <w:t xml:space="preserve">review </w:t>
            </w:r>
            <w:r>
              <w:rPr>
                <w:rFonts w:asciiTheme="minorHAnsi" w:hAnsiTheme="minorHAnsi" w:cstheme="minorHAnsi"/>
                <w:sz w:val="22"/>
                <w:szCs w:val="22"/>
              </w:rPr>
              <w:t>the C</w:t>
            </w:r>
            <w:r w:rsidR="008805F8" w:rsidRPr="00190B6D">
              <w:rPr>
                <w:rFonts w:asciiTheme="minorHAnsi" w:hAnsiTheme="minorHAnsi" w:cstheme="minorHAnsi"/>
                <w:sz w:val="22"/>
                <w:szCs w:val="22"/>
              </w:rPr>
              <w:t>harging and</w:t>
            </w:r>
            <w:r>
              <w:rPr>
                <w:rFonts w:asciiTheme="minorHAnsi" w:hAnsiTheme="minorHAnsi" w:cstheme="minorHAnsi"/>
                <w:sz w:val="22"/>
                <w:szCs w:val="22"/>
              </w:rPr>
              <w:t xml:space="preserve"> R</w:t>
            </w:r>
            <w:r w:rsidR="008805F8" w:rsidRPr="00190B6D">
              <w:rPr>
                <w:rFonts w:asciiTheme="minorHAnsi" w:hAnsiTheme="minorHAnsi" w:cstheme="minorHAnsi"/>
                <w:sz w:val="22"/>
                <w:szCs w:val="22"/>
              </w:rPr>
              <w:t>emissions polic</w:t>
            </w:r>
            <w:r w:rsidR="00F4010D">
              <w:rPr>
                <w:rFonts w:asciiTheme="minorHAnsi" w:hAnsiTheme="minorHAnsi" w:cstheme="minorHAnsi"/>
                <w:sz w:val="22"/>
                <w:szCs w:val="22"/>
              </w:rPr>
              <w:t>y</w:t>
            </w:r>
            <w:bookmarkStart w:id="0" w:name="_GoBack"/>
            <w:bookmarkEnd w:id="0"/>
            <w:r>
              <w:rPr>
                <w:rFonts w:asciiTheme="minorHAnsi" w:hAnsiTheme="minorHAnsi" w:cstheme="minorHAnsi"/>
                <w:sz w:val="22"/>
                <w:szCs w:val="22"/>
              </w:rPr>
              <w:t>.</w:t>
            </w:r>
          </w:p>
          <w:p w:rsidR="003E471F" w:rsidRPr="006D53BD" w:rsidRDefault="003E471F" w:rsidP="003E471F">
            <w:pPr>
              <w:spacing w:after="120"/>
              <w:ind w:left="360"/>
              <w:rPr>
                <w:rFonts w:asciiTheme="minorHAnsi" w:hAnsiTheme="minorHAnsi" w:cstheme="minorHAnsi"/>
                <w:sz w:val="22"/>
                <w:szCs w:val="22"/>
              </w:rPr>
            </w:pPr>
          </w:p>
        </w:tc>
        <w:tc>
          <w:tcPr>
            <w:tcW w:w="1134" w:type="dxa"/>
          </w:tcPr>
          <w:p w:rsidR="00640231" w:rsidRDefault="00640231">
            <w:pPr>
              <w:spacing w:after="120"/>
              <w:ind w:left="1080"/>
              <w:rPr>
                <w:rFonts w:asciiTheme="minorHAnsi" w:hAnsiTheme="minorHAnsi" w:cstheme="minorHAnsi"/>
                <w:sz w:val="22"/>
                <w:szCs w:val="22"/>
              </w:rPr>
            </w:pPr>
          </w:p>
          <w:p w:rsidR="00640231" w:rsidRPr="00640231" w:rsidRDefault="00640231" w:rsidP="00640231">
            <w:pPr>
              <w:rPr>
                <w:rFonts w:asciiTheme="minorHAnsi" w:hAnsiTheme="minorHAnsi" w:cstheme="minorHAnsi"/>
                <w:sz w:val="22"/>
                <w:szCs w:val="22"/>
              </w:rPr>
            </w:pPr>
          </w:p>
          <w:p w:rsidR="00640231" w:rsidRPr="00640231" w:rsidRDefault="00640231" w:rsidP="00640231">
            <w:pPr>
              <w:rPr>
                <w:rFonts w:asciiTheme="minorHAnsi" w:hAnsiTheme="minorHAnsi" w:cstheme="minorHAnsi"/>
                <w:sz w:val="22"/>
                <w:szCs w:val="22"/>
              </w:rPr>
            </w:pPr>
          </w:p>
          <w:p w:rsidR="00640231" w:rsidRPr="00640231" w:rsidRDefault="00640231" w:rsidP="00640231">
            <w:pPr>
              <w:rPr>
                <w:rFonts w:asciiTheme="minorHAnsi" w:hAnsiTheme="minorHAnsi" w:cstheme="minorHAnsi"/>
                <w:sz w:val="22"/>
                <w:szCs w:val="22"/>
              </w:rPr>
            </w:pPr>
          </w:p>
          <w:p w:rsidR="00640231" w:rsidRPr="00640231" w:rsidRDefault="00640231" w:rsidP="00640231">
            <w:pPr>
              <w:rPr>
                <w:rFonts w:asciiTheme="minorHAnsi" w:hAnsiTheme="minorHAnsi" w:cstheme="minorHAnsi"/>
                <w:sz w:val="22"/>
                <w:szCs w:val="22"/>
              </w:rPr>
            </w:pPr>
          </w:p>
          <w:p w:rsidR="00640231" w:rsidRDefault="00640231" w:rsidP="00640231">
            <w:pPr>
              <w:rPr>
                <w:rFonts w:asciiTheme="minorHAnsi" w:hAnsiTheme="minorHAnsi" w:cstheme="minorHAnsi"/>
                <w:sz w:val="22"/>
                <w:szCs w:val="22"/>
              </w:rPr>
            </w:pPr>
          </w:p>
          <w:p w:rsidR="00640231" w:rsidRDefault="00640231" w:rsidP="00640231">
            <w:pPr>
              <w:rPr>
                <w:rFonts w:asciiTheme="minorHAnsi" w:hAnsiTheme="minorHAnsi" w:cstheme="minorHAnsi"/>
                <w:sz w:val="22"/>
                <w:szCs w:val="22"/>
              </w:rPr>
            </w:pPr>
          </w:p>
          <w:p w:rsidR="00640231" w:rsidRDefault="00640231" w:rsidP="00640231">
            <w:pPr>
              <w:rPr>
                <w:rFonts w:asciiTheme="minorHAnsi" w:hAnsiTheme="minorHAnsi" w:cstheme="minorHAnsi"/>
                <w:sz w:val="22"/>
                <w:szCs w:val="22"/>
              </w:rPr>
            </w:pPr>
          </w:p>
          <w:p w:rsidR="00640231" w:rsidRDefault="00640231" w:rsidP="00640231">
            <w:pPr>
              <w:rPr>
                <w:rFonts w:asciiTheme="minorHAnsi" w:hAnsiTheme="minorHAnsi" w:cstheme="minorHAnsi"/>
                <w:sz w:val="22"/>
                <w:szCs w:val="22"/>
              </w:rPr>
            </w:pPr>
          </w:p>
          <w:p w:rsidR="00640231" w:rsidRDefault="00640231" w:rsidP="00640231">
            <w:pPr>
              <w:rPr>
                <w:rFonts w:asciiTheme="minorHAnsi" w:hAnsiTheme="minorHAnsi" w:cstheme="minorHAnsi"/>
                <w:sz w:val="22"/>
                <w:szCs w:val="22"/>
              </w:rPr>
            </w:pPr>
          </w:p>
          <w:p w:rsidR="00640231" w:rsidRDefault="00640231" w:rsidP="00640231">
            <w:pPr>
              <w:rPr>
                <w:rFonts w:asciiTheme="minorHAnsi" w:hAnsiTheme="minorHAnsi" w:cstheme="minorHAnsi"/>
                <w:sz w:val="22"/>
                <w:szCs w:val="22"/>
              </w:rPr>
            </w:pPr>
          </w:p>
          <w:p w:rsidR="00640231" w:rsidRDefault="00640231" w:rsidP="00640231">
            <w:pPr>
              <w:rPr>
                <w:rFonts w:asciiTheme="minorHAnsi" w:hAnsiTheme="minorHAnsi" w:cstheme="minorHAnsi"/>
                <w:sz w:val="22"/>
                <w:szCs w:val="22"/>
              </w:rPr>
            </w:pPr>
          </w:p>
          <w:p w:rsidR="00640231" w:rsidRDefault="00640231" w:rsidP="00640231">
            <w:pPr>
              <w:rPr>
                <w:rFonts w:asciiTheme="minorHAnsi" w:hAnsiTheme="minorHAnsi" w:cstheme="minorHAnsi"/>
                <w:sz w:val="22"/>
                <w:szCs w:val="22"/>
              </w:rPr>
            </w:pPr>
          </w:p>
          <w:p w:rsidR="008805F8" w:rsidRPr="00640231" w:rsidRDefault="00640231" w:rsidP="00640231">
            <w:pPr>
              <w:rPr>
                <w:rFonts w:asciiTheme="minorHAnsi" w:hAnsiTheme="minorHAnsi" w:cstheme="minorHAnsi"/>
                <w:b/>
                <w:sz w:val="22"/>
                <w:szCs w:val="22"/>
              </w:rPr>
            </w:pPr>
            <w:r w:rsidRPr="00640231">
              <w:rPr>
                <w:rFonts w:asciiTheme="minorHAnsi" w:hAnsiTheme="minorHAnsi" w:cstheme="minorHAnsi"/>
                <w:b/>
                <w:sz w:val="22"/>
                <w:szCs w:val="22"/>
              </w:rPr>
              <w:t xml:space="preserve">      SF</w:t>
            </w:r>
          </w:p>
          <w:p w:rsidR="00640231" w:rsidRDefault="00640231" w:rsidP="00640231">
            <w:pPr>
              <w:rPr>
                <w:rFonts w:asciiTheme="minorHAnsi" w:hAnsiTheme="minorHAnsi" w:cstheme="minorHAnsi"/>
                <w:sz w:val="22"/>
                <w:szCs w:val="22"/>
              </w:rPr>
            </w:pPr>
          </w:p>
          <w:p w:rsidR="00640231" w:rsidRDefault="00640231" w:rsidP="00640231">
            <w:pPr>
              <w:rPr>
                <w:rFonts w:asciiTheme="minorHAnsi" w:hAnsiTheme="minorHAnsi" w:cstheme="minorHAnsi"/>
                <w:sz w:val="22"/>
                <w:szCs w:val="22"/>
              </w:rPr>
            </w:pPr>
          </w:p>
          <w:p w:rsidR="00640231" w:rsidRDefault="00640231" w:rsidP="00640231">
            <w:pPr>
              <w:rPr>
                <w:rFonts w:asciiTheme="minorHAnsi" w:hAnsiTheme="minorHAnsi" w:cstheme="minorHAnsi"/>
                <w:sz w:val="22"/>
                <w:szCs w:val="22"/>
              </w:rPr>
            </w:pPr>
          </w:p>
          <w:p w:rsidR="00640231" w:rsidRDefault="00640231" w:rsidP="00640231">
            <w:pPr>
              <w:rPr>
                <w:rFonts w:asciiTheme="minorHAnsi" w:hAnsiTheme="minorHAnsi" w:cstheme="minorHAnsi"/>
                <w:sz w:val="22"/>
                <w:szCs w:val="22"/>
              </w:rPr>
            </w:pPr>
          </w:p>
          <w:p w:rsidR="00640231" w:rsidRDefault="00640231" w:rsidP="00640231">
            <w:pPr>
              <w:rPr>
                <w:rFonts w:asciiTheme="minorHAnsi" w:hAnsiTheme="minorHAnsi" w:cstheme="minorHAnsi"/>
                <w:sz w:val="22"/>
                <w:szCs w:val="22"/>
              </w:rPr>
            </w:pPr>
          </w:p>
          <w:p w:rsidR="00640231" w:rsidRDefault="00640231" w:rsidP="00640231">
            <w:pPr>
              <w:rPr>
                <w:rFonts w:asciiTheme="minorHAnsi" w:hAnsiTheme="minorHAnsi" w:cstheme="minorHAnsi"/>
                <w:sz w:val="22"/>
                <w:szCs w:val="22"/>
              </w:rPr>
            </w:pPr>
          </w:p>
          <w:p w:rsidR="00640231" w:rsidRDefault="00640231" w:rsidP="00640231">
            <w:pPr>
              <w:rPr>
                <w:rFonts w:asciiTheme="minorHAnsi" w:hAnsiTheme="minorHAnsi" w:cstheme="minorHAnsi"/>
                <w:sz w:val="22"/>
                <w:szCs w:val="22"/>
              </w:rPr>
            </w:pPr>
          </w:p>
          <w:p w:rsidR="00640231" w:rsidRPr="00640231" w:rsidRDefault="00640231" w:rsidP="00640231">
            <w:pPr>
              <w:rPr>
                <w:rFonts w:asciiTheme="minorHAnsi" w:hAnsiTheme="minorHAnsi" w:cstheme="minorHAnsi"/>
                <w:b/>
                <w:sz w:val="22"/>
                <w:szCs w:val="22"/>
              </w:rPr>
            </w:pPr>
            <w:r w:rsidRPr="00640231">
              <w:rPr>
                <w:rFonts w:asciiTheme="minorHAnsi" w:hAnsiTheme="minorHAnsi" w:cstheme="minorHAnsi"/>
                <w:b/>
                <w:sz w:val="22"/>
                <w:szCs w:val="22"/>
              </w:rPr>
              <w:t xml:space="preserve">     IW</w:t>
            </w:r>
          </w:p>
          <w:p w:rsidR="00640231" w:rsidRDefault="00640231" w:rsidP="00640231">
            <w:pPr>
              <w:rPr>
                <w:rFonts w:asciiTheme="minorHAnsi" w:hAnsiTheme="minorHAnsi" w:cstheme="minorHAnsi"/>
                <w:sz w:val="22"/>
                <w:szCs w:val="22"/>
              </w:rPr>
            </w:pPr>
          </w:p>
          <w:p w:rsidR="00640231" w:rsidRDefault="00640231" w:rsidP="00640231">
            <w:pPr>
              <w:rPr>
                <w:rFonts w:asciiTheme="minorHAnsi" w:hAnsiTheme="minorHAnsi" w:cstheme="minorHAnsi"/>
                <w:sz w:val="22"/>
                <w:szCs w:val="22"/>
              </w:rPr>
            </w:pPr>
          </w:p>
          <w:p w:rsidR="00640231" w:rsidRDefault="00640231" w:rsidP="00640231">
            <w:pPr>
              <w:rPr>
                <w:rFonts w:asciiTheme="minorHAnsi" w:hAnsiTheme="minorHAnsi" w:cstheme="minorHAnsi"/>
                <w:sz w:val="22"/>
                <w:szCs w:val="22"/>
              </w:rPr>
            </w:pPr>
          </w:p>
          <w:p w:rsidR="00640231" w:rsidRDefault="00640231" w:rsidP="00640231">
            <w:pPr>
              <w:rPr>
                <w:rFonts w:asciiTheme="minorHAnsi" w:hAnsiTheme="minorHAnsi" w:cstheme="minorHAnsi"/>
                <w:sz w:val="22"/>
                <w:szCs w:val="22"/>
              </w:rPr>
            </w:pPr>
          </w:p>
          <w:p w:rsidR="00640231" w:rsidRPr="00640231" w:rsidRDefault="00640231" w:rsidP="00640231">
            <w:pPr>
              <w:rPr>
                <w:rFonts w:asciiTheme="minorHAnsi" w:hAnsiTheme="minorHAnsi" w:cstheme="minorHAnsi"/>
                <w:b/>
                <w:sz w:val="22"/>
                <w:szCs w:val="22"/>
              </w:rPr>
            </w:pPr>
            <w:r w:rsidRPr="00640231">
              <w:rPr>
                <w:rFonts w:asciiTheme="minorHAnsi" w:hAnsiTheme="minorHAnsi" w:cstheme="minorHAnsi"/>
                <w:b/>
                <w:sz w:val="22"/>
                <w:szCs w:val="22"/>
              </w:rPr>
              <w:t>DWC/MH</w:t>
            </w:r>
          </w:p>
        </w:tc>
      </w:tr>
      <w:tr w:rsidR="008805F8" w:rsidRPr="006D53BD" w:rsidTr="00A74990">
        <w:tc>
          <w:tcPr>
            <w:tcW w:w="9493" w:type="dxa"/>
            <w:shd w:val="clear" w:color="auto" w:fill="auto"/>
          </w:tcPr>
          <w:p w:rsidR="008805F8" w:rsidRPr="006D53BD" w:rsidRDefault="008805F8">
            <w:pPr>
              <w:spacing w:after="120"/>
              <w:ind w:left="360"/>
              <w:rPr>
                <w:rFonts w:asciiTheme="minorHAnsi" w:hAnsiTheme="minorHAnsi" w:cstheme="minorHAnsi"/>
                <w:b/>
                <w:sz w:val="22"/>
                <w:szCs w:val="22"/>
              </w:rPr>
            </w:pPr>
          </w:p>
          <w:p w:rsidR="008805F8" w:rsidRDefault="008805F8" w:rsidP="00B02219">
            <w:pPr>
              <w:pStyle w:val="ListParagraph"/>
              <w:numPr>
                <w:ilvl w:val="0"/>
                <w:numId w:val="21"/>
              </w:numPr>
              <w:spacing w:after="120"/>
              <w:rPr>
                <w:rFonts w:asciiTheme="minorHAnsi" w:hAnsiTheme="minorHAnsi" w:cstheme="minorHAnsi"/>
                <w:b/>
                <w:sz w:val="22"/>
                <w:szCs w:val="22"/>
              </w:rPr>
            </w:pPr>
            <w:r>
              <w:rPr>
                <w:rFonts w:asciiTheme="minorHAnsi" w:hAnsiTheme="minorHAnsi" w:cstheme="minorHAnsi"/>
                <w:b/>
                <w:sz w:val="22"/>
                <w:szCs w:val="22"/>
              </w:rPr>
              <w:t>GOVERNORS SCHOOL IMPROVEMENT FUND</w:t>
            </w:r>
          </w:p>
          <w:p w:rsidR="007D117D" w:rsidRDefault="003E471F" w:rsidP="005C4C0B">
            <w:pPr>
              <w:spacing w:after="120"/>
              <w:ind w:left="360"/>
              <w:rPr>
                <w:rFonts w:asciiTheme="minorHAnsi" w:hAnsiTheme="minorHAnsi" w:cstheme="minorHAnsi"/>
                <w:sz w:val="22"/>
                <w:szCs w:val="22"/>
              </w:rPr>
            </w:pPr>
            <w:r w:rsidRPr="003E471F">
              <w:rPr>
                <w:rFonts w:asciiTheme="minorHAnsi" w:hAnsiTheme="minorHAnsi" w:cstheme="minorHAnsi"/>
                <w:sz w:val="22"/>
                <w:szCs w:val="22"/>
              </w:rPr>
              <w:t>SN reported</w:t>
            </w:r>
            <w:r>
              <w:rPr>
                <w:rFonts w:asciiTheme="minorHAnsi" w:hAnsiTheme="minorHAnsi" w:cstheme="minorHAnsi"/>
                <w:sz w:val="22"/>
                <w:szCs w:val="22"/>
              </w:rPr>
              <w:t xml:space="preserve"> that the current balance in the Governors’ School Improvement Fund is </w:t>
            </w:r>
            <w:r w:rsidR="008805F8" w:rsidRPr="00190B6D">
              <w:rPr>
                <w:rFonts w:asciiTheme="minorHAnsi" w:hAnsiTheme="minorHAnsi" w:cstheme="minorHAnsi"/>
                <w:sz w:val="22"/>
                <w:szCs w:val="22"/>
              </w:rPr>
              <w:t>£3,300</w:t>
            </w:r>
            <w:r w:rsidR="005C4C0B">
              <w:rPr>
                <w:rFonts w:asciiTheme="minorHAnsi" w:hAnsiTheme="minorHAnsi" w:cstheme="minorHAnsi"/>
                <w:sz w:val="22"/>
                <w:szCs w:val="22"/>
              </w:rPr>
              <w:t>, after recent payment of a cheque to SDBE.</w:t>
            </w:r>
          </w:p>
          <w:p w:rsidR="008805F8" w:rsidRDefault="007D117D" w:rsidP="007D117D">
            <w:pPr>
              <w:spacing w:after="120"/>
              <w:ind w:left="360"/>
              <w:rPr>
                <w:rFonts w:asciiTheme="minorHAnsi" w:hAnsiTheme="minorHAnsi" w:cstheme="minorHAnsi"/>
                <w:sz w:val="22"/>
                <w:szCs w:val="22"/>
              </w:rPr>
            </w:pPr>
            <w:r>
              <w:rPr>
                <w:rFonts w:asciiTheme="minorHAnsi" w:hAnsiTheme="minorHAnsi" w:cstheme="minorHAnsi"/>
                <w:sz w:val="22"/>
                <w:szCs w:val="22"/>
              </w:rPr>
              <w:t>LT asked whether the recent funding letter</w:t>
            </w:r>
            <w:r w:rsidR="008805F8" w:rsidRPr="00190B6D">
              <w:rPr>
                <w:rFonts w:asciiTheme="minorHAnsi" w:hAnsiTheme="minorHAnsi" w:cstheme="minorHAnsi"/>
                <w:sz w:val="22"/>
                <w:szCs w:val="22"/>
              </w:rPr>
              <w:t xml:space="preserve"> </w:t>
            </w:r>
            <w:r>
              <w:rPr>
                <w:rFonts w:asciiTheme="minorHAnsi" w:hAnsiTheme="minorHAnsi" w:cstheme="minorHAnsi"/>
                <w:sz w:val="22"/>
                <w:szCs w:val="22"/>
              </w:rPr>
              <w:t xml:space="preserve">sent by IW to parents had resulted in an uplift in contributions. MH noted that it had </w:t>
            </w:r>
            <w:r w:rsidR="008805F8" w:rsidRPr="00190B6D">
              <w:rPr>
                <w:rFonts w:asciiTheme="minorHAnsi" w:hAnsiTheme="minorHAnsi" w:cstheme="minorHAnsi"/>
                <w:sz w:val="22"/>
                <w:szCs w:val="22"/>
              </w:rPr>
              <w:t xml:space="preserve">jogged a few memories, </w:t>
            </w:r>
            <w:r>
              <w:rPr>
                <w:rFonts w:asciiTheme="minorHAnsi" w:hAnsiTheme="minorHAnsi" w:cstheme="minorHAnsi"/>
                <w:sz w:val="22"/>
                <w:szCs w:val="22"/>
              </w:rPr>
              <w:t xml:space="preserve">but there had </w:t>
            </w:r>
            <w:r w:rsidR="008805F8" w:rsidRPr="00190B6D">
              <w:rPr>
                <w:rFonts w:asciiTheme="minorHAnsi" w:hAnsiTheme="minorHAnsi" w:cstheme="minorHAnsi"/>
                <w:sz w:val="22"/>
                <w:szCs w:val="22"/>
              </w:rPr>
              <w:t xml:space="preserve">not </w:t>
            </w:r>
            <w:r>
              <w:rPr>
                <w:rFonts w:asciiTheme="minorHAnsi" w:hAnsiTheme="minorHAnsi" w:cstheme="minorHAnsi"/>
                <w:sz w:val="22"/>
                <w:szCs w:val="22"/>
              </w:rPr>
              <w:t xml:space="preserve">been a </w:t>
            </w:r>
            <w:r w:rsidR="008805F8" w:rsidRPr="00190B6D">
              <w:rPr>
                <w:rFonts w:asciiTheme="minorHAnsi" w:hAnsiTheme="minorHAnsi" w:cstheme="minorHAnsi"/>
                <w:sz w:val="22"/>
                <w:szCs w:val="22"/>
              </w:rPr>
              <w:t>stack</w:t>
            </w:r>
            <w:r>
              <w:rPr>
                <w:rFonts w:asciiTheme="minorHAnsi" w:hAnsiTheme="minorHAnsi" w:cstheme="minorHAnsi"/>
                <w:sz w:val="22"/>
                <w:szCs w:val="22"/>
              </w:rPr>
              <w:t xml:space="preserve"> of new donations.</w:t>
            </w:r>
          </w:p>
          <w:p w:rsidR="008805F8" w:rsidRDefault="007D117D" w:rsidP="007D117D">
            <w:pPr>
              <w:spacing w:after="120"/>
              <w:ind w:left="360"/>
              <w:rPr>
                <w:rFonts w:asciiTheme="minorHAnsi" w:hAnsiTheme="minorHAnsi" w:cstheme="minorHAnsi"/>
                <w:sz w:val="22"/>
                <w:szCs w:val="22"/>
              </w:rPr>
            </w:pPr>
            <w:r>
              <w:rPr>
                <w:rFonts w:asciiTheme="minorHAnsi" w:hAnsiTheme="minorHAnsi" w:cstheme="minorHAnsi"/>
                <w:sz w:val="22"/>
                <w:szCs w:val="22"/>
              </w:rPr>
              <w:t>DWC advised that there had been a</w:t>
            </w:r>
            <w:r w:rsidR="008805F8" w:rsidRPr="00190B6D">
              <w:rPr>
                <w:rFonts w:asciiTheme="minorHAnsi" w:hAnsiTheme="minorHAnsi" w:cstheme="minorHAnsi"/>
                <w:sz w:val="22"/>
                <w:szCs w:val="22"/>
              </w:rPr>
              <w:t xml:space="preserve"> lot of purchases from the </w:t>
            </w:r>
            <w:r>
              <w:rPr>
                <w:rFonts w:asciiTheme="minorHAnsi" w:hAnsiTheme="minorHAnsi" w:cstheme="minorHAnsi"/>
                <w:sz w:val="22"/>
                <w:szCs w:val="22"/>
              </w:rPr>
              <w:t xml:space="preserve">Amazon </w:t>
            </w:r>
            <w:r w:rsidR="00171EC4">
              <w:rPr>
                <w:rFonts w:asciiTheme="minorHAnsi" w:hAnsiTheme="minorHAnsi" w:cstheme="minorHAnsi"/>
                <w:sz w:val="22"/>
                <w:szCs w:val="22"/>
              </w:rPr>
              <w:t>W</w:t>
            </w:r>
            <w:r w:rsidR="008805F8" w:rsidRPr="00190B6D">
              <w:rPr>
                <w:rFonts w:asciiTheme="minorHAnsi" w:hAnsiTheme="minorHAnsi" w:cstheme="minorHAnsi"/>
                <w:sz w:val="22"/>
                <w:szCs w:val="22"/>
              </w:rPr>
              <w:t>ishlist</w:t>
            </w:r>
            <w:r>
              <w:rPr>
                <w:rFonts w:asciiTheme="minorHAnsi" w:hAnsiTheme="minorHAnsi" w:cstheme="minorHAnsi"/>
                <w:sz w:val="22"/>
                <w:szCs w:val="22"/>
              </w:rPr>
              <w:t>, and parents/carers had responded well to this.</w:t>
            </w:r>
          </w:p>
          <w:p w:rsidR="00171EC4" w:rsidRPr="00190B6D" w:rsidRDefault="00171EC4" w:rsidP="00171EC4">
            <w:pPr>
              <w:spacing w:after="120"/>
              <w:ind w:left="360"/>
              <w:rPr>
                <w:rFonts w:asciiTheme="minorHAnsi" w:hAnsiTheme="minorHAnsi" w:cstheme="minorHAnsi"/>
                <w:sz w:val="22"/>
                <w:szCs w:val="22"/>
              </w:rPr>
            </w:pPr>
            <w:r>
              <w:rPr>
                <w:rFonts w:asciiTheme="minorHAnsi" w:hAnsiTheme="minorHAnsi" w:cstheme="minorHAnsi"/>
                <w:sz w:val="22"/>
                <w:szCs w:val="22"/>
              </w:rPr>
              <w:t>I</w:t>
            </w:r>
            <w:r w:rsidRPr="00190B6D">
              <w:rPr>
                <w:rFonts w:asciiTheme="minorHAnsi" w:hAnsiTheme="minorHAnsi" w:cstheme="minorHAnsi"/>
                <w:sz w:val="22"/>
                <w:szCs w:val="22"/>
              </w:rPr>
              <w:t xml:space="preserve">W </w:t>
            </w:r>
            <w:r>
              <w:rPr>
                <w:rFonts w:asciiTheme="minorHAnsi" w:hAnsiTheme="minorHAnsi" w:cstheme="minorHAnsi"/>
                <w:sz w:val="22"/>
                <w:szCs w:val="22"/>
              </w:rPr>
              <w:t>has a communication schedule to remind parents and carers of the ways in which they can give to the school</w:t>
            </w:r>
            <w:r w:rsidRPr="00190B6D">
              <w:rPr>
                <w:rFonts w:asciiTheme="minorHAnsi" w:hAnsiTheme="minorHAnsi" w:cstheme="minorHAnsi"/>
                <w:sz w:val="22"/>
                <w:szCs w:val="22"/>
              </w:rPr>
              <w:t>.</w:t>
            </w:r>
          </w:p>
          <w:p w:rsidR="00674853" w:rsidRDefault="00171EC4" w:rsidP="00171EC4">
            <w:pPr>
              <w:spacing w:after="120"/>
              <w:ind w:left="360"/>
              <w:rPr>
                <w:rFonts w:asciiTheme="minorHAnsi" w:hAnsiTheme="minorHAnsi" w:cstheme="minorHAnsi"/>
                <w:sz w:val="22"/>
                <w:szCs w:val="22"/>
              </w:rPr>
            </w:pPr>
            <w:r>
              <w:rPr>
                <w:rFonts w:asciiTheme="minorHAnsi" w:hAnsiTheme="minorHAnsi" w:cstheme="minorHAnsi"/>
                <w:sz w:val="22"/>
                <w:szCs w:val="22"/>
              </w:rPr>
              <w:t xml:space="preserve">IW </w:t>
            </w:r>
            <w:r w:rsidR="008805F8" w:rsidRPr="00190B6D">
              <w:rPr>
                <w:rFonts w:asciiTheme="minorHAnsi" w:hAnsiTheme="minorHAnsi" w:cstheme="minorHAnsi"/>
                <w:sz w:val="22"/>
                <w:szCs w:val="22"/>
              </w:rPr>
              <w:t xml:space="preserve">would like to measure the impact of the </w:t>
            </w:r>
            <w:r>
              <w:rPr>
                <w:rFonts w:asciiTheme="minorHAnsi" w:hAnsiTheme="minorHAnsi" w:cstheme="minorHAnsi"/>
                <w:sz w:val="22"/>
                <w:szCs w:val="22"/>
              </w:rPr>
              <w:t xml:space="preserve">funding </w:t>
            </w:r>
            <w:r w:rsidR="008805F8" w:rsidRPr="00190B6D">
              <w:rPr>
                <w:rFonts w:asciiTheme="minorHAnsi" w:hAnsiTheme="minorHAnsi" w:cstheme="minorHAnsi"/>
                <w:sz w:val="22"/>
                <w:szCs w:val="22"/>
              </w:rPr>
              <w:t>letter</w:t>
            </w:r>
            <w:r>
              <w:rPr>
                <w:rFonts w:asciiTheme="minorHAnsi" w:hAnsiTheme="minorHAnsi" w:cstheme="minorHAnsi"/>
                <w:sz w:val="22"/>
                <w:szCs w:val="22"/>
              </w:rPr>
              <w:t>, in order to inform future strategy.</w:t>
            </w:r>
            <w:r w:rsidR="008805F8" w:rsidRPr="00190B6D">
              <w:rPr>
                <w:rFonts w:asciiTheme="minorHAnsi" w:hAnsiTheme="minorHAnsi" w:cstheme="minorHAnsi"/>
                <w:sz w:val="22"/>
                <w:szCs w:val="22"/>
              </w:rPr>
              <w:t xml:space="preserve"> </w:t>
            </w:r>
          </w:p>
          <w:p w:rsidR="00674853" w:rsidRDefault="00EF1C7C" w:rsidP="00171EC4">
            <w:pPr>
              <w:spacing w:after="120"/>
              <w:ind w:left="360"/>
              <w:rPr>
                <w:rFonts w:asciiTheme="minorHAnsi" w:hAnsiTheme="minorHAnsi" w:cstheme="minorHAnsi"/>
                <w:sz w:val="22"/>
                <w:szCs w:val="22"/>
              </w:rPr>
            </w:pPr>
            <w:r>
              <w:rPr>
                <w:rFonts w:asciiTheme="minorHAnsi" w:hAnsiTheme="minorHAnsi" w:cstheme="minorHAnsi"/>
                <w:sz w:val="22"/>
                <w:szCs w:val="22"/>
              </w:rPr>
              <w:t xml:space="preserve">IW and </w:t>
            </w:r>
            <w:r w:rsidR="008805F8" w:rsidRPr="00190B6D">
              <w:rPr>
                <w:rFonts w:asciiTheme="minorHAnsi" w:hAnsiTheme="minorHAnsi" w:cstheme="minorHAnsi"/>
                <w:sz w:val="22"/>
                <w:szCs w:val="22"/>
              </w:rPr>
              <w:t xml:space="preserve">DWC </w:t>
            </w:r>
            <w:r w:rsidR="00171EC4">
              <w:rPr>
                <w:rFonts w:asciiTheme="minorHAnsi" w:hAnsiTheme="minorHAnsi" w:cstheme="minorHAnsi"/>
                <w:sz w:val="22"/>
                <w:szCs w:val="22"/>
              </w:rPr>
              <w:t>agreed to</w:t>
            </w:r>
            <w:r w:rsidR="008805F8" w:rsidRPr="00190B6D">
              <w:rPr>
                <w:rFonts w:asciiTheme="minorHAnsi" w:hAnsiTheme="minorHAnsi" w:cstheme="minorHAnsi"/>
                <w:sz w:val="22"/>
                <w:szCs w:val="22"/>
              </w:rPr>
              <w:t xml:space="preserve"> do a termly review</w:t>
            </w:r>
            <w:r w:rsidR="00171EC4">
              <w:rPr>
                <w:rFonts w:asciiTheme="minorHAnsi" w:hAnsiTheme="minorHAnsi" w:cstheme="minorHAnsi"/>
                <w:sz w:val="22"/>
                <w:szCs w:val="22"/>
              </w:rPr>
              <w:t xml:space="preserve"> of donations to school</w:t>
            </w:r>
            <w:r w:rsidR="00F4010D">
              <w:rPr>
                <w:rFonts w:asciiTheme="minorHAnsi" w:hAnsiTheme="minorHAnsi" w:cstheme="minorHAnsi"/>
                <w:sz w:val="22"/>
                <w:szCs w:val="22"/>
              </w:rPr>
              <w:t>, and feedback in FWP</w:t>
            </w:r>
            <w:r w:rsidR="00674853">
              <w:rPr>
                <w:rFonts w:asciiTheme="minorHAnsi" w:hAnsiTheme="minorHAnsi" w:cstheme="minorHAnsi"/>
                <w:sz w:val="22"/>
                <w:szCs w:val="22"/>
              </w:rPr>
              <w:t>.</w:t>
            </w:r>
            <w:r w:rsidR="00171EC4">
              <w:rPr>
                <w:rFonts w:asciiTheme="minorHAnsi" w:hAnsiTheme="minorHAnsi" w:cstheme="minorHAnsi"/>
                <w:sz w:val="22"/>
                <w:szCs w:val="22"/>
              </w:rPr>
              <w:t xml:space="preserve"> </w:t>
            </w:r>
          </w:p>
          <w:p w:rsidR="008805F8" w:rsidRDefault="008805F8" w:rsidP="00171EC4">
            <w:pPr>
              <w:spacing w:after="120"/>
              <w:ind w:left="360"/>
              <w:rPr>
                <w:rFonts w:asciiTheme="minorHAnsi" w:hAnsiTheme="minorHAnsi" w:cstheme="minorHAnsi"/>
                <w:sz w:val="22"/>
                <w:szCs w:val="22"/>
              </w:rPr>
            </w:pPr>
            <w:r w:rsidRPr="00190B6D">
              <w:rPr>
                <w:rFonts w:asciiTheme="minorHAnsi" w:hAnsiTheme="minorHAnsi" w:cstheme="minorHAnsi"/>
                <w:sz w:val="22"/>
                <w:szCs w:val="22"/>
              </w:rPr>
              <w:t xml:space="preserve">MH will report on </w:t>
            </w:r>
            <w:r w:rsidR="00171EC4">
              <w:rPr>
                <w:rFonts w:asciiTheme="minorHAnsi" w:hAnsiTheme="minorHAnsi" w:cstheme="minorHAnsi"/>
                <w:sz w:val="22"/>
                <w:szCs w:val="22"/>
              </w:rPr>
              <w:t xml:space="preserve">the </w:t>
            </w:r>
            <w:r w:rsidRPr="00190B6D">
              <w:rPr>
                <w:rFonts w:asciiTheme="minorHAnsi" w:hAnsiTheme="minorHAnsi" w:cstheme="minorHAnsi"/>
                <w:sz w:val="22"/>
                <w:szCs w:val="22"/>
              </w:rPr>
              <w:t xml:space="preserve">impact on </w:t>
            </w:r>
            <w:r w:rsidR="00171EC4">
              <w:rPr>
                <w:rFonts w:asciiTheme="minorHAnsi" w:hAnsiTheme="minorHAnsi" w:cstheme="minorHAnsi"/>
                <w:sz w:val="22"/>
                <w:szCs w:val="22"/>
              </w:rPr>
              <w:t xml:space="preserve">the Governors’ </w:t>
            </w:r>
            <w:r w:rsidRPr="00190B6D">
              <w:rPr>
                <w:rFonts w:asciiTheme="minorHAnsi" w:hAnsiTheme="minorHAnsi" w:cstheme="minorHAnsi"/>
                <w:sz w:val="22"/>
                <w:szCs w:val="22"/>
              </w:rPr>
              <w:t>School Improvement fund</w:t>
            </w:r>
            <w:r w:rsidR="00674853">
              <w:rPr>
                <w:rFonts w:asciiTheme="minorHAnsi" w:hAnsiTheme="minorHAnsi" w:cstheme="minorHAnsi"/>
                <w:sz w:val="22"/>
                <w:szCs w:val="22"/>
              </w:rPr>
              <w:t xml:space="preserve"> at each FWP meeting in 2024/25.</w:t>
            </w:r>
          </w:p>
          <w:p w:rsidR="008805F8" w:rsidRDefault="005D3F12" w:rsidP="005D3F12">
            <w:pPr>
              <w:spacing w:after="120"/>
              <w:ind w:left="360"/>
              <w:rPr>
                <w:rFonts w:asciiTheme="minorHAnsi" w:hAnsiTheme="minorHAnsi" w:cstheme="minorHAnsi"/>
                <w:sz w:val="22"/>
                <w:szCs w:val="22"/>
              </w:rPr>
            </w:pPr>
            <w:r>
              <w:rPr>
                <w:rFonts w:asciiTheme="minorHAnsi" w:hAnsiTheme="minorHAnsi" w:cstheme="minorHAnsi"/>
                <w:sz w:val="22"/>
                <w:szCs w:val="22"/>
              </w:rPr>
              <w:t>IW noted that the Governors’ School Improvement Fund would</w:t>
            </w:r>
            <w:r w:rsidR="008805F8" w:rsidRPr="00190B6D">
              <w:rPr>
                <w:rFonts w:asciiTheme="minorHAnsi" w:hAnsiTheme="minorHAnsi" w:cstheme="minorHAnsi"/>
                <w:sz w:val="22"/>
                <w:szCs w:val="22"/>
              </w:rPr>
              <w:t xml:space="preserve"> need a significant amount to </w:t>
            </w:r>
            <w:r>
              <w:rPr>
                <w:rFonts w:asciiTheme="minorHAnsi" w:hAnsiTheme="minorHAnsi" w:cstheme="minorHAnsi"/>
                <w:sz w:val="22"/>
                <w:szCs w:val="22"/>
              </w:rPr>
              <w:t>be donated, in order to facilitate</w:t>
            </w:r>
            <w:r w:rsidR="008805F8" w:rsidRPr="00190B6D">
              <w:rPr>
                <w:rFonts w:asciiTheme="minorHAnsi" w:hAnsiTheme="minorHAnsi" w:cstheme="minorHAnsi"/>
                <w:sz w:val="22"/>
                <w:szCs w:val="22"/>
              </w:rPr>
              <w:t xml:space="preserve"> a build or repair</w:t>
            </w:r>
            <w:r>
              <w:rPr>
                <w:rFonts w:asciiTheme="minorHAnsi" w:hAnsiTheme="minorHAnsi" w:cstheme="minorHAnsi"/>
                <w:sz w:val="22"/>
                <w:szCs w:val="22"/>
              </w:rPr>
              <w:t xml:space="preserve"> project</w:t>
            </w:r>
            <w:r w:rsidR="008805F8" w:rsidRPr="00190B6D">
              <w:rPr>
                <w:rFonts w:asciiTheme="minorHAnsi" w:hAnsiTheme="minorHAnsi" w:cstheme="minorHAnsi"/>
                <w:sz w:val="22"/>
                <w:szCs w:val="22"/>
              </w:rPr>
              <w:t xml:space="preserve"> (e.g. £10K)</w:t>
            </w:r>
            <w:r>
              <w:rPr>
                <w:rFonts w:asciiTheme="minorHAnsi" w:hAnsiTheme="minorHAnsi" w:cstheme="minorHAnsi"/>
                <w:sz w:val="22"/>
                <w:szCs w:val="22"/>
              </w:rPr>
              <w:t>.</w:t>
            </w:r>
          </w:p>
          <w:p w:rsidR="008805F8" w:rsidRDefault="005D3F12" w:rsidP="005D3F12">
            <w:pPr>
              <w:spacing w:after="120"/>
              <w:ind w:left="360"/>
              <w:rPr>
                <w:rFonts w:asciiTheme="minorHAnsi" w:hAnsiTheme="minorHAnsi" w:cstheme="minorHAnsi"/>
                <w:sz w:val="22"/>
                <w:szCs w:val="22"/>
              </w:rPr>
            </w:pPr>
            <w:r>
              <w:rPr>
                <w:rFonts w:asciiTheme="minorHAnsi" w:hAnsiTheme="minorHAnsi" w:cstheme="minorHAnsi"/>
                <w:sz w:val="22"/>
                <w:szCs w:val="22"/>
              </w:rPr>
              <w:t>L</w:t>
            </w:r>
            <w:r w:rsidR="008805F8" w:rsidRPr="00190B6D">
              <w:rPr>
                <w:rFonts w:asciiTheme="minorHAnsi" w:hAnsiTheme="minorHAnsi" w:cstheme="minorHAnsi"/>
                <w:sz w:val="22"/>
                <w:szCs w:val="22"/>
              </w:rPr>
              <w:t xml:space="preserve">T </w:t>
            </w:r>
            <w:r w:rsidR="00B41E6B">
              <w:rPr>
                <w:rFonts w:asciiTheme="minorHAnsi" w:hAnsiTheme="minorHAnsi" w:cstheme="minorHAnsi"/>
                <w:sz w:val="22"/>
                <w:szCs w:val="22"/>
              </w:rPr>
              <w:t>asked if it was possible to send</w:t>
            </w:r>
            <w:r w:rsidR="008805F8" w:rsidRPr="00190B6D">
              <w:rPr>
                <w:rFonts w:asciiTheme="minorHAnsi" w:hAnsiTheme="minorHAnsi" w:cstheme="minorHAnsi"/>
                <w:sz w:val="22"/>
                <w:szCs w:val="22"/>
              </w:rPr>
              <w:t xml:space="preserve"> </w:t>
            </w:r>
            <w:r w:rsidR="00B41E6B" w:rsidRPr="00190B6D">
              <w:rPr>
                <w:rFonts w:asciiTheme="minorHAnsi" w:hAnsiTheme="minorHAnsi" w:cstheme="minorHAnsi"/>
                <w:sz w:val="22"/>
                <w:szCs w:val="22"/>
              </w:rPr>
              <w:t>ta</w:t>
            </w:r>
            <w:r w:rsidR="00B41E6B">
              <w:rPr>
                <w:rFonts w:asciiTheme="minorHAnsi" w:hAnsiTheme="minorHAnsi" w:cstheme="minorHAnsi"/>
                <w:sz w:val="22"/>
                <w:szCs w:val="22"/>
              </w:rPr>
              <w:t>r</w:t>
            </w:r>
            <w:r w:rsidR="00B41E6B" w:rsidRPr="00190B6D">
              <w:rPr>
                <w:rFonts w:asciiTheme="minorHAnsi" w:hAnsiTheme="minorHAnsi" w:cstheme="minorHAnsi"/>
                <w:sz w:val="22"/>
                <w:szCs w:val="22"/>
              </w:rPr>
              <w:t>geted</w:t>
            </w:r>
            <w:r w:rsidR="008805F8" w:rsidRPr="00190B6D">
              <w:rPr>
                <w:rFonts w:asciiTheme="minorHAnsi" w:hAnsiTheme="minorHAnsi" w:cstheme="minorHAnsi"/>
                <w:sz w:val="22"/>
                <w:szCs w:val="22"/>
              </w:rPr>
              <w:t xml:space="preserve"> let</w:t>
            </w:r>
            <w:r w:rsidR="00B41E6B">
              <w:rPr>
                <w:rFonts w:asciiTheme="minorHAnsi" w:hAnsiTheme="minorHAnsi" w:cstheme="minorHAnsi"/>
                <w:sz w:val="22"/>
                <w:szCs w:val="22"/>
              </w:rPr>
              <w:t>t</w:t>
            </w:r>
            <w:r w:rsidR="008805F8" w:rsidRPr="00190B6D">
              <w:rPr>
                <w:rFonts w:asciiTheme="minorHAnsi" w:hAnsiTheme="minorHAnsi" w:cstheme="minorHAnsi"/>
                <w:sz w:val="22"/>
                <w:szCs w:val="22"/>
              </w:rPr>
              <w:t>ers to parents</w:t>
            </w:r>
            <w:r w:rsidR="00B41E6B">
              <w:rPr>
                <w:rFonts w:asciiTheme="minorHAnsi" w:hAnsiTheme="minorHAnsi" w:cstheme="minorHAnsi"/>
                <w:sz w:val="22"/>
                <w:szCs w:val="22"/>
              </w:rPr>
              <w:t xml:space="preserve"> and carers based on their current status of giving to the Governors’ School Improvement Fund.</w:t>
            </w:r>
          </w:p>
          <w:p w:rsidR="008805F8" w:rsidRPr="00190B6D" w:rsidRDefault="00B41E6B" w:rsidP="00B41E6B">
            <w:pPr>
              <w:spacing w:after="120"/>
              <w:ind w:left="360"/>
              <w:rPr>
                <w:rFonts w:asciiTheme="minorHAnsi" w:hAnsiTheme="minorHAnsi" w:cstheme="minorHAnsi"/>
                <w:sz w:val="22"/>
                <w:szCs w:val="22"/>
              </w:rPr>
            </w:pPr>
            <w:r>
              <w:rPr>
                <w:rFonts w:asciiTheme="minorHAnsi" w:hAnsiTheme="minorHAnsi" w:cstheme="minorHAnsi"/>
                <w:sz w:val="22"/>
                <w:szCs w:val="22"/>
              </w:rPr>
              <w:t>M</w:t>
            </w:r>
            <w:r w:rsidR="008805F8" w:rsidRPr="00190B6D">
              <w:rPr>
                <w:rFonts w:asciiTheme="minorHAnsi" w:hAnsiTheme="minorHAnsi" w:cstheme="minorHAnsi"/>
                <w:sz w:val="22"/>
                <w:szCs w:val="22"/>
              </w:rPr>
              <w:t xml:space="preserve">H </w:t>
            </w:r>
            <w:r>
              <w:rPr>
                <w:rFonts w:asciiTheme="minorHAnsi" w:hAnsiTheme="minorHAnsi" w:cstheme="minorHAnsi"/>
                <w:sz w:val="22"/>
                <w:szCs w:val="22"/>
              </w:rPr>
              <w:t>advised that it was not possible to address letters to specific individuals</w:t>
            </w:r>
            <w:r w:rsidR="008805F8" w:rsidRPr="00190B6D">
              <w:rPr>
                <w:rFonts w:asciiTheme="minorHAnsi" w:hAnsiTheme="minorHAnsi" w:cstheme="minorHAnsi"/>
                <w:sz w:val="22"/>
                <w:szCs w:val="22"/>
              </w:rPr>
              <w:t xml:space="preserve"> due to GDPR, bu</w:t>
            </w:r>
            <w:r>
              <w:rPr>
                <w:rFonts w:asciiTheme="minorHAnsi" w:hAnsiTheme="minorHAnsi" w:cstheme="minorHAnsi"/>
                <w:sz w:val="22"/>
                <w:szCs w:val="22"/>
              </w:rPr>
              <w:t xml:space="preserve">t there is potential to address </w:t>
            </w:r>
            <w:r w:rsidR="008805F8" w:rsidRPr="00190B6D">
              <w:rPr>
                <w:rFonts w:asciiTheme="minorHAnsi" w:hAnsiTheme="minorHAnsi" w:cstheme="minorHAnsi"/>
                <w:sz w:val="22"/>
                <w:szCs w:val="22"/>
              </w:rPr>
              <w:t>targeted groups e</w:t>
            </w:r>
            <w:r>
              <w:rPr>
                <w:rFonts w:asciiTheme="minorHAnsi" w:hAnsiTheme="minorHAnsi" w:cstheme="minorHAnsi"/>
                <w:sz w:val="22"/>
                <w:szCs w:val="22"/>
              </w:rPr>
              <w:t>.</w:t>
            </w:r>
            <w:r w:rsidR="008805F8" w:rsidRPr="00190B6D">
              <w:rPr>
                <w:rFonts w:asciiTheme="minorHAnsi" w:hAnsiTheme="minorHAnsi" w:cstheme="minorHAnsi"/>
                <w:sz w:val="22"/>
                <w:szCs w:val="22"/>
              </w:rPr>
              <w:t>g</w:t>
            </w:r>
            <w:r>
              <w:rPr>
                <w:rFonts w:asciiTheme="minorHAnsi" w:hAnsiTheme="minorHAnsi" w:cstheme="minorHAnsi"/>
                <w:sz w:val="22"/>
                <w:szCs w:val="22"/>
              </w:rPr>
              <w:t>. those who have never contribute, those who have not signed up siblings, those who don’t pay the full amount</w:t>
            </w:r>
            <w:r w:rsidR="008805F8" w:rsidRPr="00190B6D">
              <w:rPr>
                <w:rFonts w:asciiTheme="minorHAnsi" w:hAnsiTheme="minorHAnsi" w:cstheme="minorHAnsi"/>
                <w:sz w:val="22"/>
                <w:szCs w:val="22"/>
              </w:rPr>
              <w:t>.</w:t>
            </w:r>
          </w:p>
          <w:p w:rsidR="008805F8" w:rsidRPr="006D53BD" w:rsidRDefault="008805F8" w:rsidP="000E393E">
            <w:pPr>
              <w:spacing w:after="160" w:line="259" w:lineRule="auto"/>
              <w:ind w:left="360"/>
              <w:contextualSpacing/>
              <w:rPr>
                <w:rFonts w:asciiTheme="minorHAnsi" w:hAnsiTheme="minorHAnsi" w:cstheme="minorHAnsi"/>
                <w:sz w:val="22"/>
                <w:szCs w:val="22"/>
              </w:rPr>
            </w:pPr>
          </w:p>
        </w:tc>
        <w:tc>
          <w:tcPr>
            <w:tcW w:w="1134" w:type="dxa"/>
            <w:noWrap/>
          </w:tcPr>
          <w:p w:rsidR="00A74990" w:rsidRDefault="00A74990" w:rsidP="00171EC4">
            <w:pPr>
              <w:spacing w:after="120"/>
              <w:rPr>
                <w:rFonts w:asciiTheme="minorHAnsi" w:hAnsiTheme="minorHAnsi" w:cstheme="minorHAnsi"/>
                <w:b/>
                <w:sz w:val="22"/>
                <w:szCs w:val="22"/>
              </w:rPr>
            </w:pPr>
          </w:p>
          <w:p w:rsidR="00A74990" w:rsidRDefault="00A74990" w:rsidP="00171EC4">
            <w:pPr>
              <w:spacing w:after="120"/>
              <w:rPr>
                <w:rFonts w:asciiTheme="minorHAnsi" w:hAnsiTheme="minorHAnsi" w:cstheme="minorHAnsi"/>
                <w:b/>
                <w:sz w:val="22"/>
                <w:szCs w:val="22"/>
              </w:rPr>
            </w:pPr>
          </w:p>
          <w:p w:rsidR="00640231" w:rsidRDefault="00640231" w:rsidP="00171EC4">
            <w:pPr>
              <w:spacing w:after="120"/>
              <w:rPr>
                <w:rFonts w:asciiTheme="minorHAnsi" w:hAnsiTheme="minorHAnsi" w:cstheme="minorHAnsi"/>
                <w:b/>
                <w:sz w:val="22"/>
                <w:szCs w:val="22"/>
              </w:rPr>
            </w:pPr>
          </w:p>
          <w:p w:rsidR="00640231" w:rsidRDefault="00640231" w:rsidP="00171EC4">
            <w:pPr>
              <w:spacing w:after="120"/>
              <w:rPr>
                <w:rFonts w:asciiTheme="minorHAnsi" w:hAnsiTheme="minorHAnsi" w:cstheme="minorHAnsi"/>
                <w:b/>
                <w:sz w:val="22"/>
                <w:szCs w:val="22"/>
              </w:rPr>
            </w:pPr>
          </w:p>
          <w:p w:rsidR="00640231" w:rsidRDefault="00640231" w:rsidP="00171EC4">
            <w:pPr>
              <w:spacing w:after="120"/>
              <w:rPr>
                <w:rFonts w:asciiTheme="minorHAnsi" w:hAnsiTheme="minorHAnsi" w:cstheme="minorHAnsi"/>
                <w:b/>
                <w:sz w:val="22"/>
                <w:szCs w:val="22"/>
              </w:rPr>
            </w:pPr>
          </w:p>
          <w:p w:rsidR="00640231" w:rsidRDefault="00640231" w:rsidP="00171EC4">
            <w:pPr>
              <w:spacing w:after="120"/>
              <w:rPr>
                <w:rFonts w:asciiTheme="minorHAnsi" w:hAnsiTheme="minorHAnsi" w:cstheme="minorHAnsi"/>
                <w:b/>
                <w:sz w:val="22"/>
                <w:szCs w:val="22"/>
              </w:rPr>
            </w:pPr>
          </w:p>
          <w:p w:rsidR="00640231" w:rsidRDefault="00640231" w:rsidP="00171EC4">
            <w:pPr>
              <w:spacing w:after="120"/>
              <w:rPr>
                <w:rFonts w:asciiTheme="minorHAnsi" w:hAnsiTheme="minorHAnsi" w:cstheme="minorHAnsi"/>
                <w:b/>
                <w:sz w:val="22"/>
                <w:szCs w:val="22"/>
              </w:rPr>
            </w:pPr>
          </w:p>
          <w:p w:rsidR="00640231" w:rsidRDefault="00640231" w:rsidP="00171EC4">
            <w:pPr>
              <w:spacing w:after="120"/>
              <w:rPr>
                <w:rFonts w:asciiTheme="minorHAnsi" w:hAnsiTheme="minorHAnsi" w:cstheme="minorHAnsi"/>
                <w:b/>
                <w:sz w:val="22"/>
                <w:szCs w:val="22"/>
              </w:rPr>
            </w:pPr>
          </w:p>
          <w:p w:rsidR="00640231" w:rsidRDefault="00640231" w:rsidP="00171EC4">
            <w:pPr>
              <w:spacing w:after="120"/>
              <w:rPr>
                <w:rFonts w:asciiTheme="minorHAnsi" w:hAnsiTheme="minorHAnsi" w:cstheme="minorHAnsi"/>
                <w:b/>
                <w:sz w:val="22"/>
                <w:szCs w:val="22"/>
              </w:rPr>
            </w:pPr>
          </w:p>
          <w:p w:rsidR="00640231" w:rsidRDefault="00640231" w:rsidP="00171EC4">
            <w:pPr>
              <w:spacing w:after="120"/>
              <w:rPr>
                <w:rFonts w:asciiTheme="minorHAnsi" w:hAnsiTheme="minorHAnsi" w:cstheme="minorHAnsi"/>
                <w:b/>
                <w:sz w:val="22"/>
                <w:szCs w:val="22"/>
              </w:rPr>
            </w:pPr>
          </w:p>
          <w:p w:rsidR="00A74990" w:rsidRDefault="00EF1C7C" w:rsidP="00EF1C7C">
            <w:pPr>
              <w:spacing w:after="120"/>
              <w:rPr>
                <w:rFonts w:asciiTheme="minorHAnsi" w:hAnsiTheme="minorHAnsi" w:cstheme="minorHAnsi"/>
                <w:b/>
                <w:sz w:val="22"/>
                <w:szCs w:val="22"/>
              </w:rPr>
            </w:pPr>
            <w:r>
              <w:rPr>
                <w:rFonts w:asciiTheme="minorHAnsi" w:hAnsiTheme="minorHAnsi" w:cstheme="minorHAnsi"/>
                <w:b/>
                <w:sz w:val="22"/>
                <w:szCs w:val="22"/>
              </w:rPr>
              <w:t>IW/</w:t>
            </w:r>
            <w:r w:rsidR="00640231">
              <w:rPr>
                <w:rFonts w:asciiTheme="minorHAnsi" w:hAnsiTheme="minorHAnsi" w:cstheme="minorHAnsi"/>
                <w:b/>
                <w:sz w:val="22"/>
                <w:szCs w:val="22"/>
              </w:rPr>
              <w:t>DWC</w:t>
            </w:r>
          </w:p>
          <w:p w:rsidR="00640231" w:rsidRDefault="00640231" w:rsidP="00640231">
            <w:pPr>
              <w:spacing w:after="120"/>
              <w:jc w:val="center"/>
              <w:rPr>
                <w:rFonts w:asciiTheme="minorHAnsi" w:hAnsiTheme="minorHAnsi" w:cstheme="minorHAnsi"/>
                <w:b/>
                <w:sz w:val="22"/>
                <w:szCs w:val="22"/>
              </w:rPr>
            </w:pPr>
            <w:r>
              <w:rPr>
                <w:rFonts w:asciiTheme="minorHAnsi" w:hAnsiTheme="minorHAnsi" w:cstheme="minorHAnsi"/>
                <w:b/>
                <w:sz w:val="22"/>
                <w:szCs w:val="22"/>
              </w:rPr>
              <w:t>MH</w:t>
            </w:r>
          </w:p>
          <w:p w:rsidR="00A74990" w:rsidRDefault="00A74990" w:rsidP="00171EC4">
            <w:pPr>
              <w:spacing w:after="120"/>
              <w:rPr>
                <w:rFonts w:asciiTheme="minorHAnsi" w:hAnsiTheme="minorHAnsi" w:cstheme="minorHAnsi"/>
                <w:b/>
                <w:sz w:val="22"/>
                <w:szCs w:val="22"/>
              </w:rPr>
            </w:pPr>
          </w:p>
          <w:p w:rsidR="00A74990" w:rsidRDefault="00A74990" w:rsidP="00171EC4">
            <w:pPr>
              <w:spacing w:after="120"/>
              <w:rPr>
                <w:rFonts w:asciiTheme="minorHAnsi" w:hAnsiTheme="minorHAnsi" w:cstheme="minorHAnsi"/>
                <w:b/>
                <w:sz w:val="22"/>
                <w:szCs w:val="22"/>
              </w:rPr>
            </w:pPr>
          </w:p>
          <w:p w:rsidR="00A74990" w:rsidRDefault="00A74990" w:rsidP="00171EC4">
            <w:pPr>
              <w:spacing w:after="120"/>
              <w:rPr>
                <w:rFonts w:asciiTheme="minorHAnsi" w:hAnsiTheme="minorHAnsi" w:cstheme="minorHAnsi"/>
                <w:b/>
                <w:sz w:val="22"/>
                <w:szCs w:val="22"/>
              </w:rPr>
            </w:pPr>
          </w:p>
          <w:p w:rsidR="00A74990" w:rsidRDefault="00A74990" w:rsidP="00171EC4">
            <w:pPr>
              <w:spacing w:after="120"/>
              <w:rPr>
                <w:rFonts w:asciiTheme="minorHAnsi" w:hAnsiTheme="minorHAnsi" w:cstheme="minorHAnsi"/>
                <w:b/>
                <w:sz w:val="22"/>
                <w:szCs w:val="22"/>
              </w:rPr>
            </w:pPr>
          </w:p>
          <w:p w:rsidR="00171EC4" w:rsidRPr="00A74990" w:rsidRDefault="00171EC4" w:rsidP="005D3F12">
            <w:pPr>
              <w:spacing w:after="120"/>
              <w:rPr>
                <w:rFonts w:asciiTheme="minorHAnsi" w:hAnsiTheme="minorHAnsi" w:cstheme="minorHAnsi"/>
                <w:b/>
                <w:sz w:val="22"/>
                <w:szCs w:val="22"/>
              </w:rPr>
            </w:pPr>
          </w:p>
        </w:tc>
      </w:tr>
      <w:tr w:rsidR="008805F8" w:rsidRPr="006D53BD" w:rsidTr="00A74990">
        <w:tc>
          <w:tcPr>
            <w:tcW w:w="9493" w:type="dxa"/>
            <w:shd w:val="clear" w:color="auto" w:fill="auto"/>
          </w:tcPr>
          <w:p w:rsidR="008805F8" w:rsidRPr="006D53BD" w:rsidRDefault="008805F8" w:rsidP="00463814">
            <w:pPr>
              <w:spacing w:after="120"/>
              <w:ind w:left="360"/>
              <w:rPr>
                <w:rFonts w:asciiTheme="minorHAnsi" w:hAnsiTheme="minorHAnsi" w:cstheme="minorHAnsi"/>
                <w:b/>
                <w:sz w:val="22"/>
                <w:szCs w:val="22"/>
              </w:rPr>
            </w:pPr>
          </w:p>
          <w:p w:rsidR="008805F8" w:rsidRPr="006D53BD" w:rsidRDefault="008805F8" w:rsidP="00B41E6B">
            <w:pPr>
              <w:pStyle w:val="ListParagraph"/>
              <w:numPr>
                <w:ilvl w:val="0"/>
                <w:numId w:val="21"/>
              </w:numPr>
              <w:spacing w:after="120"/>
              <w:rPr>
                <w:rFonts w:asciiTheme="minorHAnsi" w:hAnsiTheme="minorHAnsi" w:cstheme="minorHAnsi"/>
                <w:b/>
                <w:sz w:val="22"/>
                <w:szCs w:val="22"/>
              </w:rPr>
            </w:pPr>
            <w:r>
              <w:rPr>
                <w:rFonts w:asciiTheme="minorHAnsi" w:hAnsiTheme="minorHAnsi" w:cstheme="minorHAnsi"/>
                <w:b/>
                <w:sz w:val="22"/>
                <w:szCs w:val="22"/>
              </w:rPr>
              <w:t>CAPITAL FUNDS</w:t>
            </w:r>
          </w:p>
          <w:p w:rsidR="00B41E6B" w:rsidRPr="00B41E6B" w:rsidRDefault="00B41E6B" w:rsidP="00B41E6B">
            <w:pPr>
              <w:spacing w:after="120"/>
              <w:ind w:left="360"/>
              <w:rPr>
                <w:rFonts w:asciiTheme="minorHAnsi" w:hAnsiTheme="minorHAnsi" w:cstheme="minorHAnsi"/>
                <w:sz w:val="22"/>
                <w:szCs w:val="22"/>
              </w:rPr>
            </w:pPr>
            <w:r w:rsidRPr="00B41E6B">
              <w:rPr>
                <w:rFonts w:asciiTheme="minorHAnsi" w:hAnsiTheme="minorHAnsi" w:cstheme="minorHAnsi"/>
                <w:sz w:val="22"/>
                <w:szCs w:val="22"/>
              </w:rPr>
              <w:t>The balance as at the 31</w:t>
            </w:r>
            <w:r w:rsidRPr="00B41E6B">
              <w:rPr>
                <w:rFonts w:asciiTheme="minorHAnsi" w:hAnsiTheme="minorHAnsi" w:cstheme="minorHAnsi"/>
                <w:sz w:val="22"/>
                <w:szCs w:val="22"/>
                <w:vertAlign w:val="superscript"/>
              </w:rPr>
              <w:t>st</w:t>
            </w:r>
            <w:r w:rsidRPr="00B41E6B">
              <w:rPr>
                <w:rFonts w:asciiTheme="minorHAnsi" w:hAnsiTheme="minorHAnsi" w:cstheme="minorHAnsi"/>
                <w:sz w:val="22"/>
                <w:szCs w:val="22"/>
              </w:rPr>
              <w:t xml:space="preserve"> March 2024 was £8,787.43 of which there is £7,908.69 to spend in 90% terms. This has been carried forward into the 2024/25 financial year. </w:t>
            </w:r>
          </w:p>
          <w:p w:rsidR="00B41E6B" w:rsidRPr="00B41E6B" w:rsidRDefault="00B41E6B" w:rsidP="00B41E6B">
            <w:pPr>
              <w:spacing w:after="120"/>
              <w:ind w:left="360"/>
              <w:rPr>
                <w:rFonts w:asciiTheme="minorHAnsi" w:hAnsiTheme="minorHAnsi" w:cstheme="minorHAnsi"/>
                <w:sz w:val="22"/>
                <w:szCs w:val="22"/>
              </w:rPr>
            </w:pPr>
            <w:r w:rsidRPr="00B41E6B">
              <w:rPr>
                <w:rFonts w:asciiTheme="minorHAnsi" w:hAnsiTheme="minorHAnsi" w:cstheme="minorHAnsi"/>
                <w:sz w:val="22"/>
                <w:szCs w:val="22"/>
              </w:rPr>
              <w:t>The allocation of DFC for 2024/25 is estimated to be £6,774 which will bring the total DFC funding amount to £15,561.</w:t>
            </w:r>
          </w:p>
          <w:p w:rsidR="00B41E6B" w:rsidRPr="00B41E6B" w:rsidRDefault="00B41E6B" w:rsidP="00B41E6B">
            <w:pPr>
              <w:spacing w:after="120"/>
              <w:ind w:left="360"/>
              <w:rPr>
                <w:rFonts w:asciiTheme="minorHAnsi" w:hAnsiTheme="minorHAnsi" w:cstheme="minorHAnsi"/>
                <w:sz w:val="22"/>
                <w:szCs w:val="22"/>
              </w:rPr>
            </w:pPr>
            <w:r w:rsidRPr="00B41E6B">
              <w:rPr>
                <w:rFonts w:asciiTheme="minorHAnsi" w:hAnsiTheme="minorHAnsi" w:cstheme="minorHAnsi"/>
                <w:sz w:val="22"/>
                <w:szCs w:val="22"/>
              </w:rPr>
              <w:t xml:space="preserve">A Revenue to Capital Contribution has been budgeted totalling £13,200 to cover the cost of new classroom tables and chairs. </w:t>
            </w:r>
          </w:p>
          <w:p w:rsidR="008805F8" w:rsidRPr="006D53BD" w:rsidRDefault="008805F8" w:rsidP="00B41E6B">
            <w:pPr>
              <w:spacing w:after="120"/>
              <w:ind w:left="360"/>
              <w:rPr>
                <w:rFonts w:asciiTheme="minorHAnsi" w:hAnsiTheme="minorHAnsi" w:cstheme="minorHAnsi"/>
                <w:b/>
                <w:sz w:val="22"/>
                <w:szCs w:val="22"/>
              </w:rPr>
            </w:pPr>
          </w:p>
        </w:tc>
        <w:tc>
          <w:tcPr>
            <w:tcW w:w="1134" w:type="dxa"/>
          </w:tcPr>
          <w:p w:rsidR="008805F8" w:rsidRPr="006D53BD" w:rsidRDefault="008805F8" w:rsidP="00463814">
            <w:pPr>
              <w:spacing w:after="120"/>
              <w:ind w:left="360"/>
              <w:rPr>
                <w:rFonts w:asciiTheme="minorHAnsi" w:hAnsiTheme="minorHAnsi" w:cstheme="minorHAnsi"/>
                <w:b/>
                <w:sz w:val="22"/>
                <w:szCs w:val="22"/>
              </w:rPr>
            </w:pPr>
          </w:p>
        </w:tc>
      </w:tr>
      <w:tr w:rsidR="008805F8" w:rsidRPr="006D53BD" w:rsidTr="00A74990">
        <w:tc>
          <w:tcPr>
            <w:tcW w:w="9493" w:type="dxa"/>
            <w:shd w:val="clear" w:color="auto" w:fill="auto"/>
          </w:tcPr>
          <w:p w:rsidR="008805F8" w:rsidRPr="006D53BD" w:rsidRDefault="008805F8" w:rsidP="00463814">
            <w:pPr>
              <w:ind w:left="360"/>
              <w:contextualSpacing/>
              <w:rPr>
                <w:rFonts w:asciiTheme="minorHAnsi" w:hAnsiTheme="minorHAnsi" w:cstheme="minorHAnsi"/>
                <w:b/>
                <w:sz w:val="22"/>
                <w:szCs w:val="22"/>
              </w:rPr>
            </w:pPr>
          </w:p>
          <w:p w:rsidR="008805F8" w:rsidRDefault="008805F8" w:rsidP="00B41E6B">
            <w:pPr>
              <w:pStyle w:val="ListParagraph"/>
              <w:numPr>
                <w:ilvl w:val="0"/>
                <w:numId w:val="21"/>
              </w:numPr>
              <w:contextualSpacing/>
              <w:rPr>
                <w:rFonts w:asciiTheme="minorHAnsi" w:hAnsiTheme="minorHAnsi" w:cstheme="minorHAnsi"/>
                <w:b/>
                <w:sz w:val="22"/>
                <w:szCs w:val="22"/>
              </w:rPr>
            </w:pPr>
            <w:r>
              <w:rPr>
                <w:rFonts w:asciiTheme="minorHAnsi" w:hAnsiTheme="minorHAnsi" w:cstheme="minorHAnsi"/>
                <w:b/>
                <w:sz w:val="22"/>
                <w:szCs w:val="22"/>
              </w:rPr>
              <w:t>SCC INTERNAL AUDIT</w:t>
            </w:r>
          </w:p>
          <w:p w:rsidR="00B41E6B" w:rsidRPr="00B41E6B" w:rsidRDefault="00B41E6B" w:rsidP="00B41E6B">
            <w:pPr>
              <w:ind w:left="360"/>
              <w:contextualSpacing/>
              <w:rPr>
                <w:rFonts w:asciiTheme="minorHAnsi" w:hAnsiTheme="minorHAnsi" w:cstheme="minorHAnsi"/>
                <w:sz w:val="22"/>
                <w:szCs w:val="22"/>
              </w:rPr>
            </w:pPr>
            <w:r>
              <w:rPr>
                <w:rFonts w:asciiTheme="minorHAnsi" w:hAnsiTheme="minorHAnsi" w:cstheme="minorHAnsi"/>
                <w:sz w:val="22"/>
                <w:szCs w:val="22"/>
              </w:rPr>
              <w:t>The school was visited o</w:t>
            </w:r>
            <w:r w:rsidRPr="00B41E6B">
              <w:rPr>
                <w:rFonts w:asciiTheme="minorHAnsi" w:hAnsiTheme="minorHAnsi" w:cstheme="minorHAnsi"/>
                <w:sz w:val="22"/>
                <w:szCs w:val="22"/>
              </w:rPr>
              <w:t>n 15</w:t>
            </w:r>
            <w:r w:rsidRPr="00B41E6B">
              <w:rPr>
                <w:rFonts w:asciiTheme="minorHAnsi" w:hAnsiTheme="minorHAnsi" w:cstheme="minorHAnsi"/>
                <w:sz w:val="22"/>
                <w:szCs w:val="22"/>
                <w:vertAlign w:val="superscript"/>
              </w:rPr>
              <w:t>th</w:t>
            </w:r>
            <w:r w:rsidRPr="00B41E6B">
              <w:rPr>
                <w:rFonts w:asciiTheme="minorHAnsi" w:hAnsiTheme="minorHAnsi" w:cstheme="minorHAnsi"/>
                <w:sz w:val="22"/>
                <w:szCs w:val="22"/>
              </w:rPr>
              <w:t xml:space="preserve"> May </w:t>
            </w:r>
            <w:r>
              <w:rPr>
                <w:rFonts w:asciiTheme="minorHAnsi" w:hAnsiTheme="minorHAnsi" w:cstheme="minorHAnsi"/>
                <w:sz w:val="22"/>
                <w:szCs w:val="22"/>
              </w:rPr>
              <w:t>by</w:t>
            </w:r>
            <w:r w:rsidRPr="00B41E6B">
              <w:rPr>
                <w:rFonts w:asciiTheme="minorHAnsi" w:hAnsiTheme="minorHAnsi" w:cstheme="minorHAnsi"/>
                <w:sz w:val="22"/>
                <w:szCs w:val="22"/>
              </w:rPr>
              <w:t xml:space="preserve"> the Internal Audit &amp; Counter Fraud team at SCC. The auditor </w:t>
            </w:r>
            <w:r>
              <w:rPr>
                <w:rFonts w:asciiTheme="minorHAnsi" w:hAnsiTheme="minorHAnsi" w:cstheme="minorHAnsi"/>
                <w:sz w:val="22"/>
                <w:szCs w:val="22"/>
              </w:rPr>
              <w:t>asked DWC</w:t>
            </w:r>
            <w:r w:rsidRPr="00B41E6B">
              <w:rPr>
                <w:rFonts w:asciiTheme="minorHAnsi" w:hAnsiTheme="minorHAnsi" w:cstheme="minorHAnsi"/>
                <w:sz w:val="22"/>
                <w:szCs w:val="22"/>
              </w:rPr>
              <w:t xml:space="preserve"> a variety of questions and sampl</w:t>
            </w:r>
            <w:r>
              <w:rPr>
                <w:rFonts w:asciiTheme="minorHAnsi" w:hAnsiTheme="minorHAnsi" w:cstheme="minorHAnsi"/>
                <w:sz w:val="22"/>
                <w:szCs w:val="22"/>
              </w:rPr>
              <w:t xml:space="preserve">ed </w:t>
            </w:r>
            <w:r w:rsidRPr="00B41E6B">
              <w:rPr>
                <w:rFonts w:asciiTheme="minorHAnsi" w:hAnsiTheme="minorHAnsi" w:cstheme="minorHAnsi"/>
                <w:sz w:val="22"/>
                <w:szCs w:val="22"/>
              </w:rPr>
              <w:t>paperwork ranging from invoices to personnel files. She also spoke with S</w:t>
            </w:r>
            <w:r>
              <w:rPr>
                <w:rFonts w:asciiTheme="minorHAnsi" w:hAnsiTheme="minorHAnsi" w:cstheme="minorHAnsi"/>
                <w:sz w:val="22"/>
                <w:szCs w:val="22"/>
              </w:rPr>
              <w:t>F</w:t>
            </w:r>
            <w:r w:rsidRPr="00B41E6B">
              <w:rPr>
                <w:rFonts w:asciiTheme="minorHAnsi" w:hAnsiTheme="minorHAnsi" w:cstheme="minorHAnsi"/>
                <w:sz w:val="22"/>
                <w:szCs w:val="22"/>
              </w:rPr>
              <w:t xml:space="preserve"> about Governance and the School Fund.</w:t>
            </w:r>
          </w:p>
          <w:p w:rsidR="00B41E6B" w:rsidRPr="000C3F3A" w:rsidRDefault="00B41E6B" w:rsidP="00B41E6B">
            <w:pPr>
              <w:pStyle w:val="ListParagraph"/>
              <w:ind w:left="1080"/>
              <w:contextualSpacing/>
              <w:rPr>
                <w:rFonts w:asciiTheme="minorHAnsi" w:hAnsiTheme="minorHAnsi" w:cstheme="minorHAnsi"/>
                <w:sz w:val="22"/>
                <w:szCs w:val="22"/>
              </w:rPr>
            </w:pPr>
          </w:p>
          <w:p w:rsidR="00B41E6B" w:rsidRPr="00B41E6B" w:rsidRDefault="00B41E6B" w:rsidP="00B41E6B">
            <w:pPr>
              <w:ind w:left="360"/>
              <w:contextualSpacing/>
              <w:rPr>
                <w:rFonts w:asciiTheme="minorHAnsi" w:hAnsiTheme="minorHAnsi" w:cstheme="minorHAnsi"/>
                <w:sz w:val="22"/>
                <w:szCs w:val="22"/>
              </w:rPr>
            </w:pPr>
            <w:r w:rsidRPr="00B41E6B">
              <w:rPr>
                <w:rFonts w:asciiTheme="minorHAnsi" w:hAnsiTheme="minorHAnsi" w:cstheme="minorHAnsi"/>
                <w:sz w:val="22"/>
                <w:szCs w:val="22"/>
              </w:rPr>
              <w:t xml:space="preserve">The audit went well and </w:t>
            </w:r>
            <w:r w:rsidR="00DF293F">
              <w:rPr>
                <w:rFonts w:asciiTheme="minorHAnsi" w:hAnsiTheme="minorHAnsi" w:cstheme="minorHAnsi"/>
                <w:sz w:val="22"/>
                <w:szCs w:val="22"/>
              </w:rPr>
              <w:t>NCPS was</w:t>
            </w:r>
            <w:r w:rsidRPr="00B41E6B">
              <w:rPr>
                <w:rFonts w:asciiTheme="minorHAnsi" w:hAnsiTheme="minorHAnsi" w:cstheme="minorHAnsi"/>
                <w:sz w:val="22"/>
                <w:szCs w:val="22"/>
              </w:rPr>
              <w:t xml:space="preserve"> awarded “Reasonable Assurance” which means that most controls are in place and operating as expected to manage key risks to the achievement of system or service objectives.</w:t>
            </w:r>
            <w:r w:rsidRPr="00B41E6B">
              <w:rPr>
                <w:rFonts w:asciiTheme="minorHAnsi" w:hAnsiTheme="minorHAnsi" w:cstheme="minorHAnsi"/>
                <w:sz w:val="22"/>
                <w:szCs w:val="22"/>
              </w:rPr>
              <w:cr/>
            </w:r>
          </w:p>
          <w:p w:rsidR="00B41E6B" w:rsidRDefault="00B41E6B" w:rsidP="00B41E6B">
            <w:pPr>
              <w:ind w:left="360"/>
              <w:contextualSpacing/>
              <w:rPr>
                <w:rFonts w:asciiTheme="minorHAnsi" w:hAnsiTheme="minorHAnsi" w:cstheme="minorHAnsi"/>
                <w:sz w:val="22"/>
                <w:szCs w:val="22"/>
              </w:rPr>
            </w:pPr>
            <w:r w:rsidRPr="00B41E6B">
              <w:rPr>
                <w:rFonts w:asciiTheme="minorHAnsi" w:hAnsiTheme="minorHAnsi" w:cstheme="minorHAnsi"/>
                <w:sz w:val="22"/>
                <w:szCs w:val="22"/>
              </w:rPr>
              <w:lastRenderedPageBreak/>
              <w:t xml:space="preserve">The auditor has put together an Internal Audit Report which shares their findings. </w:t>
            </w:r>
            <w:r w:rsidR="00A43866">
              <w:rPr>
                <w:rFonts w:asciiTheme="minorHAnsi" w:hAnsiTheme="minorHAnsi" w:cstheme="minorHAnsi"/>
                <w:sz w:val="22"/>
                <w:szCs w:val="22"/>
              </w:rPr>
              <w:t xml:space="preserve">DWC </w:t>
            </w:r>
            <w:r w:rsidR="00640231">
              <w:rPr>
                <w:rFonts w:asciiTheme="minorHAnsi" w:hAnsiTheme="minorHAnsi" w:cstheme="minorHAnsi"/>
                <w:sz w:val="22"/>
                <w:szCs w:val="22"/>
              </w:rPr>
              <w:t xml:space="preserve">has </w:t>
            </w:r>
            <w:r w:rsidR="00A43866">
              <w:rPr>
                <w:rFonts w:asciiTheme="minorHAnsi" w:hAnsiTheme="minorHAnsi" w:cstheme="minorHAnsi"/>
                <w:sz w:val="22"/>
                <w:szCs w:val="22"/>
              </w:rPr>
              <w:t>summarised the recommended actions, which</w:t>
            </w:r>
            <w:r w:rsidR="00B75BF2">
              <w:rPr>
                <w:rFonts w:asciiTheme="minorHAnsi" w:hAnsiTheme="minorHAnsi" w:cstheme="minorHAnsi"/>
                <w:sz w:val="22"/>
                <w:szCs w:val="22"/>
              </w:rPr>
              <w:t xml:space="preserve"> mainly</w:t>
            </w:r>
            <w:r w:rsidR="00A43866">
              <w:rPr>
                <w:rFonts w:asciiTheme="minorHAnsi" w:hAnsiTheme="minorHAnsi" w:cstheme="minorHAnsi"/>
                <w:sz w:val="22"/>
                <w:szCs w:val="22"/>
              </w:rPr>
              <w:t xml:space="preserve"> involve minor tweaks to current procedures and working practices.</w:t>
            </w:r>
          </w:p>
          <w:p w:rsidR="008805F8" w:rsidRPr="006D53BD" w:rsidRDefault="008805F8" w:rsidP="00A43866">
            <w:pPr>
              <w:ind w:left="360"/>
              <w:contextualSpacing/>
              <w:rPr>
                <w:rFonts w:asciiTheme="minorHAnsi" w:hAnsiTheme="minorHAnsi" w:cstheme="minorHAnsi"/>
                <w:b/>
                <w:sz w:val="22"/>
                <w:szCs w:val="22"/>
              </w:rPr>
            </w:pPr>
          </w:p>
        </w:tc>
        <w:tc>
          <w:tcPr>
            <w:tcW w:w="1134" w:type="dxa"/>
          </w:tcPr>
          <w:p w:rsidR="008805F8" w:rsidRPr="006D53BD" w:rsidRDefault="008805F8" w:rsidP="00463814">
            <w:pPr>
              <w:ind w:left="360"/>
              <w:contextualSpacing/>
              <w:rPr>
                <w:rFonts w:asciiTheme="minorHAnsi" w:hAnsiTheme="minorHAnsi" w:cstheme="minorHAnsi"/>
                <w:b/>
                <w:sz w:val="22"/>
                <w:szCs w:val="22"/>
              </w:rPr>
            </w:pPr>
          </w:p>
        </w:tc>
      </w:tr>
      <w:tr w:rsidR="008805F8" w:rsidRPr="006D53BD" w:rsidTr="00A74990">
        <w:tc>
          <w:tcPr>
            <w:tcW w:w="9493" w:type="dxa"/>
            <w:shd w:val="clear" w:color="auto" w:fill="auto"/>
          </w:tcPr>
          <w:p w:rsidR="00202A6D" w:rsidRPr="00202A6D" w:rsidRDefault="00202A6D" w:rsidP="00202A6D">
            <w:pPr>
              <w:ind w:left="360"/>
              <w:contextualSpacing/>
              <w:rPr>
                <w:rFonts w:asciiTheme="minorHAnsi" w:hAnsiTheme="minorHAnsi" w:cstheme="minorHAnsi"/>
                <w:b/>
                <w:sz w:val="22"/>
                <w:szCs w:val="22"/>
              </w:rPr>
            </w:pPr>
          </w:p>
          <w:p w:rsidR="008805F8" w:rsidRPr="006D53BD" w:rsidRDefault="008805F8" w:rsidP="00FB2F3C">
            <w:pPr>
              <w:pStyle w:val="ListParagraph"/>
              <w:numPr>
                <w:ilvl w:val="0"/>
                <w:numId w:val="21"/>
              </w:numPr>
              <w:contextualSpacing/>
              <w:rPr>
                <w:rFonts w:asciiTheme="minorHAnsi" w:hAnsiTheme="minorHAnsi" w:cstheme="minorHAnsi"/>
                <w:b/>
                <w:sz w:val="22"/>
                <w:szCs w:val="22"/>
              </w:rPr>
            </w:pPr>
            <w:r>
              <w:rPr>
                <w:rFonts w:asciiTheme="minorHAnsi" w:hAnsiTheme="minorHAnsi" w:cstheme="minorHAnsi"/>
                <w:b/>
                <w:sz w:val="22"/>
                <w:szCs w:val="22"/>
              </w:rPr>
              <w:t>AOB</w:t>
            </w:r>
          </w:p>
          <w:p w:rsidR="008805F8" w:rsidRPr="006D53BD" w:rsidRDefault="008805F8" w:rsidP="00124862">
            <w:pPr>
              <w:ind w:left="360"/>
              <w:contextualSpacing/>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There was no AOB.</w:t>
            </w:r>
          </w:p>
          <w:p w:rsidR="008805F8" w:rsidRPr="006D53BD" w:rsidRDefault="008805F8" w:rsidP="005D171B">
            <w:pPr>
              <w:ind w:left="360"/>
              <w:contextualSpacing/>
              <w:rPr>
                <w:rFonts w:asciiTheme="minorHAnsi" w:hAnsiTheme="minorHAnsi" w:cstheme="minorHAnsi"/>
                <w:sz w:val="22"/>
                <w:szCs w:val="22"/>
              </w:rPr>
            </w:pPr>
          </w:p>
        </w:tc>
        <w:tc>
          <w:tcPr>
            <w:tcW w:w="1134" w:type="dxa"/>
          </w:tcPr>
          <w:p w:rsidR="008805F8" w:rsidRPr="006D53BD" w:rsidRDefault="008805F8" w:rsidP="00463814">
            <w:pPr>
              <w:ind w:left="360"/>
              <w:contextualSpacing/>
              <w:rPr>
                <w:rFonts w:asciiTheme="minorHAnsi" w:hAnsiTheme="minorHAnsi" w:cstheme="minorHAnsi"/>
                <w:b/>
                <w:sz w:val="22"/>
                <w:szCs w:val="22"/>
              </w:rPr>
            </w:pPr>
          </w:p>
        </w:tc>
      </w:tr>
    </w:tbl>
    <w:p w:rsidR="00A6257E" w:rsidRPr="006D53BD" w:rsidRDefault="00A6257E">
      <w:pPr>
        <w:jc w:val="center"/>
        <w:rPr>
          <w:rFonts w:asciiTheme="minorHAnsi" w:hAnsiTheme="minorHAnsi" w:cstheme="minorHAnsi"/>
          <w:b/>
          <w:sz w:val="22"/>
          <w:szCs w:val="22"/>
        </w:rPr>
      </w:pPr>
    </w:p>
    <w:p w:rsidR="001D087C" w:rsidRPr="006D53BD" w:rsidRDefault="001D087C" w:rsidP="00202A6D">
      <w:pPr>
        <w:jc w:val="both"/>
        <w:rPr>
          <w:rFonts w:asciiTheme="minorHAnsi" w:hAnsiTheme="minorHAnsi" w:cstheme="minorHAnsi"/>
          <w:b/>
          <w:sz w:val="22"/>
          <w:szCs w:val="22"/>
        </w:rPr>
      </w:pPr>
      <w:r w:rsidRPr="006D53BD">
        <w:rPr>
          <w:rFonts w:asciiTheme="minorHAnsi" w:hAnsiTheme="minorHAnsi" w:cstheme="minorHAnsi"/>
          <w:b/>
          <w:sz w:val="22"/>
          <w:szCs w:val="22"/>
        </w:rPr>
        <w:t>DATES OF MEETINGS FOR 2023/2024</w:t>
      </w:r>
    </w:p>
    <w:p w:rsidR="001D087C" w:rsidRPr="006D53BD" w:rsidRDefault="001D087C" w:rsidP="00202A6D">
      <w:pPr>
        <w:jc w:val="center"/>
        <w:rPr>
          <w:rFonts w:asciiTheme="minorHAnsi" w:hAnsiTheme="minorHAnsi" w:cstheme="minorHAnsi"/>
          <w:b/>
          <w:sz w:val="22"/>
          <w:szCs w:val="22"/>
        </w:rPr>
      </w:pPr>
      <w:r w:rsidRPr="006D53BD">
        <w:rPr>
          <w:rFonts w:asciiTheme="minorHAnsi" w:hAnsiTheme="minorHAnsi" w:cstheme="minorHAnsi"/>
          <w:b/>
          <w:sz w:val="22"/>
          <w:szCs w:val="22"/>
        </w:rPr>
        <w:t>FGB MEETINGS 2023/2024</w:t>
      </w:r>
    </w:p>
    <w:p w:rsidR="001D087C" w:rsidRPr="006D53BD" w:rsidRDefault="001D087C" w:rsidP="00202A6D">
      <w:pPr>
        <w:jc w:val="center"/>
        <w:rPr>
          <w:rFonts w:asciiTheme="minorHAnsi" w:hAnsiTheme="minorHAnsi" w:cstheme="minorHAnsi"/>
          <w:b/>
          <w:sz w:val="22"/>
          <w:szCs w:val="22"/>
        </w:rPr>
      </w:pPr>
    </w:p>
    <w:p w:rsidR="001D087C" w:rsidRPr="006D53BD" w:rsidRDefault="001D087C" w:rsidP="001D087C">
      <w:pPr>
        <w:jc w:val="center"/>
        <w:rPr>
          <w:rFonts w:asciiTheme="minorHAnsi" w:hAnsiTheme="minorHAnsi" w:cstheme="minorHAnsi"/>
          <w:b/>
          <w:sz w:val="22"/>
          <w:szCs w:val="22"/>
          <w:u w:val="single"/>
        </w:rPr>
      </w:pPr>
      <w:r w:rsidRPr="006D53BD">
        <w:rPr>
          <w:rFonts w:asciiTheme="minorHAnsi" w:hAnsiTheme="minorHAnsi" w:cstheme="minorHAnsi"/>
          <w:b/>
          <w:sz w:val="22"/>
          <w:szCs w:val="22"/>
          <w:u w:val="single"/>
        </w:rPr>
        <w:t>Autumn 2023</w:t>
      </w:r>
      <w:r w:rsidRPr="006D53BD">
        <w:rPr>
          <w:rFonts w:asciiTheme="minorHAnsi" w:hAnsiTheme="minorHAnsi" w:cstheme="minorHAnsi"/>
          <w:b/>
          <w:sz w:val="22"/>
          <w:szCs w:val="22"/>
        </w:rPr>
        <w:tab/>
      </w:r>
      <w:r w:rsidRPr="006D53BD">
        <w:rPr>
          <w:rFonts w:asciiTheme="minorHAnsi" w:hAnsiTheme="minorHAnsi" w:cstheme="minorHAnsi"/>
          <w:b/>
          <w:sz w:val="22"/>
          <w:szCs w:val="22"/>
        </w:rPr>
        <w:tab/>
      </w:r>
      <w:r w:rsidRPr="006D53BD">
        <w:rPr>
          <w:rFonts w:asciiTheme="minorHAnsi" w:hAnsiTheme="minorHAnsi" w:cstheme="minorHAnsi"/>
          <w:b/>
          <w:sz w:val="22"/>
          <w:szCs w:val="22"/>
        </w:rPr>
        <w:tab/>
      </w:r>
      <w:r w:rsidRPr="006D53BD">
        <w:rPr>
          <w:rFonts w:asciiTheme="minorHAnsi" w:hAnsiTheme="minorHAnsi" w:cstheme="minorHAnsi"/>
          <w:b/>
          <w:sz w:val="22"/>
          <w:szCs w:val="22"/>
        </w:rPr>
        <w:tab/>
      </w:r>
      <w:r w:rsidRPr="006D53BD">
        <w:rPr>
          <w:rFonts w:asciiTheme="minorHAnsi" w:hAnsiTheme="minorHAnsi" w:cstheme="minorHAnsi"/>
          <w:b/>
          <w:sz w:val="22"/>
          <w:szCs w:val="22"/>
          <w:u w:val="single"/>
        </w:rPr>
        <w:t>Spring 2024</w:t>
      </w:r>
      <w:r w:rsidRPr="006D53BD">
        <w:rPr>
          <w:rFonts w:asciiTheme="minorHAnsi" w:hAnsiTheme="minorHAnsi" w:cstheme="minorHAnsi"/>
          <w:b/>
          <w:sz w:val="22"/>
          <w:szCs w:val="22"/>
        </w:rPr>
        <w:tab/>
      </w:r>
      <w:r w:rsidRPr="006D53BD">
        <w:rPr>
          <w:rFonts w:asciiTheme="minorHAnsi" w:hAnsiTheme="minorHAnsi" w:cstheme="minorHAnsi"/>
          <w:b/>
          <w:sz w:val="22"/>
          <w:szCs w:val="22"/>
        </w:rPr>
        <w:tab/>
      </w:r>
      <w:r w:rsidRPr="006D53BD">
        <w:rPr>
          <w:rFonts w:asciiTheme="minorHAnsi" w:hAnsiTheme="minorHAnsi" w:cstheme="minorHAnsi"/>
          <w:b/>
          <w:sz w:val="22"/>
          <w:szCs w:val="22"/>
        </w:rPr>
        <w:tab/>
      </w:r>
      <w:r w:rsidRPr="006D53BD">
        <w:rPr>
          <w:rFonts w:asciiTheme="minorHAnsi" w:hAnsiTheme="minorHAnsi" w:cstheme="minorHAnsi"/>
          <w:b/>
          <w:sz w:val="22"/>
          <w:szCs w:val="22"/>
        </w:rPr>
        <w:tab/>
      </w:r>
      <w:r w:rsidRPr="006D53BD">
        <w:rPr>
          <w:rFonts w:asciiTheme="minorHAnsi" w:hAnsiTheme="minorHAnsi" w:cstheme="minorHAnsi"/>
          <w:b/>
          <w:sz w:val="22"/>
          <w:szCs w:val="22"/>
          <w:u w:val="single"/>
        </w:rPr>
        <w:t>Summer 2024</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573"/>
        <w:gridCol w:w="3231"/>
      </w:tblGrid>
      <w:tr w:rsidR="001D087C" w:rsidRPr="006D53BD" w:rsidTr="000D779F">
        <w:trPr>
          <w:trHeight w:val="538"/>
        </w:trPr>
        <w:tc>
          <w:tcPr>
            <w:tcW w:w="3652" w:type="dxa"/>
            <w:shd w:val="clear" w:color="auto" w:fill="auto"/>
          </w:tcPr>
          <w:p w:rsidR="001D087C" w:rsidRPr="006D53BD" w:rsidRDefault="001D087C" w:rsidP="000D779F">
            <w:pPr>
              <w:jc w:val="center"/>
              <w:rPr>
                <w:rFonts w:asciiTheme="minorHAnsi" w:hAnsiTheme="minorHAnsi" w:cstheme="minorHAnsi"/>
                <w:b/>
                <w:sz w:val="22"/>
                <w:szCs w:val="22"/>
              </w:rPr>
            </w:pPr>
            <w:r w:rsidRPr="006D53BD">
              <w:rPr>
                <w:rFonts w:asciiTheme="minorHAnsi" w:hAnsiTheme="minorHAnsi" w:cstheme="minorHAnsi"/>
                <w:b/>
                <w:sz w:val="22"/>
                <w:szCs w:val="22"/>
              </w:rPr>
              <w:t>Autumn 2023 Meeting 1</w:t>
            </w:r>
          </w:p>
          <w:p w:rsidR="001D087C" w:rsidRPr="006D53BD" w:rsidRDefault="001D087C" w:rsidP="000D779F">
            <w:pPr>
              <w:jc w:val="center"/>
              <w:rPr>
                <w:rFonts w:asciiTheme="minorHAnsi" w:hAnsiTheme="minorHAnsi" w:cstheme="minorHAnsi"/>
                <w:b/>
                <w:sz w:val="22"/>
                <w:szCs w:val="22"/>
              </w:rPr>
            </w:pPr>
            <w:r w:rsidRPr="006D53BD">
              <w:rPr>
                <w:rFonts w:asciiTheme="minorHAnsi" w:hAnsiTheme="minorHAnsi" w:cstheme="minorHAnsi"/>
                <w:b/>
                <w:sz w:val="22"/>
                <w:szCs w:val="22"/>
              </w:rPr>
              <w:t>Business Meeting</w:t>
            </w:r>
          </w:p>
          <w:p w:rsidR="001D087C" w:rsidRPr="006D53BD" w:rsidRDefault="001D087C" w:rsidP="000D779F">
            <w:pPr>
              <w:jc w:val="center"/>
              <w:rPr>
                <w:rFonts w:asciiTheme="minorHAnsi" w:hAnsiTheme="minorHAnsi" w:cstheme="minorHAnsi"/>
                <w:b/>
                <w:sz w:val="22"/>
                <w:szCs w:val="22"/>
              </w:rPr>
            </w:pPr>
            <w:r w:rsidRPr="006D53BD">
              <w:rPr>
                <w:rFonts w:asciiTheme="minorHAnsi" w:hAnsiTheme="minorHAnsi" w:cstheme="minorHAnsi"/>
                <w:b/>
                <w:sz w:val="22"/>
                <w:szCs w:val="22"/>
              </w:rPr>
              <w:t>Wed. 20</w:t>
            </w:r>
            <w:r w:rsidRPr="006D53BD">
              <w:rPr>
                <w:rFonts w:asciiTheme="minorHAnsi" w:hAnsiTheme="minorHAnsi" w:cstheme="minorHAnsi"/>
                <w:b/>
                <w:sz w:val="22"/>
                <w:szCs w:val="22"/>
                <w:vertAlign w:val="superscript"/>
              </w:rPr>
              <w:t>th</w:t>
            </w:r>
            <w:r w:rsidRPr="006D53BD">
              <w:rPr>
                <w:rFonts w:asciiTheme="minorHAnsi" w:hAnsiTheme="minorHAnsi" w:cstheme="minorHAnsi"/>
                <w:b/>
                <w:sz w:val="22"/>
                <w:szCs w:val="22"/>
              </w:rPr>
              <w:t xml:space="preserve"> September 2023</w:t>
            </w:r>
          </w:p>
          <w:p w:rsidR="001D087C" w:rsidRPr="006D53BD" w:rsidRDefault="001D087C" w:rsidP="000D779F">
            <w:pPr>
              <w:jc w:val="center"/>
              <w:rPr>
                <w:rFonts w:asciiTheme="minorHAnsi" w:hAnsiTheme="minorHAnsi" w:cstheme="minorHAnsi"/>
                <w:b/>
                <w:sz w:val="22"/>
                <w:szCs w:val="22"/>
              </w:rPr>
            </w:pPr>
            <w:r w:rsidRPr="006D53BD">
              <w:rPr>
                <w:rFonts w:asciiTheme="minorHAnsi" w:hAnsiTheme="minorHAnsi" w:cstheme="minorHAnsi"/>
                <w:b/>
                <w:sz w:val="22"/>
                <w:szCs w:val="22"/>
              </w:rPr>
              <w:t>6.00 – 8.00 pm</w:t>
            </w:r>
          </w:p>
        </w:tc>
        <w:tc>
          <w:tcPr>
            <w:tcW w:w="3573" w:type="dxa"/>
            <w:shd w:val="clear" w:color="auto" w:fill="auto"/>
          </w:tcPr>
          <w:p w:rsidR="001D087C" w:rsidRPr="006D53BD" w:rsidRDefault="001D087C" w:rsidP="000D779F">
            <w:pPr>
              <w:jc w:val="center"/>
              <w:rPr>
                <w:rFonts w:asciiTheme="minorHAnsi" w:hAnsiTheme="minorHAnsi" w:cstheme="minorHAnsi"/>
                <w:b/>
                <w:sz w:val="22"/>
                <w:szCs w:val="22"/>
              </w:rPr>
            </w:pPr>
            <w:r w:rsidRPr="006D53BD">
              <w:rPr>
                <w:rFonts w:asciiTheme="minorHAnsi" w:hAnsiTheme="minorHAnsi" w:cstheme="minorHAnsi"/>
                <w:b/>
                <w:sz w:val="22"/>
                <w:szCs w:val="22"/>
              </w:rPr>
              <w:t>Spring 2024 (In Summer) Meeting 3</w:t>
            </w:r>
          </w:p>
          <w:p w:rsidR="001D087C" w:rsidRPr="006D53BD" w:rsidRDefault="001D087C" w:rsidP="000D779F">
            <w:pPr>
              <w:jc w:val="center"/>
              <w:rPr>
                <w:rFonts w:asciiTheme="minorHAnsi" w:hAnsiTheme="minorHAnsi" w:cstheme="minorHAnsi"/>
                <w:b/>
                <w:sz w:val="22"/>
                <w:szCs w:val="22"/>
              </w:rPr>
            </w:pPr>
            <w:r w:rsidRPr="006D53BD">
              <w:rPr>
                <w:rFonts w:asciiTheme="minorHAnsi" w:hAnsiTheme="minorHAnsi" w:cstheme="minorHAnsi"/>
                <w:b/>
                <w:sz w:val="22"/>
                <w:szCs w:val="22"/>
              </w:rPr>
              <w:t>FGB</w:t>
            </w:r>
          </w:p>
          <w:p w:rsidR="001D087C" w:rsidRPr="006D53BD" w:rsidRDefault="001D087C" w:rsidP="000D779F">
            <w:pPr>
              <w:jc w:val="center"/>
              <w:rPr>
                <w:rFonts w:asciiTheme="minorHAnsi" w:hAnsiTheme="minorHAnsi" w:cstheme="minorHAnsi"/>
                <w:b/>
                <w:sz w:val="22"/>
                <w:szCs w:val="22"/>
              </w:rPr>
            </w:pPr>
            <w:r w:rsidRPr="006D53BD">
              <w:rPr>
                <w:rFonts w:asciiTheme="minorHAnsi" w:hAnsiTheme="minorHAnsi" w:cstheme="minorHAnsi"/>
                <w:b/>
                <w:sz w:val="22"/>
                <w:szCs w:val="22"/>
              </w:rPr>
              <w:t>Thurs. 25</w:t>
            </w:r>
            <w:r w:rsidRPr="006D53BD">
              <w:rPr>
                <w:rFonts w:asciiTheme="minorHAnsi" w:hAnsiTheme="minorHAnsi" w:cstheme="minorHAnsi"/>
                <w:b/>
                <w:sz w:val="22"/>
                <w:szCs w:val="22"/>
                <w:vertAlign w:val="superscript"/>
              </w:rPr>
              <w:t>th</w:t>
            </w:r>
            <w:r w:rsidRPr="006D53BD">
              <w:rPr>
                <w:rFonts w:asciiTheme="minorHAnsi" w:hAnsiTheme="minorHAnsi" w:cstheme="minorHAnsi"/>
                <w:b/>
                <w:sz w:val="22"/>
                <w:szCs w:val="22"/>
              </w:rPr>
              <w:t xml:space="preserve"> April 2024</w:t>
            </w:r>
          </w:p>
          <w:p w:rsidR="001D087C" w:rsidRPr="006D53BD" w:rsidRDefault="001D087C" w:rsidP="000D779F">
            <w:pPr>
              <w:jc w:val="center"/>
              <w:rPr>
                <w:rFonts w:asciiTheme="minorHAnsi" w:hAnsiTheme="minorHAnsi" w:cstheme="minorHAnsi"/>
                <w:sz w:val="22"/>
                <w:szCs w:val="22"/>
              </w:rPr>
            </w:pPr>
            <w:r w:rsidRPr="006D53BD">
              <w:rPr>
                <w:rFonts w:asciiTheme="minorHAnsi" w:hAnsiTheme="minorHAnsi" w:cstheme="minorHAnsi"/>
                <w:b/>
                <w:sz w:val="22"/>
                <w:szCs w:val="22"/>
              </w:rPr>
              <w:t>6.00 – 8.00 pm</w:t>
            </w:r>
          </w:p>
        </w:tc>
        <w:tc>
          <w:tcPr>
            <w:tcW w:w="3231" w:type="dxa"/>
            <w:shd w:val="clear" w:color="auto" w:fill="auto"/>
          </w:tcPr>
          <w:p w:rsidR="001D087C" w:rsidRPr="006D53BD" w:rsidRDefault="001D087C" w:rsidP="000D779F">
            <w:pPr>
              <w:jc w:val="center"/>
              <w:rPr>
                <w:rFonts w:asciiTheme="minorHAnsi" w:hAnsiTheme="minorHAnsi" w:cstheme="minorHAnsi"/>
                <w:b/>
                <w:sz w:val="22"/>
                <w:szCs w:val="22"/>
              </w:rPr>
            </w:pPr>
            <w:r w:rsidRPr="006D53BD">
              <w:rPr>
                <w:rFonts w:asciiTheme="minorHAnsi" w:hAnsiTheme="minorHAnsi" w:cstheme="minorHAnsi"/>
                <w:b/>
                <w:sz w:val="22"/>
                <w:szCs w:val="22"/>
              </w:rPr>
              <w:t>Summer 2024 Meeting 4</w:t>
            </w:r>
          </w:p>
          <w:p w:rsidR="001D087C" w:rsidRPr="006D53BD" w:rsidRDefault="001D087C" w:rsidP="000D779F">
            <w:pPr>
              <w:jc w:val="center"/>
              <w:rPr>
                <w:rFonts w:asciiTheme="minorHAnsi" w:hAnsiTheme="minorHAnsi" w:cstheme="minorHAnsi"/>
                <w:b/>
                <w:sz w:val="22"/>
                <w:szCs w:val="22"/>
              </w:rPr>
            </w:pPr>
            <w:r w:rsidRPr="006D53BD">
              <w:rPr>
                <w:rFonts w:asciiTheme="minorHAnsi" w:hAnsiTheme="minorHAnsi" w:cstheme="minorHAnsi"/>
                <w:b/>
                <w:sz w:val="22"/>
                <w:szCs w:val="22"/>
              </w:rPr>
              <w:t>FGB</w:t>
            </w:r>
          </w:p>
          <w:p w:rsidR="001D087C" w:rsidRPr="006D53BD" w:rsidRDefault="001D087C" w:rsidP="000D779F">
            <w:pPr>
              <w:jc w:val="center"/>
              <w:rPr>
                <w:rFonts w:asciiTheme="minorHAnsi" w:hAnsiTheme="minorHAnsi" w:cstheme="minorHAnsi"/>
                <w:b/>
                <w:sz w:val="22"/>
                <w:szCs w:val="22"/>
              </w:rPr>
            </w:pPr>
            <w:r w:rsidRPr="006D53BD">
              <w:rPr>
                <w:rFonts w:asciiTheme="minorHAnsi" w:hAnsiTheme="minorHAnsi" w:cstheme="minorHAnsi"/>
                <w:b/>
                <w:sz w:val="22"/>
                <w:szCs w:val="22"/>
              </w:rPr>
              <w:t>Wed. 3</w:t>
            </w:r>
            <w:r w:rsidRPr="006D53BD">
              <w:rPr>
                <w:rFonts w:asciiTheme="minorHAnsi" w:hAnsiTheme="minorHAnsi" w:cstheme="minorHAnsi"/>
                <w:b/>
                <w:sz w:val="22"/>
                <w:szCs w:val="22"/>
                <w:vertAlign w:val="superscript"/>
              </w:rPr>
              <w:t>rd</w:t>
            </w:r>
            <w:r w:rsidRPr="006D53BD">
              <w:rPr>
                <w:rFonts w:asciiTheme="minorHAnsi" w:hAnsiTheme="minorHAnsi" w:cstheme="minorHAnsi"/>
                <w:b/>
                <w:sz w:val="22"/>
                <w:szCs w:val="22"/>
              </w:rPr>
              <w:t xml:space="preserve"> July 2024</w:t>
            </w:r>
          </w:p>
          <w:p w:rsidR="001D087C" w:rsidRPr="006D53BD" w:rsidRDefault="001D087C" w:rsidP="000D779F">
            <w:pPr>
              <w:jc w:val="center"/>
              <w:rPr>
                <w:rFonts w:asciiTheme="minorHAnsi" w:hAnsiTheme="minorHAnsi" w:cstheme="minorHAnsi"/>
                <w:sz w:val="22"/>
                <w:szCs w:val="22"/>
              </w:rPr>
            </w:pPr>
            <w:r w:rsidRPr="006D53BD">
              <w:rPr>
                <w:rFonts w:asciiTheme="minorHAnsi" w:hAnsiTheme="minorHAnsi" w:cstheme="minorHAnsi"/>
                <w:b/>
                <w:sz w:val="22"/>
                <w:szCs w:val="22"/>
              </w:rPr>
              <w:t>6.00 – 8.00 pm</w:t>
            </w:r>
          </w:p>
        </w:tc>
      </w:tr>
      <w:tr w:rsidR="001D087C" w:rsidRPr="006D53BD" w:rsidTr="000D779F">
        <w:trPr>
          <w:trHeight w:val="538"/>
        </w:trPr>
        <w:tc>
          <w:tcPr>
            <w:tcW w:w="3652" w:type="dxa"/>
            <w:shd w:val="clear" w:color="auto" w:fill="auto"/>
          </w:tcPr>
          <w:p w:rsidR="001D087C" w:rsidRPr="006D53BD" w:rsidRDefault="001D087C" w:rsidP="000D779F">
            <w:pPr>
              <w:jc w:val="center"/>
              <w:rPr>
                <w:rFonts w:asciiTheme="minorHAnsi" w:hAnsiTheme="minorHAnsi" w:cstheme="minorHAnsi"/>
                <w:b/>
                <w:sz w:val="22"/>
                <w:szCs w:val="22"/>
              </w:rPr>
            </w:pPr>
            <w:r w:rsidRPr="006D53BD">
              <w:rPr>
                <w:rFonts w:asciiTheme="minorHAnsi" w:hAnsiTheme="minorHAnsi" w:cstheme="minorHAnsi"/>
                <w:b/>
                <w:sz w:val="22"/>
                <w:szCs w:val="22"/>
              </w:rPr>
              <w:t>Autumn 2023 Meeting 2</w:t>
            </w:r>
          </w:p>
          <w:p w:rsidR="001D087C" w:rsidRPr="006D53BD" w:rsidRDefault="001D087C" w:rsidP="000D779F">
            <w:pPr>
              <w:jc w:val="center"/>
              <w:rPr>
                <w:rFonts w:asciiTheme="minorHAnsi" w:hAnsiTheme="minorHAnsi" w:cstheme="minorHAnsi"/>
                <w:b/>
                <w:sz w:val="22"/>
                <w:szCs w:val="22"/>
              </w:rPr>
            </w:pPr>
            <w:r w:rsidRPr="006D53BD">
              <w:rPr>
                <w:rFonts w:asciiTheme="minorHAnsi" w:hAnsiTheme="minorHAnsi" w:cstheme="minorHAnsi"/>
                <w:b/>
                <w:sz w:val="22"/>
                <w:szCs w:val="22"/>
              </w:rPr>
              <w:t>FGB</w:t>
            </w:r>
          </w:p>
          <w:p w:rsidR="001D087C" w:rsidRPr="006D53BD" w:rsidRDefault="001D087C" w:rsidP="000D779F">
            <w:pPr>
              <w:jc w:val="center"/>
              <w:rPr>
                <w:rFonts w:asciiTheme="minorHAnsi" w:hAnsiTheme="minorHAnsi" w:cstheme="minorHAnsi"/>
                <w:b/>
                <w:sz w:val="22"/>
                <w:szCs w:val="22"/>
              </w:rPr>
            </w:pPr>
            <w:r w:rsidRPr="006D53BD">
              <w:rPr>
                <w:rFonts w:asciiTheme="minorHAnsi" w:hAnsiTheme="minorHAnsi" w:cstheme="minorHAnsi"/>
                <w:b/>
                <w:sz w:val="22"/>
                <w:szCs w:val="22"/>
              </w:rPr>
              <w:t>Wed. 22</w:t>
            </w:r>
            <w:r w:rsidRPr="006D53BD">
              <w:rPr>
                <w:rFonts w:asciiTheme="minorHAnsi" w:hAnsiTheme="minorHAnsi" w:cstheme="minorHAnsi"/>
                <w:b/>
                <w:sz w:val="22"/>
                <w:szCs w:val="22"/>
                <w:vertAlign w:val="superscript"/>
              </w:rPr>
              <w:t>nd</w:t>
            </w:r>
            <w:r w:rsidRPr="006D53BD">
              <w:rPr>
                <w:rFonts w:asciiTheme="minorHAnsi" w:hAnsiTheme="minorHAnsi" w:cstheme="minorHAnsi"/>
                <w:b/>
                <w:sz w:val="22"/>
                <w:szCs w:val="22"/>
              </w:rPr>
              <w:t xml:space="preserve"> November 2023</w:t>
            </w:r>
          </w:p>
          <w:p w:rsidR="001D087C" w:rsidRPr="006D53BD" w:rsidRDefault="001D087C" w:rsidP="000D779F">
            <w:pPr>
              <w:jc w:val="center"/>
              <w:rPr>
                <w:rFonts w:asciiTheme="minorHAnsi" w:hAnsiTheme="minorHAnsi" w:cstheme="minorHAnsi"/>
                <w:b/>
                <w:sz w:val="22"/>
                <w:szCs w:val="22"/>
              </w:rPr>
            </w:pPr>
            <w:r w:rsidRPr="006D53BD">
              <w:rPr>
                <w:rFonts w:asciiTheme="minorHAnsi" w:hAnsiTheme="minorHAnsi" w:cstheme="minorHAnsi"/>
                <w:b/>
                <w:sz w:val="22"/>
                <w:szCs w:val="22"/>
              </w:rPr>
              <w:t>6.00 – 8.00 pm</w:t>
            </w:r>
          </w:p>
        </w:tc>
        <w:tc>
          <w:tcPr>
            <w:tcW w:w="3573" w:type="dxa"/>
            <w:shd w:val="clear" w:color="auto" w:fill="auto"/>
          </w:tcPr>
          <w:p w:rsidR="001D087C" w:rsidRPr="006D53BD" w:rsidRDefault="001D087C" w:rsidP="000D779F">
            <w:pPr>
              <w:jc w:val="center"/>
              <w:rPr>
                <w:rFonts w:asciiTheme="minorHAnsi" w:hAnsiTheme="minorHAnsi" w:cstheme="minorHAnsi"/>
                <w:sz w:val="22"/>
                <w:szCs w:val="22"/>
              </w:rPr>
            </w:pPr>
          </w:p>
        </w:tc>
        <w:tc>
          <w:tcPr>
            <w:tcW w:w="3231" w:type="dxa"/>
            <w:shd w:val="clear" w:color="auto" w:fill="auto"/>
          </w:tcPr>
          <w:p w:rsidR="001D087C" w:rsidRPr="006D53BD" w:rsidRDefault="001D087C" w:rsidP="000D779F">
            <w:pPr>
              <w:jc w:val="center"/>
              <w:rPr>
                <w:rFonts w:asciiTheme="minorHAnsi" w:hAnsiTheme="minorHAnsi" w:cstheme="minorHAnsi"/>
                <w:sz w:val="22"/>
                <w:szCs w:val="22"/>
              </w:rPr>
            </w:pPr>
          </w:p>
        </w:tc>
      </w:tr>
    </w:tbl>
    <w:p w:rsidR="001D087C" w:rsidRPr="006D53BD" w:rsidRDefault="001D087C" w:rsidP="001D087C">
      <w:pPr>
        <w:jc w:val="center"/>
        <w:rPr>
          <w:rFonts w:asciiTheme="minorHAnsi" w:hAnsiTheme="minorHAnsi" w:cstheme="minorHAnsi"/>
          <w:b/>
          <w:sz w:val="22"/>
          <w:szCs w:val="22"/>
        </w:rPr>
      </w:pPr>
    </w:p>
    <w:p w:rsidR="001D087C" w:rsidRPr="006D53BD" w:rsidRDefault="001D087C" w:rsidP="001D087C">
      <w:pPr>
        <w:jc w:val="center"/>
        <w:rPr>
          <w:rFonts w:asciiTheme="minorHAnsi" w:hAnsiTheme="minorHAnsi" w:cstheme="minorHAnsi"/>
          <w:b/>
          <w:sz w:val="22"/>
          <w:szCs w:val="22"/>
        </w:rPr>
      </w:pPr>
      <w:r w:rsidRPr="006D53BD">
        <w:rPr>
          <w:rFonts w:asciiTheme="minorHAnsi" w:hAnsiTheme="minorHAnsi" w:cstheme="minorHAnsi"/>
          <w:b/>
          <w:sz w:val="22"/>
          <w:szCs w:val="22"/>
        </w:rPr>
        <w:t>FINANCE WORKING PARTY MEETINGS 2023/2024</w:t>
      </w:r>
    </w:p>
    <w:p w:rsidR="001D087C" w:rsidRPr="006D53BD" w:rsidRDefault="001D087C" w:rsidP="001D087C">
      <w:pPr>
        <w:jc w:val="center"/>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3006"/>
        <w:gridCol w:w="3231"/>
      </w:tblGrid>
      <w:tr w:rsidR="001D087C" w:rsidRPr="006D53BD" w:rsidTr="000D779F">
        <w:tc>
          <w:tcPr>
            <w:tcW w:w="4219" w:type="dxa"/>
            <w:tcBorders>
              <w:top w:val="single" w:sz="4" w:space="0" w:color="auto"/>
              <w:left w:val="single" w:sz="4" w:space="0" w:color="auto"/>
              <w:bottom w:val="single" w:sz="4" w:space="0" w:color="auto"/>
              <w:right w:val="single" w:sz="4" w:space="0" w:color="auto"/>
            </w:tcBorders>
          </w:tcPr>
          <w:p w:rsidR="001D087C" w:rsidRPr="006D53BD" w:rsidRDefault="001D087C" w:rsidP="000D779F">
            <w:pPr>
              <w:tabs>
                <w:tab w:val="num" w:pos="644"/>
              </w:tabs>
              <w:contextualSpacing/>
              <w:jc w:val="center"/>
              <w:rPr>
                <w:rFonts w:asciiTheme="minorHAnsi" w:hAnsiTheme="minorHAnsi" w:cstheme="minorHAnsi"/>
                <w:b/>
                <w:sz w:val="22"/>
                <w:szCs w:val="22"/>
              </w:rPr>
            </w:pPr>
            <w:r w:rsidRPr="006D53BD">
              <w:rPr>
                <w:rFonts w:asciiTheme="minorHAnsi" w:hAnsiTheme="minorHAnsi" w:cstheme="minorHAnsi"/>
                <w:b/>
                <w:sz w:val="22"/>
                <w:szCs w:val="22"/>
              </w:rPr>
              <w:t>Autumn 2023</w:t>
            </w:r>
          </w:p>
          <w:p w:rsidR="001D087C" w:rsidRPr="006D53BD" w:rsidRDefault="001D087C" w:rsidP="000D779F">
            <w:pPr>
              <w:tabs>
                <w:tab w:val="num" w:pos="644"/>
              </w:tabs>
              <w:contextualSpacing/>
              <w:jc w:val="center"/>
              <w:rPr>
                <w:rFonts w:asciiTheme="minorHAnsi" w:hAnsiTheme="minorHAnsi" w:cstheme="minorHAnsi"/>
                <w:b/>
                <w:sz w:val="22"/>
                <w:szCs w:val="22"/>
              </w:rPr>
            </w:pPr>
            <w:r w:rsidRPr="006D53BD">
              <w:rPr>
                <w:rFonts w:asciiTheme="minorHAnsi" w:hAnsiTheme="minorHAnsi" w:cstheme="minorHAnsi"/>
                <w:b/>
                <w:sz w:val="22"/>
                <w:szCs w:val="22"/>
              </w:rPr>
              <w:t>Thurs. 16</w:t>
            </w:r>
            <w:r w:rsidRPr="006D53BD">
              <w:rPr>
                <w:rFonts w:asciiTheme="minorHAnsi" w:hAnsiTheme="minorHAnsi" w:cstheme="minorHAnsi"/>
                <w:b/>
                <w:sz w:val="22"/>
                <w:szCs w:val="22"/>
                <w:vertAlign w:val="superscript"/>
              </w:rPr>
              <w:t>th</w:t>
            </w:r>
            <w:r w:rsidRPr="006D53BD">
              <w:rPr>
                <w:rFonts w:asciiTheme="minorHAnsi" w:hAnsiTheme="minorHAnsi" w:cstheme="minorHAnsi"/>
                <w:b/>
                <w:sz w:val="22"/>
                <w:szCs w:val="22"/>
              </w:rPr>
              <w:t xml:space="preserve"> November 2023</w:t>
            </w:r>
          </w:p>
          <w:p w:rsidR="001D087C" w:rsidRPr="006D53BD" w:rsidRDefault="001D087C" w:rsidP="000D779F">
            <w:pPr>
              <w:tabs>
                <w:tab w:val="num" w:pos="644"/>
              </w:tabs>
              <w:contextualSpacing/>
              <w:jc w:val="center"/>
              <w:rPr>
                <w:rFonts w:asciiTheme="minorHAnsi" w:hAnsiTheme="minorHAnsi" w:cstheme="minorHAnsi"/>
                <w:b/>
                <w:sz w:val="22"/>
                <w:szCs w:val="22"/>
              </w:rPr>
            </w:pPr>
            <w:r w:rsidRPr="006D53BD">
              <w:rPr>
                <w:rFonts w:asciiTheme="minorHAnsi" w:hAnsiTheme="minorHAnsi" w:cstheme="minorHAnsi"/>
                <w:b/>
                <w:sz w:val="22"/>
                <w:szCs w:val="22"/>
              </w:rPr>
              <w:t>5.00pm– 6.00pm</w:t>
            </w:r>
          </w:p>
        </w:tc>
        <w:tc>
          <w:tcPr>
            <w:tcW w:w="3006" w:type="dxa"/>
            <w:tcBorders>
              <w:top w:val="single" w:sz="4" w:space="0" w:color="auto"/>
              <w:left w:val="single" w:sz="4" w:space="0" w:color="auto"/>
              <w:bottom w:val="single" w:sz="4" w:space="0" w:color="auto"/>
              <w:right w:val="single" w:sz="4" w:space="0" w:color="auto"/>
            </w:tcBorders>
            <w:hideMark/>
          </w:tcPr>
          <w:p w:rsidR="001D087C" w:rsidRPr="006D53BD" w:rsidRDefault="001D087C" w:rsidP="000D779F">
            <w:pPr>
              <w:tabs>
                <w:tab w:val="num" w:pos="644"/>
              </w:tabs>
              <w:contextualSpacing/>
              <w:jc w:val="center"/>
              <w:rPr>
                <w:rFonts w:asciiTheme="minorHAnsi" w:hAnsiTheme="minorHAnsi" w:cstheme="minorHAnsi"/>
                <w:b/>
                <w:sz w:val="22"/>
                <w:szCs w:val="22"/>
              </w:rPr>
            </w:pPr>
            <w:r w:rsidRPr="006D53BD">
              <w:rPr>
                <w:rFonts w:asciiTheme="minorHAnsi" w:hAnsiTheme="minorHAnsi" w:cstheme="minorHAnsi"/>
                <w:b/>
                <w:sz w:val="22"/>
                <w:szCs w:val="22"/>
              </w:rPr>
              <w:t>Spring 2024 (in Summer)</w:t>
            </w:r>
          </w:p>
          <w:p w:rsidR="001D087C" w:rsidRPr="006D53BD" w:rsidRDefault="001D087C" w:rsidP="000D779F">
            <w:pPr>
              <w:tabs>
                <w:tab w:val="num" w:pos="644"/>
              </w:tabs>
              <w:contextualSpacing/>
              <w:jc w:val="center"/>
              <w:rPr>
                <w:rFonts w:asciiTheme="minorHAnsi" w:hAnsiTheme="minorHAnsi" w:cstheme="minorHAnsi"/>
                <w:b/>
                <w:sz w:val="22"/>
                <w:szCs w:val="22"/>
              </w:rPr>
            </w:pPr>
            <w:r w:rsidRPr="006D53BD">
              <w:rPr>
                <w:rFonts w:asciiTheme="minorHAnsi" w:hAnsiTheme="minorHAnsi" w:cstheme="minorHAnsi"/>
                <w:b/>
                <w:sz w:val="22"/>
                <w:szCs w:val="22"/>
              </w:rPr>
              <w:t>Thurs. 18</w:t>
            </w:r>
            <w:r w:rsidRPr="006D53BD">
              <w:rPr>
                <w:rFonts w:asciiTheme="minorHAnsi" w:hAnsiTheme="minorHAnsi" w:cstheme="minorHAnsi"/>
                <w:b/>
                <w:sz w:val="22"/>
                <w:szCs w:val="22"/>
                <w:vertAlign w:val="superscript"/>
              </w:rPr>
              <w:t>th</w:t>
            </w:r>
            <w:r w:rsidRPr="006D53BD">
              <w:rPr>
                <w:rFonts w:asciiTheme="minorHAnsi" w:hAnsiTheme="minorHAnsi" w:cstheme="minorHAnsi"/>
                <w:b/>
                <w:sz w:val="22"/>
                <w:szCs w:val="22"/>
              </w:rPr>
              <w:t xml:space="preserve"> April 2024</w:t>
            </w:r>
          </w:p>
          <w:p w:rsidR="001D087C" w:rsidRPr="006D53BD" w:rsidRDefault="001D087C" w:rsidP="000D779F">
            <w:pPr>
              <w:tabs>
                <w:tab w:val="num" w:pos="644"/>
              </w:tabs>
              <w:contextualSpacing/>
              <w:jc w:val="center"/>
              <w:rPr>
                <w:rFonts w:asciiTheme="minorHAnsi" w:hAnsiTheme="minorHAnsi" w:cstheme="minorHAnsi"/>
                <w:b/>
                <w:color w:val="FF0000"/>
                <w:sz w:val="22"/>
                <w:szCs w:val="22"/>
              </w:rPr>
            </w:pPr>
            <w:r w:rsidRPr="006D53BD">
              <w:rPr>
                <w:rFonts w:asciiTheme="minorHAnsi" w:hAnsiTheme="minorHAnsi" w:cstheme="minorHAnsi"/>
                <w:b/>
                <w:sz w:val="22"/>
                <w:szCs w:val="22"/>
              </w:rPr>
              <w:t>5.00 – 6.00 pm</w:t>
            </w:r>
          </w:p>
        </w:tc>
        <w:tc>
          <w:tcPr>
            <w:tcW w:w="3231" w:type="dxa"/>
            <w:tcBorders>
              <w:top w:val="single" w:sz="4" w:space="0" w:color="auto"/>
              <w:left w:val="single" w:sz="4" w:space="0" w:color="auto"/>
              <w:bottom w:val="single" w:sz="4" w:space="0" w:color="auto"/>
              <w:right w:val="single" w:sz="4" w:space="0" w:color="auto"/>
            </w:tcBorders>
          </w:tcPr>
          <w:p w:rsidR="001D087C" w:rsidRPr="006D53BD" w:rsidRDefault="001D087C" w:rsidP="000D779F">
            <w:pPr>
              <w:tabs>
                <w:tab w:val="num" w:pos="644"/>
              </w:tabs>
              <w:contextualSpacing/>
              <w:jc w:val="center"/>
              <w:rPr>
                <w:rFonts w:asciiTheme="minorHAnsi" w:hAnsiTheme="minorHAnsi" w:cstheme="minorHAnsi"/>
                <w:b/>
                <w:sz w:val="22"/>
                <w:szCs w:val="22"/>
              </w:rPr>
            </w:pPr>
            <w:r w:rsidRPr="006D53BD">
              <w:rPr>
                <w:rFonts w:asciiTheme="minorHAnsi" w:hAnsiTheme="minorHAnsi" w:cstheme="minorHAnsi"/>
                <w:b/>
                <w:sz w:val="22"/>
                <w:szCs w:val="22"/>
              </w:rPr>
              <w:t>Summer 2024</w:t>
            </w:r>
          </w:p>
          <w:p w:rsidR="001D087C" w:rsidRPr="006D53BD" w:rsidRDefault="001D087C" w:rsidP="000D779F">
            <w:pPr>
              <w:tabs>
                <w:tab w:val="num" w:pos="644"/>
              </w:tabs>
              <w:contextualSpacing/>
              <w:jc w:val="center"/>
              <w:rPr>
                <w:rFonts w:asciiTheme="minorHAnsi" w:hAnsiTheme="minorHAnsi" w:cstheme="minorHAnsi"/>
                <w:b/>
                <w:sz w:val="22"/>
                <w:szCs w:val="22"/>
              </w:rPr>
            </w:pPr>
            <w:r w:rsidRPr="006D53BD">
              <w:rPr>
                <w:rFonts w:asciiTheme="minorHAnsi" w:hAnsiTheme="minorHAnsi" w:cstheme="minorHAnsi"/>
                <w:b/>
                <w:sz w:val="22"/>
                <w:szCs w:val="22"/>
              </w:rPr>
              <w:t>Tues. 25</w:t>
            </w:r>
            <w:r w:rsidRPr="006D53BD">
              <w:rPr>
                <w:rFonts w:asciiTheme="minorHAnsi" w:hAnsiTheme="minorHAnsi" w:cstheme="minorHAnsi"/>
                <w:b/>
                <w:sz w:val="22"/>
                <w:szCs w:val="22"/>
                <w:vertAlign w:val="superscript"/>
              </w:rPr>
              <w:t>th</w:t>
            </w:r>
            <w:r w:rsidRPr="006D53BD">
              <w:rPr>
                <w:rFonts w:asciiTheme="minorHAnsi" w:hAnsiTheme="minorHAnsi" w:cstheme="minorHAnsi"/>
                <w:b/>
                <w:sz w:val="22"/>
                <w:szCs w:val="22"/>
              </w:rPr>
              <w:t xml:space="preserve"> June 2024</w:t>
            </w:r>
          </w:p>
          <w:p w:rsidR="001D087C" w:rsidRPr="006D53BD" w:rsidRDefault="001D087C" w:rsidP="000D779F">
            <w:pPr>
              <w:tabs>
                <w:tab w:val="num" w:pos="644"/>
              </w:tabs>
              <w:contextualSpacing/>
              <w:jc w:val="center"/>
              <w:rPr>
                <w:rFonts w:asciiTheme="minorHAnsi" w:hAnsiTheme="minorHAnsi" w:cstheme="minorHAnsi"/>
                <w:b/>
                <w:sz w:val="22"/>
                <w:szCs w:val="22"/>
              </w:rPr>
            </w:pPr>
            <w:r w:rsidRPr="006D53BD">
              <w:rPr>
                <w:rFonts w:asciiTheme="minorHAnsi" w:hAnsiTheme="minorHAnsi" w:cstheme="minorHAnsi"/>
                <w:b/>
                <w:sz w:val="22"/>
                <w:szCs w:val="22"/>
              </w:rPr>
              <w:t>5.00pm– 6.00pm</w:t>
            </w:r>
          </w:p>
        </w:tc>
      </w:tr>
    </w:tbl>
    <w:p w:rsidR="001D087C" w:rsidRPr="006D53BD" w:rsidRDefault="001D087C" w:rsidP="001D087C">
      <w:pPr>
        <w:rPr>
          <w:rFonts w:asciiTheme="minorHAnsi" w:hAnsiTheme="minorHAnsi" w:cstheme="minorHAnsi"/>
          <w:b/>
          <w:sz w:val="22"/>
          <w:szCs w:val="22"/>
        </w:rPr>
      </w:pPr>
    </w:p>
    <w:p w:rsidR="001D087C" w:rsidRPr="006D53BD" w:rsidRDefault="001D087C" w:rsidP="001D087C">
      <w:pPr>
        <w:rPr>
          <w:rFonts w:asciiTheme="minorHAnsi" w:hAnsiTheme="minorHAnsi" w:cstheme="minorHAnsi"/>
          <w:b/>
          <w:color w:val="000000"/>
          <w:sz w:val="22"/>
          <w:szCs w:val="22"/>
        </w:rPr>
      </w:pPr>
      <w:r w:rsidRPr="006D53BD">
        <w:rPr>
          <w:rFonts w:asciiTheme="minorHAnsi" w:hAnsiTheme="minorHAnsi" w:cstheme="minorHAnsi"/>
          <w:b/>
          <w:color w:val="000000"/>
          <w:sz w:val="22"/>
          <w:szCs w:val="22"/>
        </w:rPr>
        <w:t xml:space="preserve">ADDITIONAL DATES </w:t>
      </w:r>
    </w:p>
    <w:p w:rsidR="001D087C" w:rsidRPr="006D53BD" w:rsidRDefault="001D087C" w:rsidP="001D087C">
      <w:pPr>
        <w:numPr>
          <w:ilvl w:val="0"/>
          <w:numId w:val="28"/>
        </w:numPr>
        <w:rPr>
          <w:rFonts w:asciiTheme="minorHAnsi" w:hAnsiTheme="minorHAnsi" w:cstheme="minorHAnsi"/>
          <w:color w:val="000000"/>
          <w:sz w:val="22"/>
          <w:szCs w:val="22"/>
        </w:rPr>
      </w:pPr>
      <w:r w:rsidRPr="006D53BD">
        <w:rPr>
          <w:rFonts w:asciiTheme="minorHAnsi" w:hAnsiTheme="minorHAnsi" w:cstheme="minorHAnsi"/>
          <w:color w:val="000000"/>
          <w:sz w:val="22"/>
          <w:szCs w:val="22"/>
        </w:rPr>
        <w:t>Start of Year Eucharist - Thursday 19th October 2023 Southwark Cathedral at 7.00pm</w:t>
      </w:r>
    </w:p>
    <w:p w:rsidR="001D087C" w:rsidRPr="00640231" w:rsidRDefault="001D087C" w:rsidP="001D087C">
      <w:pPr>
        <w:numPr>
          <w:ilvl w:val="0"/>
          <w:numId w:val="28"/>
        </w:numPr>
        <w:rPr>
          <w:rFonts w:asciiTheme="minorHAnsi" w:hAnsiTheme="minorHAnsi" w:cstheme="minorHAnsi"/>
          <w:b/>
          <w:sz w:val="22"/>
          <w:szCs w:val="22"/>
        </w:rPr>
      </w:pPr>
      <w:r w:rsidRPr="006D53BD">
        <w:rPr>
          <w:rFonts w:asciiTheme="minorHAnsi" w:hAnsiTheme="minorHAnsi" w:cstheme="minorHAnsi"/>
          <w:sz w:val="22"/>
          <w:szCs w:val="22"/>
        </w:rPr>
        <w:t>Governors’ Strategic CPD Day – Thursday 25</w:t>
      </w:r>
      <w:r w:rsidRPr="006D53BD">
        <w:rPr>
          <w:rFonts w:asciiTheme="minorHAnsi" w:hAnsiTheme="minorHAnsi" w:cstheme="minorHAnsi"/>
          <w:sz w:val="22"/>
          <w:szCs w:val="22"/>
          <w:vertAlign w:val="superscript"/>
        </w:rPr>
        <w:t>th</w:t>
      </w:r>
      <w:r w:rsidRPr="006D53BD">
        <w:rPr>
          <w:rFonts w:asciiTheme="minorHAnsi" w:hAnsiTheme="minorHAnsi" w:cstheme="minorHAnsi"/>
          <w:sz w:val="22"/>
          <w:szCs w:val="22"/>
        </w:rPr>
        <w:t xml:space="preserve"> January 2024</w:t>
      </w:r>
    </w:p>
    <w:p w:rsidR="00202A6D" w:rsidRDefault="00202A6D" w:rsidP="00202A6D">
      <w:pPr>
        <w:jc w:val="both"/>
        <w:rPr>
          <w:rFonts w:ascii="Calibri" w:hAnsi="Calibri" w:cs="Calibri"/>
          <w:b/>
          <w:sz w:val="22"/>
          <w:szCs w:val="22"/>
        </w:rPr>
      </w:pPr>
    </w:p>
    <w:p w:rsidR="002D1B8E" w:rsidRDefault="002D1B8E" w:rsidP="00202A6D">
      <w:pPr>
        <w:jc w:val="both"/>
        <w:rPr>
          <w:rFonts w:ascii="Calibri" w:hAnsi="Calibri" w:cs="Arial"/>
          <w:b/>
          <w:sz w:val="22"/>
          <w:szCs w:val="22"/>
        </w:rPr>
      </w:pPr>
      <w:r>
        <w:rPr>
          <w:rFonts w:ascii="Calibri" w:hAnsi="Calibri" w:cs="Calibri"/>
          <w:b/>
          <w:sz w:val="22"/>
          <w:szCs w:val="22"/>
        </w:rPr>
        <w:t>DATES OF MEETINGS FOR 2024/2025</w:t>
      </w:r>
    </w:p>
    <w:p w:rsidR="002D1B8E" w:rsidRDefault="002D1B8E" w:rsidP="00202A6D">
      <w:pPr>
        <w:jc w:val="center"/>
        <w:rPr>
          <w:rFonts w:ascii="Calibri" w:hAnsi="Calibri" w:cs="Arial"/>
          <w:b/>
          <w:sz w:val="22"/>
          <w:szCs w:val="22"/>
        </w:rPr>
      </w:pPr>
      <w:r>
        <w:rPr>
          <w:rFonts w:ascii="Calibri" w:hAnsi="Calibri" w:cs="Arial"/>
          <w:b/>
          <w:sz w:val="22"/>
          <w:szCs w:val="22"/>
        </w:rPr>
        <w:t>FGB MEETINGS 2024/2025</w:t>
      </w:r>
    </w:p>
    <w:p w:rsidR="002D1B8E" w:rsidRDefault="002D1B8E" w:rsidP="002D1B8E">
      <w:pPr>
        <w:rPr>
          <w:rFonts w:ascii="Calibri" w:hAnsi="Calibri" w:cs="Arial"/>
          <w:b/>
          <w:sz w:val="22"/>
          <w:szCs w:val="22"/>
        </w:rPr>
      </w:pPr>
    </w:p>
    <w:p w:rsidR="002D1B8E" w:rsidRDefault="002D1B8E" w:rsidP="002D1B8E">
      <w:pPr>
        <w:rPr>
          <w:rFonts w:ascii="Calibri" w:hAnsi="Calibri" w:cs="Arial"/>
          <w:b/>
          <w:sz w:val="22"/>
          <w:szCs w:val="22"/>
          <w:u w:val="single"/>
        </w:rPr>
      </w:pPr>
      <w:r>
        <w:rPr>
          <w:rFonts w:ascii="Calibri" w:hAnsi="Calibri" w:cs="Arial"/>
          <w:b/>
          <w:sz w:val="22"/>
          <w:szCs w:val="22"/>
        </w:rPr>
        <w:tab/>
      </w:r>
      <w:r>
        <w:rPr>
          <w:rFonts w:ascii="Calibri" w:hAnsi="Calibri" w:cs="Arial"/>
          <w:b/>
          <w:sz w:val="22"/>
          <w:szCs w:val="22"/>
          <w:u w:val="single"/>
        </w:rPr>
        <w:t>Autumn 2024</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Spring 2025</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Summer 2025</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573"/>
        <w:gridCol w:w="3231"/>
      </w:tblGrid>
      <w:tr w:rsidR="002D1B8E" w:rsidRPr="00B07054" w:rsidTr="004F4ED8">
        <w:trPr>
          <w:trHeight w:val="538"/>
        </w:trPr>
        <w:tc>
          <w:tcPr>
            <w:tcW w:w="3652" w:type="dxa"/>
            <w:shd w:val="clear" w:color="auto" w:fill="auto"/>
          </w:tcPr>
          <w:p w:rsidR="002D1B8E" w:rsidRPr="00B07054" w:rsidRDefault="002D1B8E" w:rsidP="004F4ED8">
            <w:pPr>
              <w:jc w:val="center"/>
              <w:rPr>
                <w:rFonts w:ascii="Calibri" w:hAnsi="Calibri"/>
                <w:b/>
                <w:sz w:val="22"/>
                <w:szCs w:val="22"/>
              </w:rPr>
            </w:pPr>
            <w:r w:rsidRPr="00B07054">
              <w:rPr>
                <w:rFonts w:ascii="Calibri" w:hAnsi="Calibri"/>
                <w:b/>
                <w:sz w:val="22"/>
                <w:szCs w:val="22"/>
              </w:rPr>
              <w:t>Autumn 202</w:t>
            </w:r>
            <w:r>
              <w:rPr>
                <w:rFonts w:ascii="Calibri" w:hAnsi="Calibri"/>
                <w:b/>
                <w:sz w:val="22"/>
                <w:szCs w:val="22"/>
              </w:rPr>
              <w:t>4</w:t>
            </w:r>
            <w:r w:rsidRPr="00B07054">
              <w:rPr>
                <w:rFonts w:ascii="Calibri" w:hAnsi="Calibri"/>
                <w:b/>
                <w:sz w:val="22"/>
                <w:szCs w:val="22"/>
              </w:rPr>
              <w:t xml:space="preserve"> Meeting 1</w:t>
            </w:r>
          </w:p>
          <w:p w:rsidR="002D1B8E" w:rsidRPr="00B07054" w:rsidRDefault="002D1B8E" w:rsidP="004F4ED8">
            <w:pPr>
              <w:jc w:val="center"/>
              <w:rPr>
                <w:rFonts w:ascii="Calibri" w:hAnsi="Calibri"/>
                <w:b/>
                <w:sz w:val="22"/>
                <w:szCs w:val="22"/>
              </w:rPr>
            </w:pPr>
            <w:r w:rsidRPr="00B07054">
              <w:rPr>
                <w:rFonts w:ascii="Calibri" w:hAnsi="Calibri"/>
                <w:b/>
                <w:sz w:val="22"/>
                <w:szCs w:val="22"/>
              </w:rPr>
              <w:t>Business Meeting</w:t>
            </w:r>
          </w:p>
          <w:p w:rsidR="002D1B8E" w:rsidRPr="00C93085" w:rsidRDefault="002D1B8E" w:rsidP="004F4ED8">
            <w:pPr>
              <w:jc w:val="center"/>
              <w:rPr>
                <w:rFonts w:ascii="Calibri" w:hAnsi="Calibri" w:cs="Calibri"/>
                <w:b/>
                <w:sz w:val="22"/>
              </w:rPr>
            </w:pPr>
            <w:r w:rsidRPr="00C93085">
              <w:rPr>
                <w:rFonts w:ascii="Calibri" w:hAnsi="Calibri" w:cs="Calibri"/>
                <w:b/>
                <w:sz w:val="22"/>
              </w:rPr>
              <w:t>Wednesday 18</w:t>
            </w:r>
            <w:r w:rsidRPr="00C93085">
              <w:rPr>
                <w:rFonts w:ascii="Calibri" w:hAnsi="Calibri" w:cs="Calibri"/>
                <w:b/>
                <w:sz w:val="22"/>
                <w:vertAlign w:val="superscript"/>
              </w:rPr>
              <w:t>th</w:t>
            </w:r>
            <w:r w:rsidRPr="00C93085">
              <w:rPr>
                <w:rFonts w:ascii="Calibri" w:hAnsi="Calibri" w:cs="Calibri"/>
                <w:b/>
                <w:sz w:val="22"/>
              </w:rPr>
              <w:t xml:space="preserve"> September </w:t>
            </w:r>
          </w:p>
          <w:p w:rsidR="002D1B8E" w:rsidRPr="00B07054" w:rsidRDefault="002D1B8E" w:rsidP="004F4ED8">
            <w:pPr>
              <w:jc w:val="center"/>
              <w:rPr>
                <w:rFonts w:ascii="Calibri" w:hAnsi="Calibri"/>
                <w:b/>
                <w:sz w:val="22"/>
                <w:szCs w:val="22"/>
              </w:rPr>
            </w:pPr>
            <w:r w:rsidRPr="00B07054">
              <w:rPr>
                <w:rFonts w:ascii="Calibri" w:hAnsi="Calibri"/>
                <w:b/>
                <w:sz w:val="22"/>
                <w:szCs w:val="22"/>
              </w:rPr>
              <w:t>6.00 – 8.00 pm</w:t>
            </w:r>
          </w:p>
        </w:tc>
        <w:tc>
          <w:tcPr>
            <w:tcW w:w="3573" w:type="dxa"/>
            <w:shd w:val="clear" w:color="auto" w:fill="auto"/>
          </w:tcPr>
          <w:p w:rsidR="002D1B8E" w:rsidRPr="00B07054" w:rsidRDefault="002D1B8E" w:rsidP="004F4ED8">
            <w:pPr>
              <w:jc w:val="center"/>
              <w:rPr>
                <w:rFonts w:ascii="Calibri" w:hAnsi="Calibri"/>
                <w:b/>
                <w:sz w:val="22"/>
                <w:szCs w:val="22"/>
              </w:rPr>
            </w:pPr>
            <w:r w:rsidRPr="00B07054">
              <w:rPr>
                <w:rFonts w:ascii="Calibri" w:hAnsi="Calibri"/>
                <w:b/>
                <w:sz w:val="22"/>
                <w:szCs w:val="22"/>
              </w:rPr>
              <w:t>Spring 202</w:t>
            </w:r>
            <w:r>
              <w:rPr>
                <w:rFonts w:ascii="Calibri" w:hAnsi="Calibri"/>
                <w:b/>
                <w:sz w:val="22"/>
                <w:szCs w:val="22"/>
              </w:rPr>
              <w:t>5</w:t>
            </w:r>
            <w:r w:rsidRPr="00B07054">
              <w:rPr>
                <w:rFonts w:ascii="Calibri" w:hAnsi="Calibri"/>
                <w:b/>
                <w:sz w:val="22"/>
                <w:szCs w:val="22"/>
              </w:rPr>
              <w:t xml:space="preserve"> (In Summer) Meeting 3</w:t>
            </w:r>
          </w:p>
          <w:p w:rsidR="002D1B8E" w:rsidRPr="00B07054" w:rsidRDefault="002D1B8E" w:rsidP="004F4ED8">
            <w:pPr>
              <w:jc w:val="center"/>
              <w:rPr>
                <w:rFonts w:ascii="Calibri" w:hAnsi="Calibri"/>
                <w:b/>
                <w:sz w:val="22"/>
                <w:szCs w:val="22"/>
              </w:rPr>
            </w:pPr>
            <w:r w:rsidRPr="00B07054">
              <w:rPr>
                <w:rFonts w:ascii="Calibri" w:hAnsi="Calibri"/>
                <w:b/>
                <w:sz w:val="22"/>
                <w:szCs w:val="22"/>
              </w:rPr>
              <w:t>FGB</w:t>
            </w:r>
          </w:p>
          <w:p w:rsidR="002D1B8E" w:rsidRPr="001A6F0F" w:rsidRDefault="002D1B8E" w:rsidP="004F4ED8">
            <w:pPr>
              <w:jc w:val="center"/>
              <w:rPr>
                <w:rFonts w:ascii="Calibri" w:hAnsi="Calibri" w:cs="Calibri"/>
                <w:b/>
                <w:sz w:val="22"/>
              </w:rPr>
            </w:pPr>
            <w:r w:rsidRPr="001A6F0F">
              <w:rPr>
                <w:rFonts w:ascii="Calibri" w:hAnsi="Calibri" w:cs="Calibri"/>
                <w:b/>
                <w:sz w:val="22"/>
              </w:rPr>
              <w:t xml:space="preserve">Wednesday 23rd April </w:t>
            </w:r>
          </w:p>
          <w:p w:rsidR="002D1B8E" w:rsidRPr="00B07054" w:rsidRDefault="002D1B8E" w:rsidP="004F4ED8">
            <w:pPr>
              <w:jc w:val="center"/>
              <w:rPr>
                <w:rFonts w:ascii="Calibri" w:hAnsi="Calibri"/>
                <w:sz w:val="22"/>
                <w:szCs w:val="22"/>
              </w:rPr>
            </w:pPr>
            <w:r w:rsidRPr="00B07054">
              <w:rPr>
                <w:rFonts w:ascii="Calibri" w:hAnsi="Calibri"/>
                <w:b/>
                <w:sz w:val="22"/>
                <w:szCs w:val="22"/>
              </w:rPr>
              <w:t>6.00 – 8.00 pm</w:t>
            </w:r>
          </w:p>
        </w:tc>
        <w:tc>
          <w:tcPr>
            <w:tcW w:w="3231" w:type="dxa"/>
            <w:shd w:val="clear" w:color="auto" w:fill="auto"/>
          </w:tcPr>
          <w:p w:rsidR="002D1B8E" w:rsidRPr="00B07054" w:rsidRDefault="002D1B8E" w:rsidP="004F4ED8">
            <w:pPr>
              <w:jc w:val="center"/>
              <w:rPr>
                <w:rFonts w:ascii="Calibri" w:hAnsi="Calibri"/>
                <w:b/>
                <w:sz w:val="22"/>
                <w:szCs w:val="22"/>
              </w:rPr>
            </w:pPr>
            <w:r w:rsidRPr="00B07054">
              <w:rPr>
                <w:rFonts w:ascii="Calibri" w:hAnsi="Calibri"/>
                <w:b/>
                <w:sz w:val="22"/>
                <w:szCs w:val="22"/>
              </w:rPr>
              <w:t>Summer 202</w:t>
            </w:r>
            <w:r>
              <w:rPr>
                <w:rFonts w:ascii="Calibri" w:hAnsi="Calibri"/>
                <w:b/>
                <w:sz w:val="22"/>
                <w:szCs w:val="22"/>
              </w:rPr>
              <w:t>5</w:t>
            </w:r>
            <w:r w:rsidRPr="00B07054">
              <w:rPr>
                <w:rFonts w:ascii="Calibri" w:hAnsi="Calibri"/>
                <w:b/>
                <w:sz w:val="22"/>
                <w:szCs w:val="22"/>
              </w:rPr>
              <w:t xml:space="preserve"> Meeting 4</w:t>
            </w:r>
          </w:p>
          <w:p w:rsidR="002D1B8E" w:rsidRPr="00B07054" w:rsidRDefault="002D1B8E" w:rsidP="004F4ED8">
            <w:pPr>
              <w:jc w:val="center"/>
              <w:rPr>
                <w:rFonts w:ascii="Calibri" w:hAnsi="Calibri"/>
                <w:b/>
                <w:sz w:val="22"/>
                <w:szCs w:val="22"/>
              </w:rPr>
            </w:pPr>
            <w:r w:rsidRPr="00B07054">
              <w:rPr>
                <w:rFonts w:ascii="Calibri" w:hAnsi="Calibri"/>
                <w:b/>
                <w:sz w:val="22"/>
                <w:szCs w:val="22"/>
              </w:rPr>
              <w:t>FGB</w:t>
            </w:r>
          </w:p>
          <w:p w:rsidR="002D1B8E" w:rsidRPr="001A6F0F" w:rsidRDefault="002D1B8E" w:rsidP="004F4ED8">
            <w:pPr>
              <w:jc w:val="center"/>
              <w:rPr>
                <w:rFonts w:ascii="Calibri" w:hAnsi="Calibri" w:cs="Calibri"/>
                <w:b/>
                <w:sz w:val="22"/>
              </w:rPr>
            </w:pPr>
            <w:r w:rsidRPr="001A6F0F">
              <w:rPr>
                <w:rFonts w:ascii="Calibri" w:hAnsi="Calibri" w:cs="Calibri"/>
                <w:b/>
                <w:sz w:val="22"/>
              </w:rPr>
              <w:t>Wednesday 2</w:t>
            </w:r>
            <w:r w:rsidRPr="001A6F0F">
              <w:rPr>
                <w:rFonts w:ascii="Calibri" w:hAnsi="Calibri" w:cs="Calibri"/>
                <w:b/>
                <w:sz w:val="22"/>
                <w:vertAlign w:val="superscript"/>
              </w:rPr>
              <w:t>nd</w:t>
            </w:r>
            <w:r w:rsidRPr="001A6F0F">
              <w:rPr>
                <w:rFonts w:ascii="Calibri" w:hAnsi="Calibri" w:cs="Calibri"/>
                <w:b/>
                <w:sz w:val="22"/>
              </w:rPr>
              <w:t xml:space="preserve"> July </w:t>
            </w:r>
          </w:p>
          <w:p w:rsidR="002D1B8E" w:rsidRPr="00B07054" w:rsidRDefault="002D1B8E" w:rsidP="004F4ED8">
            <w:pPr>
              <w:jc w:val="center"/>
              <w:rPr>
                <w:rFonts w:ascii="Calibri" w:hAnsi="Calibri"/>
                <w:sz w:val="22"/>
                <w:szCs w:val="22"/>
              </w:rPr>
            </w:pPr>
            <w:r w:rsidRPr="00B07054">
              <w:rPr>
                <w:rFonts w:ascii="Calibri" w:hAnsi="Calibri"/>
                <w:b/>
                <w:sz w:val="22"/>
                <w:szCs w:val="22"/>
              </w:rPr>
              <w:t>6.00 – 8.00 pm</w:t>
            </w:r>
          </w:p>
        </w:tc>
      </w:tr>
      <w:tr w:rsidR="002D1B8E" w:rsidRPr="00B07054" w:rsidTr="004F4ED8">
        <w:trPr>
          <w:trHeight w:val="538"/>
        </w:trPr>
        <w:tc>
          <w:tcPr>
            <w:tcW w:w="3652" w:type="dxa"/>
            <w:shd w:val="clear" w:color="auto" w:fill="auto"/>
          </w:tcPr>
          <w:p w:rsidR="002D1B8E" w:rsidRPr="00B07054" w:rsidRDefault="002D1B8E" w:rsidP="004F4ED8">
            <w:pPr>
              <w:jc w:val="center"/>
              <w:rPr>
                <w:rFonts w:ascii="Calibri" w:hAnsi="Calibri"/>
                <w:b/>
                <w:sz w:val="22"/>
                <w:szCs w:val="22"/>
              </w:rPr>
            </w:pPr>
            <w:r w:rsidRPr="00B07054">
              <w:rPr>
                <w:rFonts w:ascii="Calibri" w:hAnsi="Calibri"/>
                <w:b/>
                <w:sz w:val="22"/>
                <w:szCs w:val="22"/>
              </w:rPr>
              <w:t>Autumn 202</w:t>
            </w:r>
            <w:r>
              <w:rPr>
                <w:rFonts w:ascii="Calibri" w:hAnsi="Calibri"/>
                <w:b/>
                <w:sz w:val="22"/>
                <w:szCs w:val="22"/>
              </w:rPr>
              <w:t>4</w:t>
            </w:r>
            <w:r w:rsidRPr="00B07054">
              <w:rPr>
                <w:rFonts w:ascii="Calibri" w:hAnsi="Calibri"/>
                <w:b/>
                <w:sz w:val="22"/>
                <w:szCs w:val="22"/>
              </w:rPr>
              <w:t xml:space="preserve"> Meeting 2</w:t>
            </w:r>
          </w:p>
          <w:p w:rsidR="002D1B8E" w:rsidRPr="00B07054" w:rsidRDefault="002D1B8E" w:rsidP="004F4ED8">
            <w:pPr>
              <w:jc w:val="center"/>
              <w:rPr>
                <w:rFonts w:ascii="Calibri" w:hAnsi="Calibri"/>
                <w:b/>
                <w:sz w:val="22"/>
                <w:szCs w:val="22"/>
              </w:rPr>
            </w:pPr>
            <w:r w:rsidRPr="00B07054">
              <w:rPr>
                <w:rFonts w:ascii="Calibri" w:hAnsi="Calibri"/>
                <w:b/>
                <w:sz w:val="22"/>
                <w:szCs w:val="22"/>
              </w:rPr>
              <w:t>FGB</w:t>
            </w:r>
          </w:p>
          <w:p w:rsidR="002D1B8E" w:rsidRPr="00C93085" w:rsidRDefault="002D1B8E" w:rsidP="004F4ED8">
            <w:pPr>
              <w:jc w:val="center"/>
              <w:rPr>
                <w:rFonts w:ascii="Calibri" w:hAnsi="Calibri" w:cs="Calibri"/>
                <w:b/>
                <w:sz w:val="22"/>
              </w:rPr>
            </w:pPr>
            <w:r w:rsidRPr="00C93085">
              <w:rPr>
                <w:rFonts w:ascii="Calibri" w:hAnsi="Calibri" w:cs="Calibri"/>
                <w:b/>
                <w:sz w:val="22"/>
              </w:rPr>
              <w:t>Wednesday 20</w:t>
            </w:r>
            <w:r w:rsidRPr="00C93085">
              <w:rPr>
                <w:rFonts w:ascii="Calibri" w:hAnsi="Calibri" w:cs="Calibri"/>
                <w:b/>
                <w:sz w:val="22"/>
                <w:vertAlign w:val="superscript"/>
              </w:rPr>
              <w:t>th</w:t>
            </w:r>
            <w:r w:rsidRPr="00C93085">
              <w:rPr>
                <w:rFonts w:ascii="Calibri" w:hAnsi="Calibri" w:cs="Calibri"/>
                <w:b/>
                <w:sz w:val="22"/>
              </w:rPr>
              <w:t xml:space="preserve"> November</w:t>
            </w:r>
          </w:p>
          <w:p w:rsidR="002D1B8E" w:rsidRPr="00B07054" w:rsidRDefault="002D1B8E" w:rsidP="004F4ED8">
            <w:pPr>
              <w:jc w:val="center"/>
              <w:rPr>
                <w:rFonts w:ascii="Calibri" w:hAnsi="Calibri"/>
                <w:b/>
                <w:sz w:val="22"/>
                <w:szCs w:val="22"/>
              </w:rPr>
            </w:pPr>
            <w:r w:rsidRPr="00B07054">
              <w:rPr>
                <w:rFonts w:ascii="Calibri" w:hAnsi="Calibri"/>
                <w:b/>
                <w:sz w:val="22"/>
                <w:szCs w:val="22"/>
              </w:rPr>
              <w:t>6.00 – 8.00 pm</w:t>
            </w:r>
          </w:p>
        </w:tc>
        <w:tc>
          <w:tcPr>
            <w:tcW w:w="3573" w:type="dxa"/>
            <w:shd w:val="clear" w:color="auto" w:fill="auto"/>
          </w:tcPr>
          <w:p w:rsidR="002D1B8E" w:rsidRPr="00B07054" w:rsidRDefault="002D1B8E" w:rsidP="004F4ED8">
            <w:pPr>
              <w:jc w:val="center"/>
              <w:rPr>
                <w:rFonts w:ascii="Calibri" w:hAnsi="Calibri"/>
                <w:sz w:val="22"/>
                <w:szCs w:val="22"/>
              </w:rPr>
            </w:pPr>
          </w:p>
        </w:tc>
        <w:tc>
          <w:tcPr>
            <w:tcW w:w="3231" w:type="dxa"/>
            <w:shd w:val="clear" w:color="auto" w:fill="auto"/>
          </w:tcPr>
          <w:p w:rsidR="002D1B8E" w:rsidRPr="00B07054" w:rsidRDefault="002D1B8E" w:rsidP="004F4ED8">
            <w:pPr>
              <w:jc w:val="center"/>
              <w:rPr>
                <w:rFonts w:ascii="Calibri" w:hAnsi="Calibri"/>
                <w:sz w:val="22"/>
                <w:szCs w:val="22"/>
              </w:rPr>
            </w:pPr>
          </w:p>
        </w:tc>
      </w:tr>
    </w:tbl>
    <w:p w:rsidR="002D1B8E" w:rsidRPr="00B07054" w:rsidRDefault="002D1B8E" w:rsidP="002D1B8E">
      <w:pPr>
        <w:rPr>
          <w:rFonts w:ascii="Calibri" w:hAnsi="Calibri"/>
          <w:b/>
          <w:sz w:val="22"/>
          <w:szCs w:val="22"/>
        </w:rPr>
      </w:pPr>
    </w:p>
    <w:p w:rsidR="002D1B8E" w:rsidRPr="00B07054" w:rsidRDefault="002D1B8E" w:rsidP="002D1B8E">
      <w:pPr>
        <w:jc w:val="center"/>
        <w:rPr>
          <w:rFonts w:ascii="Calibri" w:hAnsi="Calibri"/>
          <w:b/>
          <w:sz w:val="22"/>
          <w:szCs w:val="22"/>
        </w:rPr>
      </w:pPr>
      <w:r w:rsidRPr="00B07054">
        <w:rPr>
          <w:rFonts w:ascii="Calibri" w:hAnsi="Calibri"/>
          <w:b/>
          <w:sz w:val="22"/>
          <w:szCs w:val="22"/>
        </w:rPr>
        <w:t>FINANCE WORKING PARTY MEETINGS 202</w:t>
      </w:r>
      <w:r>
        <w:rPr>
          <w:rFonts w:ascii="Calibri" w:hAnsi="Calibri"/>
          <w:b/>
          <w:sz w:val="22"/>
          <w:szCs w:val="22"/>
        </w:rPr>
        <w:t>4</w:t>
      </w:r>
      <w:r w:rsidRPr="00B07054">
        <w:rPr>
          <w:rFonts w:ascii="Calibri" w:hAnsi="Calibri"/>
          <w:b/>
          <w:sz w:val="22"/>
          <w:szCs w:val="22"/>
        </w:rPr>
        <w:t>/202</w:t>
      </w:r>
      <w:r>
        <w:rPr>
          <w:rFonts w:ascii="Calibri" w:hAnsi="Calibri"/>
          <w:b/>
          <w:sz w:val="22"/>
          <w:szCs w:val="22"/>
        </w:rPr>
        <w:t>5</w:t>
      </w:r>
    </w:p>
    <w:p w:rsidR="002D1B8E" w:rsidRPr="00B07054" w:rsidRDefault="002D1B8E" w:rsidP="002D1B8E">
      <w:pPr>
        <w:rPr>
          <w:rFonts w:ascii="Calibri" w:hAnsi="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3006"/>
        <w:gridCol w:w="3231"/>
      </w:tblGrid>
      <w:tr w:rsidR="002D1B8E" w:rsidTr="004F4ED8">
        <w:tc>
          <w:tcPr>
            <w:tcW w:w="4219" w:type="dxa"/>
            <w:tcBorders>
              <w:top w:val="single" w:sz="4" w:space="0" w:color="auto"/>
              <w:left w:val="single" w:sz="4" w:space="0" w:color="auto"/>
              <w:bottom w:val="single" w:sz="4" w:space="0" w:color="auto"/>
              <w:right w:val="single" w:sz="4" w:space="0" w:color="auto"/>
            </w:tcBorders>
          </w:tcPr>
          <w:p w:rsidR="002D1B8E" w:rsidRPr="00B07054" w:rsidRDefault="002D1B8E" w:rsidP="004F4ED8">
            <w:pPr>
              <w:tabs>
                <w:tab w:val="num" w:pos="644"/>
              </w:tabs>
              <w:contextualSpacing/>
              <w:jc w:val="center"/>
              <w:rPr>
                <w:rFonts w:ascii="Calibri" w:hAnsi="Calibri" w:cs="Arial"/>
                <w:b/>
                <w:sz w:val="22"/>
                <w:szCs w:val="22"/>
              </w:rPr>
            </w:pPr>
            <w:r w:rsidRPr="00B07054">
              <w:rPr>
                <w:rFonts w:ascii="Calibri" w:hAnsi="Calibri" w:cs="Arial"/>
                <w:b/>
                <w:sz w:val="22"/>
                <w:szCs w:val="22"/>
              </w:rPr>
              <w:t>Autumn 202</w:t>
            </w:r>
            <w:r>
              <w:rPr>
                <w:rFonts w:ascii="Calibri" w:hAnsi="Calibri" w:cs="Arial"/>
                <w:b/>
                <w:sz w:val="22"/>
                <w:szCs w:val="22"/>
              </w:rPr>
              <w:t>4</w:t>
            </w:r>
          </w:p>
          <w:p w:rsidR="002D1B8E" w:rsidRPr="00C93085" w:rsidRDefault="002D1B8E" w:rsidP="004F4ED8">
            <w:pPr>
              <w:tabs>
                <w:tab w:val="num" w:pos="644"/>
              </w:tabs>
              <w:contextualSpacing/>
              <w:jc w:val="center"/>
              <w:rPr>
                <w:rFonts w:ascii="Calibri" w:hAnsi="Calibri" w:cs="Calibri"/>
                <w:b/>
                <w:sz w:val="22"/>
              </w:rPr>
            </w:pPr>
            <w:r w:rsidRPr="00C93085">
              <w:rPr>
                <w:rFonts w:ascii="Calibri" w:hAnsi="Calibri" w:cs="Calibri"/>
                <w:b/>
                <w:sz w:val="22"/>
              </w:rPr>
              <w:t>Thursday 14</w:t>
            </w:r>
            <w:r w:rsidRPr="00C93085">
              <w:rPr>
                <w:rFonts w:ascii="Calibri" w:hAnsi="Calibri" w:cs="Calibri"/>
                <w:b/>
                <w:sz w:val="22"/>
                <w:vertAlign w:val="superscript"/>
              </w:rPr>
              <w:t>th</w:t>
            </w:r>
            <w:r w:rsidRPr="00C93085">
              <w:rPr>
                <w:rFonts w:ascii="Calibri" w:hAnsi="Calibri" w:cs="Calibri"/>
                <w:b/>
                <w:sz w:val="22"/>
              </w:rPr>
              <w:t xml:space="preserve"> November </w:t>
            </w:r>
          </w:p>
          <w:p w:rsidR="002D1B8E" w:rsidRPr="00B07054" w:rsidRDefault="002D1B8E" w:rsidP="004F4ED8">
            <w:pPr>
              <w:tabs>
                <w:tab w:val="num" w:pos="644"/>
              </w:tabs>
              <w:contextualSpacing/>
              <w:jc w:val="center"/>
              <w:rPr>
                <w:rFonts w:ascii="Calibri" w:hAnsi="Calibri" w:cs="Arial"/>
                <w:b/>
                <w:sz w:val="22"/>
                <w:szCs w:val="22"/>
              </w:rPr>
            </w:pPr>
            <w:r>
              <w:rPr>
                <w:rFonts w:ascii="Calibri" w:hAnsi="Calibri" w:cs="Arial"/>
                <w:b/>
                <w:sz w:val="22"/>
                <w:szCs w:val="22"/>
              </w:rPr>
              <w:t>12.30-1.30</w:t>
            </w:r>
            <w:r w:rsidRPr="00B07054">
              <w:rPr>
                <w:rFonts w:ascii="Calibri" w:hAnsi="Calibri" w:cs="Arial"/>
                <w:b/>
                <w:sz w:val="22"/>
                <w:szCs w:val="22"/>
              </w:rPr>
              <w:t>pm</w:t>
            </w:r>
          </w:p>
        </w:tc>
        <w:tc>
          <w:tcPr>
            <w:tcW w:w="3006" w:type="dxa"/>
            <w:tcBorders>
              <w:top w:val="single" w:sz="4" w:space="0" w:color="auto"/>
              <w:left w:val="single" w:sz="4" w:space="0" w:color="auto"/>
              <w:bottom w:val="single" w:sz="4" w:space="0" w:color="auto"/>
              <w:right w:val="single" w:sz="4" w:space="0" w:color="auto"/>
            </w:tcBorders>
            <w:hideMark/>
          </w:tcPr>
          <w:p w:rsidR="002D1B8E" w:rsidRPr="00B07054" w:rsidRDefault="002D1B8E" w:rsidP="004F4ED8">
            <w:pPr>
              <w:tabs>
                <w:tab w:val="num" w:pos="644"/>
              </w:tabs>
              <w:contextualSpacing/>
              <w:jc w:val="center"/>
              <w:rPr>
                <w:rFonts w:ascii="Calibri" w:hAnsi="Calibri" w:cs="Arial"/>
                <w:b/>
                <w:sz w:val="22"/>
                <w:szCs w:val="22"/>
              </w:rPr>
            </w:pPr>
            <w:r w:rsidRPr="00B07054">
              <w:rPr>
                <w:rFonts w:ascii="Calibri" w:hAnsi="Calibri" w:cs="Arial"/>
                <w:b/>
                <w:sz w:val="22"/>
                <w:szCs w:val="22"/>
              </w:rPr>
              <w:t>Spring 202</w:t>
            </w:r>
            <w:r>
              <w:rPr>
                <w:rFonts w:ascii="Calibri" w:hAnsi="Calibri" w:cs="Arial"/>
                <w:b/>
                <w:sz w:val="22"/>
                <w:szCs w:val="22"/>
              </w:rPr>
              <w:t>5</w:t>
            </w:r>
            <w:r w:rsidRPr="00B07054">
              <w:rPr>
                <w:rFonts w:ascii="Calibri" w:hAnsi="Calibri" w:cs="Arial"/>
                <w:b/>
                <w:sz w:val="22"/>
                <w:szCs w:val="22"/>
              </w:rPr>
              <w:t xml:space="preserve"> (in Summer)</w:t>
            </w:r>
          </w:p>
          <w:p w:rsidR="002D1B8E" w:rsidRPr="00C93085" w:rsidRDefault="002D1B8E" w:rsidP="004F4ED8">
            <w:pPr>
              <w:tabs>
                <w:tab w:val="num" w:pos="644"/>
              </w:tabs>
              <w:contextualSpacing/>
              <w:jc w:val="center"/>
              <w:rPr>
                <w:rFonts w:ascii="Calibri" w:hAnsi="Calibri" w:cs="Calibri"/>
                <w:b/>
                <w:sz w:val="22"/>
              </w:rPr>
            </w:pPr>
            <w:r w:rsidRPr="00C93085">
              <w:rPr>
                <w:rFonts w:ascii="Calibri" w:hAnsi="Calibri" w:cs="Calibri"/>
                <w:b/>
                <w:sz w:val="22"/>
              </w:rPr>
              <w:t xml:space="preserve">Thursday 3rd April </w:t>
            </w:r>
          </w:p>
          <w:p w:rsidR="002D1B8E" w:rsidRPr="00B07054" w:rsidRDefault="002D1B8E" w:rsidP="004F4ED8">
            <w:pPr>
              <w:tabs>
                <w:tab w:val="num" w:pos="644"/>
              </w:tabs>
              <w:contextualSpacing/>
              <w:jc w:val="center"/>
              <w:rPr>
                <w:rFonts w:ascii="Calibri" w:hAnsi="Calibri" w:cs="Arial"/>
                <w:b/>
                <w:color w:val="FF0000"/>
                <w:sz w:val="22"/>
                <w:szCs w:val="22"/>
              </w:rPr>
            </w:pPr>
            <w:r>
              <w:rPr>
                <w:rFonts w:ascii="Calibri" w:hAnsi="Calibri" w:cs="Arial"/>
                <w:b/>
                <w:sz w:val="22"/>
                <w:szCs w:val="22"/>
              </w:rPr>
              <w:t>12.30-1.30</w:t>
            </w:r>
            <w:r w:rsidRPr="00B07054">
              <w:rPr>
                <w:rFonts w:ascii="Calibri" w:hAnsi="Calibri" w:cs="Arial"/>
                <w:b/>
                <w:sz w:val="22"/>
                <w:szCs w:val="22"/>
              </w:rPr>
              <w:t>pm</w:t>
            </w:r>
          </w:p>
        </w:tc>
        <w:tc>
          <w:tcPr>
            <w:tcW w:w="3231" w:type="dxa"/>
            <w:tcBorders>
              <w:top w:val="single" w:sz="4" w:space="0" w:color="auto"/>
              <w:left w:val="single" w:sz="4" w:space="0" w:color="auto"/>
              <w:bottom w:val="single" w:sz="4" w:space="0" w:color="auto"/>
              <w:right w:val="single" w:sz="4" w:space="0" w:color="auto"/>
            </w:tcBorders>
          </w:tcPr>
          <w:p w:rsidR="002D1B8E" w:rsidRDefault="002D1B8E" w:rsidP="004F4ED8">
            <w:pPr>
              <w:tabs>
                <w:tab w:val="num" w:pos="644"/>
              </w:tabs>
              <w:contextualSpacing/>
              <w:jc w:val="center"/>
              <w:rPr>
                <w:rFonts w:ascii="Calibri" w:hAnsi="Calibri" w:cs="Arial"/>
                <w:b/>
                <w:sz w:val="22"/>
                <w:szCs w:val="22"/>
              </w:rPr>
            </w:pPr>
            <w:r w:rsidRPr="00B07054">
              <w:rPr>
                <w:rFonts w:ascii="Calibri" w:hAnsi="Calibri" w:cs="Arial"/>
                <w:b/>
                <w:sz w:val="22"/>
                <w:szCs w:val="22"/>
              </w:rPr>
              <w:t>Summer 202</w:t>
            </w:r>
            <w:r>
              <w:rPr>
                <w:rFonts w:ascii="Calibri" w:hAnsi="Calibri" w:cs="Arial"/>
                <w:b/>
                <w:sz w:val="22"/>
                <w:szCs w:val="22"/>
              </w:rPr>
              <w:t>5</w:t>
            </w:r>
          </w:p>
          <w:p w:rsidR="002D1B8E" w:rsidRPr="00C93085" w:rsidRDefault="002D1B8E" w:rsidP="004F4ED8">
            <w:pPr>
              <w:tabs>
                <w:tab w:val="num" w:pos="644"/>
              </w:tabs>
              <w:contextualSpacing/>
              <w:jc w:val="center"/>
              <w:rPr>
                <w:rFonts w:ascii="Calibri" w:hAnsi="Calibri" w:cs="Calibri"/>
                <w:b/>
                <w:sz w:val="22"/>
              </w:rPr>
            </w:pPr>
            <w:r w:rsidRPr="00C93085">
              <w:rPr>
                <w:rFonts w:ascii="Calibri" w:hAnsi="Calibri" w:cs="Calibri"/>
                <w:b/>
                <w:sz w:val="22"/>
              </w:rPr>
              <w:t>Tuesday 17</w:t>
            </w:r>
            <w:r w:rsidRPr="00C93085">
              <w:rPr>
                <w:rFonts w:ascii="Calibri" w:hAnsi="Calibri" w:cs="Calibri"/>
                <w:b/>
                <w:sz w:val="22"/>
                <w:vertAlign w:val="superscript"/>
              </w:rPr>
              <w:t>th</w:t>
            </w:r>
            <w:r w:rsidRPr="00C93085">
              <w:rPr>
                <w:rFonts w:ascii="Calibri" w:hAnsi="Calibri" w:cs="Calibri"/>
                <w:b/>
                <w:sz w:val="22"/>
              </w:rPr>
              <w:t xml:space="preserve"> June </w:t>
            </w:r>
          </w:p>
          <w:p w:rsidR="002D1B8E" w:rsidRDefault="002D1B8E" w:rsidP="004F4ED8">
            <w:pPr>
              <w:tabs>
                <w:tab w:val="num" w:pos="644"/>
              </w:tabs>
              <w:contextualSpacing/>
              <w:jc w:val="center"/>
              <w:rPr>
                <w:rFonts w:ascii="Calibri" w:hAnsi="Calibri" w:cs="Arial"/>
                <w:b/>
                <w:sz w:val="22"/>
                <w:szCs w:val="22"/>
              </w:rPr>
            </w:pPr>
            <w:r>
              <w:rPr>
                <w:rFonts w:ascii="Calibri" w:hAnsi="Calibri" w:cs="Arial"/>
                <w:b/>
                <w:sz w:val="22"/>
                <w:szCs w:val="22"/>
              </w:rPr>
              <w:t>12.30-1.30pm</w:t>
            </w:r>
          </w:p>
          <w:p w:rsidR="002D1B8E" w:rsidRDefault="002D1B8E" w:rsidP="004F4ED8">
            <w:pPr>
              <w:tabs>
                <w:tab w:val="num" w:pos="644"/>
              </w:tabs>
              <w:contextualSpacing/>
              <w:jc w:val="center"/>
              <w:rPr>
                <w:rFonts w:ascii="Calibri" w:hAnsi="Calibri" w:cs="Arial"/>
                <w:b/>
                <w:sz w:val="22"/>
                <w:szCs w:val="22"/>
              </w:rPr>
            </w:pPr>
          </w:p>
        </w:tc>
      </w:tr>
    </w:tbl>
    <w:p w:rsidR="002D1B8E" w:rsidRDefault="002D1B8E" w:rsidP="002D1B8E">
      <w:pPr>
        <w:rPr>
          <w:rFonts w:ascii="Calibri" w:hAnsi="Calibri" w:cs="Arial"/>
          <w:b/>
          <w:sz w:val="22"/>
          <w:szCs w:val="22"/>
        </w:rPr>
      </w:pPr>
    </w:p>
    <w:p w:rsidR="002D1B8E" w:rsidRPr="008732E7" w:rsidRDefault="002D1B8E" w:rsidP="002D1B8E">
      <w:pPr>
        <w:rPr>
          <w:rFonts w:ascii="Calibri" w:hAnsi="Calibri" w:cs="Calibri"/>
          <w:b/>
          <w:color w:val="000000"/>
          <w:sz w:val="22"/>
          <w:szCs w:val="22"/>
        </w:rPr>
      </w:pPr>
      <w:r w:rsidRPr="008732E7">
        <w:rPr>
          <w:rFonts w:ascii="Calibri" w:hAnsi="Calibri" w:cs="Calibri"/>
          <w:b/>
          <w:color w:val="000000"/>
          <w:sz w:val="22"/>
          <w:szCs w:val="22"/>
        </w:rPr>
        <w:t xml:space="preserve">ADDITIONAL DATES </w:t>
      </w:r>
    </w:p>
    <w:p w:rsidR="002D1B8E" w:rsidRPr="00C93085" w:rsidRDefault="002D1B8E" w:rsidP="002D1B8E">
      <w:pPr>
        <w:numPr>
          <w:ilvl w:val="0"/>
          <w:numId w:val="28"/>
        </w:numPr>
        <w:rPr>
          <w:rFonts w:ascii="Calibri" w:hAnsi="Calibri" w:cs="Arial"/>
          <w:sz w:val="22"/>
          <w:szCs w:val="22"/>
        </w:rPr>
      </w:pPr>
      <w:r w:rsidRPr="00C93085">
        <w:rPr>
          <w:rFonts w:ascii="Calibri" w:hAnsi="Calibri" w:cs="Arial"/>
          <w:sz w:val="22"/>
          <w:szCs w:val="22"/>
        </w:rPr>
        <w:t>Start of Year Eucharist – Monday 23</w:t>
      </w:r>
      <w:r w:rsidRPr="00C93085">
        <w:rPr>
          <w:rFonts w:ascii="Calibri" w:hAnsi="Calibri" w:cs="Arial"/>
          <w:sz w:val="22"/>
          <w:szCs w:val="22"/>
          <w:vertAlign w:val="superscript"/>
        </w:rPr>
        <w:t>rd</w:t>
      </w:r>
      <w:r w:rsidRPr="00C93085">
        <w:rPr>
          <w:rFonts w:ascii="Calibri" w:hAnsi="Calibri" w:cs="Arial"/>
          <w:sz w:val="22"/>
          <w:szCs w:val="22"/>
        </w:rPr>
        <w:t xml:space="preserve"> September 2024 Southwark Cathedral at 7.00pm</w:t>
      </w:r>
    </w:p>
    <w:p w:rsidR="001D087C" w:rsidRPr="002D1B8E" w:rsidRDefault="002D1B8E" w:rsidP="002D1B8E">
      <w:pPr>
        <w:numPr>
          <w:ilvl w:val="0"/>
          <w:numId w:val="28"/>
        </w:numPr>
        <w:jc w:val="both"/>
        <w:rPr>
          <w:rFonts w:asciiTheme="minorHAnsi" w:hAnsiTheme="minorHAnsi" w:cstheme="minorHAnsi"/>
          <w:b/>
          <w:sz w:val="22"/>
          <w:szCs w:val="22"/>
        </w:rPr>
      </w:pPr>
      <w:r w:rsidRPr="002D1B8E">
        <w:rPr>
          <w:rFonts w:ascii="Calibri" w:hAnsi="Calibri" w:cs="Calibri"/>
          <w:sz w:val="22"/>
          <w:szCs w:val="22"/>
        </w:rPr>
        <w:t>Governors’ Strategic CPD Day – Thursday 23</w:t>
      </w:r>
      <w:r w:rsidRPr="002D1B8E">
        <w:rPr>
          <w:rFonts w:ascii="Calibri" w:hAnsi="Calibri" w:cs="Calibri"/>
          <w:sz w:val="22"/>
          <w:szCs w:val="22"/>
          <w:vertAlign w:val="superscript"/>
        </w:rPr>
        <w:t>rd</w:t>
      </w:r>
      <w:r w:rsidRPr="002D1B8E">
        <w:rPr>
          <w:rFonts w:ascii="Calibri" w:hAnsi="Calibri" w:cs="Calibri"/>
          <w:sz w:val="22"/>
          <w:szCs w:val="22"/>
        </w:rPr>
        <w:t xml:space="preserve"> January 2025</w:t>
      </w:r>
    </w:p>
    <w:sectPr w:rsidR="001D087C" w:rsidRPr="002D1B8E">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4ED8" w:rsidRDefault="004F4ED8">
      <w:r>
        <w:separator/>
      </w:r>
    </w:p>
  </w:endnote>
  <w:endnote w:type="continuationSeparator" w:id="0">
    <w:p w:rsidR="004F4ED8" w:rsidRDefault="004F4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4ED8" w:rsidRDefault="004F4E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4ED8" w:rsidRDefault="004F4ED8">
      <w:r>
        <w:separator/>
      </w:r>
    </w:p>
  </w:footnote>
  <w:footnote w:type="continuationSeparator" w:id="0">
    <w:p w:rsidR="004F4ED8" w:rsidRDefault="004F4E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614CF"/>
    <w:multiLevelType w:val="hybridMultilevel"/>
    <w:tmpl w:val="95D0E126"/>
    <w:lvl w:ilvl="0" w:tplc="AA12E6B6">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42B0B6E"/>
    <w:multiLevelType w:val="hybridMultilevel"/>
    <w:tmpl w:val="DD1C3EE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5A00660"/>
    <w:multiLevelType w:val="hybridMultilevel"/>
    <w:tmpl w:val="C34007DC"/>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3E0F19"/>
    <w:multiLevelType w:val="hybridMultilevel"/>
    <w:tmpl w:val="D2A0D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DE1E3F"/>
    <w:multiLevelType w:val="hybridMultilevel"/>
    <w:tmpl w:val="59A6BE54"/>
    <w:lvl w:ilvl="0" w:tplc="765C301E">
      <w:numFmt w:val="bullet"/>
      <w:lvlText w:val="-"/>
      <w:lvlJc w:val="left"/>
      <w:pPr>
        <w:ind w:left="1287" w:hanging="360"/>
      </w:pPr>
      <w:rPr>
        <w:rFonts w:ascii="Calibri" w:eastAsia="Times New Roman" w:hAnsi="Calibri" w:cs="Calibri"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10695089"/>
    <w:multiLevelType w:val="hybridMultilevel"/>
    <w:tmpl w:val="A5AEB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C8480B"/>
    <w:multiLevelType w:val="hybridMultilevel"/>
    <w:tmpl w:val="3592974A"/>
    <w:lvl w:ilvl="0" w:tplc="AA12E6B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D90F8E"/>
    <w:multiLevelType w:val="hybridMultilevel"/>
    <w:tmpl w:val="C1C2D4F4"/>
    <w:lvl w:ilvl="0" w:tplc="08090001">
      <w:start w:val="1"/>
      <w:numFmt w:val="bullet"/>
      <w:lvlText w:val=""/>
      <w:lvlJc w:val="left"/>
      <w:pPr>
        <w:ind w:left="1635" w:hanging="360"/>
      </w:pPr>
      <w:rPr>
        <w:rFonts w:ascii="Symbol" w:hAnsi="Symbol" w:hint="default"/>
      </w:rPr>
    </w:lvl>
    <w:lvl w:ilvl="1" w:tplc="08090003" w:tentative="1">
      <w:start w:val="1"/>
      <w:numFmt w:val="bullet"/>
      <w:lvlText w:val="o"/>
      <w:lvlJc w:val="left"/>
      <w:pPr>
        <w:ind w:left="2355" w:hanging="360"/>
      </w:pPr>
      <w:rPr>
        <w:rFonts w:ascii="Courier New" w:hAnsi="Courier New" w:cs="Courier New" w:hint="default"/>
      </w:rPr>
    </w:lvl>
    <w:lvl w:ilvl="2" w:tplc="08090005" w:tentative="1">
      <w:start w:val="1"/>
      <w:numFmt w:val="bullet"/>
      <w:lvlText w:val=""/>
      <w:lvlJc w:val="left"/>
      <w:pPr>
        <w:ind w:left="3075" w:hanging="360"/>
      </w:pPr>
      <w:rPr>
        <w:rFonts w:ascii="Wingdings" w:hAnsi="Wingdings" w:hint="default"/>
      </w:rPr>
    </w:lvl>
    <w:lvl w:ilvl="3" w:tplc="08090001" w:tentative="1">
      <w:start w:val="1"/>
      <w:numFmt w:val="bullet"/>
      <w:lvlText w:val=""/>
      <w:lvlJc w:val="left"/>
      <w:pPr>
        <w:ind w:left="3795" w:hanging="360"/>
      </w:pPr>
      <w:rPr>
        <w:rFonts w:ascii="Symbol" w:hAnsi="Symbol" w:hint="default"/>
      </w:rPr>
    </w:lvl>
    <w:lvl w:ilvl="4" w:tplc="08090003" w:tentative="1">
      <w:start w:val="1"/>
      <w:numFmt w:val="bullet"/>
      <w:lvlText w:val="o"/>
      <w:lvlJc w:val="left"/>
      <w:pPr>
        <w:ind w:left="4515" w:hanging="360"/>
      </w:pPr>
      <w:rPr>
        <w:rFonts w:ascii="Courier New" w:hAnsi="Courier New" w:cs="Courier New" w:hint="default"/>
      </w:rPr>
    </w:lvl>
    <w:lvl w:ilvl="5" w:tplc="08090005" w:tentative="1">
      <w:start w:val="1"/>
      <w:numFmt w:val="bullet"/>
      <w:lvlText w:val=""/>
      <w:lvlJc w:val="left"/>
      <w:pPr>
        <w:ind w:left="5235" w:hanging="360"/>
      </w:pPr>
      <w:rPr>
        <w:rFonts w:ascii="Wingdings" w:hAnsi="Wingdings" w:hint="default"/>
      </w:rPr>
    </w:lvl>
    <w:lvl w:ilvl="6" w:tplc="08090001" w:tentative="1">
      <w:start w:val="1"/>
      <w:numFmt w:val="bullet"/>
      <w:lvlText w:val=""/>
      <w:lvlJc w:val="left"/>
      <w:pPr>
        <w:ind w:left="5955" w:hanging="360"/>
      </w:pPr>
      <w:rPr>
        <w:rFonts w:ascii="Symbol" w:hAnsi="Symbol" w:hint="default"/>
      </w:rPr>
    </w:lvl>
    <w:lvl w:ilvl="7" w:tplc="08090003" w:tentative="1">
      <w:start w:val="1"/>
      <w:numFmt w:val="bullet"/>
      <w:lvlText w:val="o"/>
      <w:lvlJc w:val="left"/>
      <w:pPr>
        <w:ind w:left="6675" w:hanging="360"/>
      </w:pPr>
      <w:rPr>
        <w:rFonts w:ascii="Courier New" w:hAnsi="Courier New" w:cs="Courier New" w:hint="default"/>
      </w:rPr>
    </w:lvl>
    <w:lvl w:ilvl="8" w:tplc="08090005" w:tentative="1">
      <w:start w:val="1"/>
      <w:numFmt w:val="bullet"/>
      <w:lvlText w:val=""/>
      <w:lvlJc w:val="left"/>
      <w:pPr>
        <w:ind w:left="7395" w:hanging="360"/>
      </w:pPr>
      <w:rPr>
        <w:rFonts w:ascii="Wingdings" w:hAnsi="Wingdings" w:hint="default"/>
      </w:rPr>
    </w:lvl>
  </w:abstractNum>
  <w:abstractNum w:abstractNumId="8" w15:restartNumberingAfterBreak="0">
    <w:nsid w:val="1DBD0779"/>
    <w:multiLevelType w:val="hybridMultilevel"/>
    <w:tmpl w:val="B0BED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B22E85"/>
    <w:multiLevelType w:val="hybridMultilevel"/>
    <w:tmpl w:val="8E0CD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D9079D"/>
    <w:multiLevelType w:val="hybridMultilevel"/>
    <w:tmpl w:val="51E04FB6"/>
    <w:lvl w:ilvl="0" w:tplc="5E9E37A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275CFF"/>
    <w:multiLevelType w:val="hybridMultilevel"/>
    <w:tmpl w:val="BDAE4180"/>
    <w:lvl w:ilvl="0" w:tplc="37D8B26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7F319F"/>
    <w:multiLevelType w:val="hybridMultilevel"/>
    <w:tmpl w:val="86B2FE60"/>
    <w:lvl w:ilvl="0" w:tplc="90F23E04">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3" w15:restartNumberingAfterBreak="0">
    <w:nsid w:val="25D1057C"/>
    <w:multiLevelType w:val="hybridMultilevel"/>
    <w:tmpl w:val="155EF42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27A51433"/>
    <w:multiLevelType w:val="hybridMultilevel"/>
    <w:tmpl w:val="B3DEC9CE"/>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92F3871"/>
    <w:multiLevelType w:val="hybridMultilevel"/>
    <w:tmpl w:val="5C9A0E2A"/>
    <w:lvl w:ilvl="0" w:tplc="DBB8A0BC">
      <w:start w:val="7"/>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9AF647D"/>
    <w:multiLevelType w:val="hybridMultilevel"/>
    <w:tmpl w:val="B9BE6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E04FEB"/>
    <w:multiLevelType w:val="hybridMultilevel"/>
    <w:tmpl w:val="83BAEC68"/>
    <w:lvl w:ilvl="0" w:tplc="AA12E6B6">
      <w:numFmt w:val="bullet"/>
      <w:lvlText w:val="-"/>
      <w:lvlJc w:val="left"/>
      <w:pPr>
        <w:ind w:left="1647" w:hanging="360"/>
      </w:pPr>
      <w:rPr>
        <w:rFonts w:ascii="Calibri" w:eastAsia="Times New Roman" w:hAnsi="Calibri" w:cs="Calibri" w:hint="default"/>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18" w15:restartNumberingAfterBreak="0">
    <w:nsid w:val="2DB9439C"/>
    <w:multiLevelType w:val="hybridMultilevel"/>
    <w:tmpl w:val="E56C1E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814C83"/>
    <w:multiLevelType w:val="hybridMultilevel"/>
    <w:tmpl w:val="5DD06462"/>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0E79FF"/>
    <w:multiLevelType w:val="hybridMultilevel"/>
    <w:tmpl w:val="16808E5C"/>
    <w:lvl w:ilvl="0" w:tplc="AE349CB0">
      <w:start w:val="5"/>
      <w:numFmt w:val="decimal"/>
      <w:lvlText w:val="%1."/>
      <w:lvlJc w:val="left"/>
      <w:pPr>
        <w:ind w:left="927" w:hanging="360"/>
      </w:pPr>
      <w:rPr>
        <w:rFonts w:cs="Arial" w:hint="default"/>
        <w:b/>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1" w15:restartNumberingAfterBreak="0">
    <w:nsid w:val="3DBE4F9C"/>
    <w:multiLevelType w:val="hybridMultilevel"/>
    <w:tmpl w:val="C5E8E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9A619B"/>
    <w:multiLevelType w:val="hybridMultilevel"/>
    <w:tmpl w:val="A27AC4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3A009FE"/>
    <w:multiLevelType w:val="hybridMultilevel"/>
    <w:tmpl w:val="283606BA"/>
    <w:lvl w:ilvl="0" w:tplc="81868BB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165424"/>
    <w:multiLevelType w:val="hybridMultilevel"/>
    <w:tmpl w:val="C2AA8B08"/>
    <w:lvl w:ilvl="0" w:tplc="F86E4FE0">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5" w15:restartNumberingAfterBreak="0">
    <w:nsid w:val="559040B1"/>
    <w:multiLevelType w:val="hybridMultilevel"/>
    <w:tmpl w:val="7B807A3E"/>
    <w:lvl w:ilvl="0" w:tplc="0809000F">
      <w:start w:val="1"/>
      <w:numFmt w:val="decimal"/>
      <w:lvlText w:val="%1."/>
      <w:lvlJc w:val="left"/>
      <w:pPr>
        <w:ind w:left="1337" w:hanging="360"/>
      </w:pPr>
    </w:lvl>
    <w:lvl w:ilvl="1" w:tplc="08090019" w:tentative="1">
      <w:start w:val="1"/>
      <w:numFmt w:val="lowerLetter"/>
      <w:lvlText w:val="%2."/>
      <w:lvlJc w:val="left"/>
      <w:pPr>
        <w:ind w:left="2057" w:hanging="360"/>
      </w:pPr>
    </w:lvl>
    <w:lvl w:ilvl="2" w:tplc="0809001B" w:tentative="1">
      <w:start w:val="1"/>
      <w:numFmt w:val="lowerRoman"/>
      <w:lvlText w:val="%3."/>
      <w:lvlJc w:val="right"/>
      <w:pPr>
        <w:ind w:left="2777" w:hanging="180"/>
      </w:pPr>
    </w:lvl>
    <w:lvl w:ilvl="3" w:tplc="0809000F" w:tentative="1">
      <w:start w:val="1"/>
      <w:numFmt w:val="decimal"/>
      <w:lvlText w:val="%4."/>
      <w:lvlJc w:val="left"/>
      <w:pPr>
        <w:ind w:left="3497" w:hanging="360"/>
      </w:pPr>
    </w:lvl>
    <w:lvl w:ilvl="4" w:tplc="08090019" w:tentative="1">
      <w:start w:val="1"/>
      <w:numFmt w:val="lowerLetter"/>
      <w:lvlText w:val="%5."/>
      <w:lvlJc w:val="left"/>
      <w:pPr>
        <w:ind w:left="4217" w:hanging="360"/>
      </w:pPr>
    </w:lvl>
    <w:lvl w:ilvl="5" w:tplc="0809001B" w:tentative="1">
      <w:start w:val="1"/>
      <w:numFmt w:val="lowerRoman"/>
      <w:lvlText w:val="%6."/>
      <w:lvlJc w:val="right"/>
      <w:pPr>
        <w:ind w:left="4937" w:hanging="180"/>
      </w:pPr>
    </w:lvl>
    <w:lvl w:ilvl="6" w:tplc="0809000F" w:tentative="1">
      <w:start w:val="1"/>
      <w:numFmt w:val="decimal"/>
      <w:lvlText w:val="%7."/>
      <w:lvlJc w:val="left"/>
      <w:pPr>
        <w:ind w:left="5657" w:hanging="360"/>
      </w:pPr>
    </w:lvl>
    <w:lvl w:ilvl="7" w:tplc="08090019" w:tentative="1">
      <w:start w:val="1"/>
      <w:numFmt w:val="lowerLetter"/>
      <w:lvlText w:val="%8."/>
      <w:lvlJc w:val="left"/>
      <w:pPr>
        <w:ind w:left="6377" w:hanging="360"/>
      </w:pPr>
    </w:lvl>
    <w:lvl w:ilvl="8" w:tplc="0809001B" w:tentative="1">
      <w:start w:val="1"/>
      <w:numFmt w:val="lowerRoman"/>
      <w:lvlText w:val="%9."/>
      <w:lvlJc w:val="right"/>
      <w:pPr>
        <w:ind w:left="7097" w:hanging="180"/>
      </w:pPr>
    </w:lvl>
  </w:abstractNum>
  <w:abstractNum w:abstractNumId="26" w15:restartNumberingAfterBreak="0">
    <w:nsid w:val="591B21CB"/>
    <w:multiLevelType w:val="hybridMultilevel"/>
    <w:tmpl w:val="3DC04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9A006E4"/>
    <w:multiLevelType w:val="hybridMultilevel"/>
    <w:tmpl w:val="32FA2136"/>
    <w:lvl w:ilvl="0" w:tplc="19A41D58">
      <w:start w:val="1"/>
      <w:numFmt w:val="decimal"/>
      <w:lvlText w:val="%1."/>
      <w:lvlJc w:val="left"/>
      <w:pPr>
        <w:ind w:left="927"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B3A7C83"/>
    <w:multiLevelType w:val="hybridMultilevel"/>
    <w:tmpl w:val="A3E03F2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C600FA2"/>
    <w:multiLevelType w:val="hybridMultilevel"/>
    <w:tmpl w:val="C5747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F974E5"/>
    <w:multiLevelType w:val="hybridMultilevel"/>
    <w:tmpl w:val="7F50C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887FEC"/>
    <w:multiLevelType w:val="hybridMultilevel"/>
    <w:tmpl w:val="94F63D26"/>
    <w:lvl w:ilvl="0" w:tplc="0809000F">
      <w:start w:val="1"/>
      <w:numFmt w:val="decimal"/>
      <w:lvlText w:val="%1."/>
      <w:lvlJc w:val="left"/>
      <w:pPr>
        <w:ind w:left="1647" w:hanging="360"/>
      </w:pPr>
    </w:lvl>
    <w:lvl w:ilvl="1" w:tplc="08090019" w:tentative="1">
      <w:start w:val="1"/>
      <w:numFmt w:val="lowerLetter"/>
      <w:lvlText w:val="%2."/>
      <w:lvlJc w:val="left"/>
      <w:pPr>
        <w:ind w:left="2367" w:hanging="360"/>
      </w:pPr>
    </w:lvl>
    <w:lvl w:ilvl="2" w:tplc="0809001B" w:tentative="1">
      <w:start w:val="1"/>
      <w:numFmt w:val="lowerRoman"/>
      <w:lvlText w:val="%3."/>
      <w:lvlJc w:val="right"/>
      <w:pPr>
        <w:ind w:left="3087" w:hanging="180"/>
      </w:p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32" w15:restartNumberingAfterBreak="0">
    <w:nsid w:val="60E0459C"/>
    <w:multiLevelType w:val="hybridMultilevel"/>
    <w:tmpl w:val="88665248"/>
    <w:lvl w:ilvl="0" w:tplc="A3D0F28E">
      <w:start w:val="2"/>
      <w:numFmt w:val="bullet"/>
      <w:lvlText w:val="-"/>
      <w:lvlJc w:val="left"/>
      <w:pPr>
        <w:ind w:left="720" w:hanging="360"/>
      </w:pPr>
      <w:rPr>
        <w:rFonts w:ascii="Calibri" w:eastAsia="Times New Roman"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95263F"/>
    <w:multiLevelType w:val="hybridMultilevel"/>
    <w:tmpl w:val="F27C0DC6"/>
    <w:lvl w:ilvl="0" w:tplc="F86E4FE0">
      <w:start w:val="1"/>
      <w:numFmt w:val="decimal"/>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35" w15:restartNumberingAfterBreak="0">
    <w:nsid w:val="665925C4"/>
    <w:multiLevelType w:val="hybridMultilevel"/>
    <w:tmpl w:val="FCBEB4FA"/>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B137506"/>
    <w:multiLevelType w:val="hybridMultilevel"/>
    <w:tmpl w:val="9D600430"/>
    <w:lvl w:ilvl="0" w:tplc="F6B2A1C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DF80713"/>
    <w:multiLevelType w:val="hybridMultilevel"/>
    <w:tmpl w:val="10920132"/>
    <w:lvl w:ilvl="0" w:tplc="AA12E6B6">
      <w:numFmt w:val="bullet"/>
      <w:lvlText w:val="-"/>
      <w:lvlJc w:val="left"/>
      <w:pPr>
        <w:ind w:left="1647" w:hanging="360"/>
      </w:pPr>
      <w:rPr>
        <w:rFonts w:ascii="Calibri" w:eastAsia="Times New Roman" w:hAnsi="Calibri" w:cs="Calibri" w:hint="default"/>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38" w15:restartNumberingAfterBreak="0">
    <w:nsid w:val="76B306CD"/>
    <w:multiLevelType w:val="hybridMultilevel"/>
    <w:tmpl w:val="AF6074D0"/>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8216AAC"/>
    <w:multiLevelType w:val="hybridMultilevel"/>
    <w:tmpl w:val="4CEEA3A2"/>
    <w:lvl w:ilvl="0" w:tplc="F86E4FE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D211E7B"/>
    <w:multiLevelType w:val="hybridMultilevel"/>
    <w:tmpl w:val="058AFD8C"/>
    <w:lvl w:ilvl="0" w:tplc="E4AC5D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ED870B5"/>
    <w:multiLevelType w:val="hybridMultilevel"/>
    <w:tmpl w:val="C0643190"/>
    <w:lvl w:ilvl="0" w:tplc="A1FCEE26">
      <w:start w:val="4"/>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33"/>
  </w:num>
  <w:num w:numId="2">
    <w:abstractNumId w:val="0"/>
  </w:num>
  <w:num w:numId="3">
    <w:abstractNumId w:val="20"/>
  </w:num>
  <w:num w:numId="4">
    <w:abstractNumId w:val="24"/>
  </w:num>
  <w:num w:numId="5">
    <w:abstractNumId w:val="12"/>
  </w:num>
  <w:num w:numId="6">
    <w:abstractNumId w:val="41"/>
  </w:num>
  <w:num w:numId="7">
    <w:abstractNumId w:val="40"/>
  </w:num>
  <w:num w:numId="8">
    <w:abstractNumId w:val="19"/>
  </w:num>
  <w:num w:numId="9">
    <w:abstractNumId w:val="35"/>
  </w:num>
  <w:num w:numId="10">
    <w:abstractNumId w:val="1"/>
  </w:num>
  <w:num w:numId="11">
    <w:abstractNumId w:val="7"/>
  </w:num>
  <w:num w:numId="12">
    <w:abstractNumId w:val="13"/>
  </w:num>
  <w:num w:numId="13">
    <w:abstractNumId w:val="4"/>
  </w:num>
  <w:num w:numId="14">
    <w:abstractNumId w:val="38"/>
  </w:num>
  <w:num w:numId="15">
    <w:abstractNumId w:val="14"/>
  </w:num>
  <w:num w:numId="16">
    <w:abstractNumId w:val="25"/>
  </w:num>
  <w:num w:numId="17">
    <w:abstractNumId w:val="31"/>
  </w:num>
  <w:num w:numId="18">
    <w:abstractNumId w:val="34"/>
  </w:num>
  <w:num w:numId="19">
    <w:abstractNumId w:val="39"/>
  </w:num>
  <w:num w:numId="20">
    <w:abstractNumId w:val="2"/>
  </w:num>
  <w:num w:numId="21">
    <w:abstractNumId w:val="28"/>
  </w:num>
  <w:num w:numId="22">
    <w:abstractNumId w:val="22"/>
  </w:num>
  <w:num w:numId="23">
    <w:abstractNumId w:val="15"/>
  </w:num>
  <w:num w:numId="24">
    <w:abstractNumId w:val="9"/>
  </w:num>
  <w:num w:numId="25">
    <w:abstractNumId w:val="30"/>
  </w:num>
  <w:num w:numId="26">
    <w:abstractNumId w:val="8"/>
  </w:num>
  <w:num w:numId="27">
    <w:abstractNumId w:val="29"/>
  </w:num>
  <w:num w:numId="28">
    <w:abstractNumId w:val="32"/>
  </w:num>
  <w:num w:numId="29">
    <w:abstractNumId w:val="23"/>
  </w:num>
  <w:num w:numId="30">
    <w:abstractNumId w:val="11"/>
  </w:num>
  <w:num w:numId="31">
    <w:abstractNumId w:val="26"/>
  </w:num>
  <w:num w:numId="32">
    <w:abstractNumId w:val="21"/>
  </w:num>
  <w:num w:numId="33">
    <w:abstractNumId w:val="10"/>
  </w:num>
  <w:num w:numId="34">
    <w:abstractNumId w:val="36"/>
  </w:num>
  <w:num w:numId="35">
    <w:abstractNumId w:val="18"/>
  </w:num>
  <w:num w:numId="36">
    <w:abstractNumId w:val="5"/>
  </w:num>
  <w:num w:numId="37">
    <w:abstractNumId w:val="3"/>
  </w:num>
  <w:num w:numId="38">
    <w:abstractNumId w:val="16"/>
  </w:num>
  <w:num w:numId="39">
    <w:abstractNumId w:val="27"/>
  </w:num>
  <w:num w:numId="40">
    <w:abstractNumId w:val="37"/>
  </w:num>
  <w:num w:numId="41">
    <w:abstractNumId w:val="17"/>
  </w:num>
  <w:num w:numId="42">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57E"/>
    <w:rsid w:val="000354E2"/>
    <w:rsid w:val="00056467"/>
    <w:rsid w:val="000759E8"/>
    <w:rsid w:val="00076C27"/>
    <w:rsid w:val="00092BC1"/>
    <w:rsid w:val="000A44E8"/>
    <w:rsid w:val="000A4D7D"/>
    <w:rsid w:val="000A6F3B"/>
    <w:rsid w:val="000B69C8"/>
    <w:rsid w:val="000C4783"/>
    <w:rsid w:val="000C4E1B"/>
    <w:rsid w:val="000D779F"/>
    <w:rsid w:val="000E2247"/>
    <w:rsid w:val="000E393E"/>
    <w:rsid w:val="000F1308"/>
    <w:rsid w:val="000F1BA9"/>
    <w:rsid w:val="000F4472"/>
    <w:rsid w:val="001001A3"/>
    <w:rsid w:val="00110BF0"/>
    <w:rsid w:val="00124862"/>
    <w:rsid w:val="00142A67"/>
    <w:rsid w:val="00143632"/>
    <w:rsid w:val="00144C06"/>
    <w:rsid w:val="00160DDD"/>
    <w:rsid w:val="00165773"/>
    <w:rsid w:val="00171EC4"/>
    <w:rsid w:val="00185120"/>
    <w:rsid w:val="00190B6D"/>
    <w:rsid w:val="001C2980"/>
    <w:rsid w:val="001C39A5"/>
    <w:rsid w:val="001C6F08"/>
    <w:rsid w:val="001D087C"/>
    <w:rsid w:val="001D703A"/>
    <w:rsid w:val="001D750F"/>
    <w:rsid w:val="001E5DA9"/>
    <w:rsid w:val="002005BC"/>
    <w:rsid w:val="00202A6D"/>
    <w:rsid w:val="00214A6E"/>
    <w:rsid w:val="00232AF9"/>
    <w:rsid w:val="002360BA"/>
    <w:rsid w:val="002406CD"/>
    <w:rsid w:val="00246E48"/>
    <w:rsid w:val="002675A3"/>
    <w:rsid w:val="00280419"/>
    <w:rsid w:val="002A087C"/>
    <w:rsid w:val="002A0F56"/>
    <w:rsid w:val="002A46FF"/>
    <w:rsid w:val="002D1B8E"/>
    <w:rsid w:val="002D6EE9"/>
    <w:rsid w:val="002E1525"/>
    <w:rsid w:val="002F301F"/>
    <w:rsid w:val="002F40CC"/>
    <w:rsid w:val="003102D3"/>
    <w:rsid w:val="00317D29"/>
    <w:rsid w:val="003421C4"/>
    <w:rsid w:val="00382609"/>
    <w:rsid w:val="00385D6E"/>
    <w:rsid w:val="003863F7"/>
    <w:rsid w:val="003A7575"/>
    <w:rsid w:val="003C0870"/>
    <w:rsid w:val="003C280A"/>
    <w:rsid w:val="003D2BB2"/>
    <w:rsid w:val="003E471F"/>
    <w:rsid w:val="003E5879"/>
    <w:rsid w:val="003F4A24"/>
    <w:rsid w:val="00411B29"/>
    <w:rsid w:val="00437F9B"/>
    <w:rsid w:val="00463814"/>
    <w:rsid w:val="004767A0"/>
    <w:rsid w:val="004930ED"/>
    <w:rsid w:val="004E766B"/>
    <w:rsid w:val="004F215F"/>
    <w:rsid w:val="004F4ED8"/>
    <w:rsid w:val="00511582"/>
    <w:rsid w:val="0051276C"/>
    <w:rsid w:val="005132A3"/>
    <w:rsid w:val="005273E1"/>
    <w:rsid w:val="005638AA"/>
    <w:rsid w:val="005703C8"/>
    <w:rsid w:val="00593DAE"/>
    <w:rsid w:val="005C4C0B"/>
    <w:rsid w:val="005D171B"/>
    <w:rsid w:val="005D3F12"/>
    <w:rsid w:val="005D5045"/>
    <w:rsid w:val="005D6CC4"/>
    <w:rsid w:val="005E6803"/>
    <w:rsid w:val="005F1EE2"/>
    <w:rsid w:val="0062772C"/>
    <w:rsid w:val="00640231"/>
    <w:rsid w:val="00652AB8"/>
    <w:rsid w:val="006541D3"/>
    <w:rsid w:val="00674853"/>
    <w:rsid w:val="00677BEC"/>
    <w:rsid w:val="00682EDD"/>
    <w:rsid w:val="006A55D7"/>
    <w:rsid w:val="006A616B"/>
    <w:rsid w:val="006C6D30"/>
    <w:rsid w:val="006D53BD"/>
    <w:rsid w:val="006E5BA1"/>
    <w:rsid w:val="00712BF6"/>
    <w:rsid w:val="00776B9C"/>
    <w:rsid w:val="007A1D6C"/>
    <w:rsid w:val="007A591D"/>
    <w:rsid w:val="007B2202"/>
    <w:rsid w:val="007D117D"/>
    <w:rsid w:val="007D7F54"/>
    <w:rsid w:val="0080080A"/>
    <w:rsid w:val="00817801"/>
    <w:rsid w:val="00842038"/>
    <w:rsid w:val="00850455"/>
    <w:rsid w:val="008805F8"/>
    <w:rsid w:val="008A019D"/>
    <w:rsid w:val="008B7F9D"/>
    <w:rsid w:val="008C269D"/>
    <w:rsid w:val="009210B5"/>
    <w:rsid w:val="00950445"/>
    <w:rsid w:val="00970DBE"/>
    <w:rsid w:val="0097382D"/>
    <w:rsid w:val="00975B45"/>
    <w:rsid w:val="009C24A0"/>
    <w:rsid w:val="009D10ED"/>
    <w:rsid w:val="009E78DE"/>
    <w:rsid w:val="009F20F0"/>
    <w:rsid w:val="009F4800"/>
    <w:rsid w:val="00A43866"/>
    <w:rsid w:val="00A52DEB"/>
    <w:rsid w:val="00A6257E"/>
    <w:rsid w:val="00A74990"/>
    <w:rsid w:val="00A8215D"/>
    <w:rsid w:val="00A83F91"/>
    <w:rsid w:val="00A92D62"/>
    <w:rsid w:val="00B02219"/>
    <w:rsid w:val="00B41E6B"/>
    <w:rsid w:val="00B66D81"/>
    <w:rsid w:val="00B75BF2"/>
    <w:rsid w:val="00B81D66"/>
    <w:rsid w:val="00B90E9E"/>
    <w:rsid w:val="00B966AC"/>
    <w:rsid w:val="00BA608A"/>
    <w:rsid w:val="00BB3FD1"/>
    <w:rsid w:val="00BB7058"/>
    <w:rsid w:val="00BE0FF4"/>
    <w:rsid w:val="00C115D5"/>
    <w:rsid w:val="00C16E07"/>
    <w:rsid w:val="00C40289"/>
    <w:rsid w:val="00C427BC"/>
    <w:rsid w:val="00C43D21"/>
    <w:rsid w:val="00CC3918"/>
    <w:rsid w:val="00CC68DE"/>
    <w:rsid w:val="00CD7E7E"/>
    <w:rsid w:val="00D62BF8"/>
    <w:rsid w:val="00D72AC8"/>
    <w:rsid w:val="00D74888"/>
    <w:rsid w:val="00DA2356"/>
    <w:rsid w:val="00DA63BF"/>
    <w:rsid w:val="00DC4857"/>
    <w:rsid w:val="00DF293F"/>
    <w:rsid w:val="00E15605"/>
    <w:rsid w:val="00E15801"/>
    <w:rsid w:val="00E4180C"/>
    <w:rsid w:val="00E446F2"/>
    <w:rsid w:val="00E45DE0"/>
    <w:rsid w:val="00E80BA1"/>
    <w:rsid w:val="00E86B7E"/>
    <w:rsid w:val="00EA07DB"/>
    <w:rsid w:val="00ED02B0"/>
    <w:rsid w:val="00EF1013"/>
    <w:rsid w:val="00EF19E4"/>
    <w:rsid w:val="00EF1C7C"/>
    <w:rsid w:val="00F27C4E"/>
    <w:rsid w:val="00F32BCA"/>
    <w:rsid w:val="00F4010D"/>
    <w:rsid w:val="00F53228"/>
    <w:rsid w:val="00F53E66"/>
    <w:rsid w:val="00F5684F"/>
    <w:rsid w:val="00F817A0"/>
    <w:rsid w:val="00F9253D"/>
    <w:rsid w:val="00F9733F"/>
    <w:rsid w:val="00FB2F3C"/>
    <w:rsid w:val="00FB4B92"/>
    <w:rsid w:val="00FC4B05"/>
    <w:rsid w:val="00FF1B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9A8D8"/>
  <w15:chartTrackingRefBased/>
  <w15:docId w15:val="{CBDD0906-1797-460F-BC60-B0F53C262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qFormat/>
    <w:pPr>
      <w:keepNext/>
      <w:outlineLvl w:val="0"/>
    </w:pPr>
    <w:rPr>
      <w:b/>
      <w:bCs/>
      <w:lang w:eastAsia="en-US"/>
    </w:rPr>
  </w:style>
  <w:style w:type="paragraph" w:styleId="Heading4">
    <w:name w:val="heading 4"/>
    <w:basedOn w:val="Normal"/>
    <w:next w:val="Normal"/>
    <w:link w:val="Heading4Char"/>
    <w:uiPriority w:val="9"/>
    <w:semiHidden/>
    <w:unhideWhenUsed/>
    <w:qFormat/>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pPr>
  </w:style>
  <w:style w:type="character" w:styleId="Strong">
    <w:name w:val="Strong"/>
    <w:qFormat/>
    <w:rPr>
      <w:b/>
      <w:bCs/>
    </w:rPr>
  </w:style>
  <w:style w:type="paragraph" w:styleId="NoSpacing">
    <w:name w:val="No Spacing"/>
    <w:uiPriority w:val="1"/>
    <w:qFormat/>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eastAsia="Times New Roman" w:hAnsi="Tahoma" w:cs="Tahoma"/>
      <w:sz w:val="16"/>
      <w:szCs w:val="16"/>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link w:val="Header"/>
    <w:uiPriority w:val="99"/>
    <w:rPr>
      <w:rFonts w:ascii="Times New Roman" w:eastAsia="Times New Roman" w:hAnsi="Times New Roman"/>
      <w:sz w:val="24"/>
      <w:szCs w:val="24"/>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ascii="Times New Roman" w:eastAsia="Times New Roman" w:hAnsi="Times New Roman"/>
      <w:sz w:val="24"/>
      <w:szCs w:val="24"/>
    </w:rPr>
  </w:style>
  <w:style w:type="character" w:styleId="Hyperlink">
    <w:name w:val="Hyperlink"/>
    <w:uiPriority w:val="99"/>
    <w:unhideWhenUsed/>
    <w:rPr>
      <w:color w:val="0000FF"/>
      <w:u w:val="single"/>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Pr>
      <w:rFonts w:ascii="Times New Roman" w:eastAsia="Times New Roman" w:hAnsi="Times New Roman"/>
      <w:b/>
      <w:bCs/>
      <w:sz w:val="24"/>
      <w:szCs w:val="24"/>
      <w:lang w:eastAsia="en-US"/>
    </w:rPr>
  </w:style>
  <w:style w:type="character" w:customStyle="1" w:styleId="Heading4Char">
    <w:name w:val="Heading 4 Char"/>
    <w:link w:val="Heading4"/>
    <w:uiPriority w:val="9"/>
    <w:semiHidden/>
    <w:rPr>
      <w:rFonts w:ascii="Calibri" w:eastAsia="Times New Roman" w:hAnsi="Calibri" w:cs="Times New Roman"/>
      <w:b/>
      <w:bCs/>
      <w:sz w:val="28"/>
      <w:szCs w:val="28"/>
    </w:rPr>
  </w:style>
  <w:style w:type="character" w:styleId="FollowedHyperlink">
    <w:name w:val="FollowedHyperlink"/>
    <w:basedOn w:val="DefaultParagraphFont"/>
    <w:uiPriority w:val="99"/>
    <w:semiHidden/>
    <w:unhideWhenUsed/>
    <w:rPr>
      <w:color w:val="954F72" w:themeColor="followedHyperlink"/>
      <w:u w:val="single"/>
    </w:rPr>
  </w:style>
  <w:style w:type="paragraph" w:styleId="NormalWeb">
    <w:name w:val="Normal (Web)"/>
    <w:basedOn w:val="Normal"/>
    <w:uiPriority w:val="99"/>
    <w:unhideWhenUsed/>
    <w:rsid w:val="00DA63B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741037">
      <w:bodyDiv w:val="1"/>
      <w:marLeft w:val="0"/>
      <w:marRight w:val="0"/>
      <w:marTop w:val="0"/>
      <w:marBottom w:val="0"/>
      <w:divBdr>
        <w:top w:val="none" w:sz="0" w:space="0" w:color="auto"/>
        <w:left w:val="none" w:sz="0" w:space="0" w:color="auto"/>
        <w:bottom w:val="none" w:sz="0" w:space="0" w:color="auto"/>
        <w:right w:val="none" w:sz="0" w:space="0" w:color="auto"/>
      </w:divBdr>
    </w:div>
    <w:div w:id="1399204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68A84E-5B27-4CF8-AACD-2C6B01876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5</Pages>
  <Words>1802</Words>
  <Characters>10273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12051</CharactersWithSpaces>
  <SharedDoc>false</SharedDoc>
  <HLinks>
    <vt:vector size="6" baseType="variant">
      <vt:variant>
        <vt:i4>1245250</vt:i4>
      </vt:variant>
      <vt:variant>
        <vt:i4>0</vt:i4>
      </vt:variant>
      <vt:variant>
        <vt:i4>0</vt:i4>
      </vt:variant>
      <vt:variant>
        <vt:i4>5</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Admin2</dc:creator>
  <cp:keywords/>
  <cp:lastModifiedBy>admin2</cp:lastModifiedBy>
  <cp:revision>34</cp:revision>
  <cp:lastPrinted>2024-06-19T13:42:00Z</cp:lastPrinted>
  <dcterms:created xsi:type="dcterms:W3CDTF">2024-06-18T08:58:00Z</dcterms:created>
  <dcterms:modified xsi:type="dcterms:W3CDTF">2024-06-20T08:39:00Z</dcterms:modified>
</cp:coreProperties>
</file>