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965725" w14:textId="77777777" w:rsidR="00A27FE6" w:rsidRPr="00EE7908" w:rsidRDefault="00A27FE6" w:rsidP="00A27FE6">
      <w:pPr>
        <w:overflowPunct w:val="0"/>
        <w:autoSpaceDE w:val="0"/>
        <w:autoSpaceDN w:val="0"/>
        <w:adjustRightInd w:val="0"/>
        <w:jc w:val="center"/>
        <w:textAlignment w:val="baseline"/>
        <w:rPr>
          <w:rFonts w:ascii="Calibri" w:hAnsi="Calibri" w:cs="Arial"/>
          <w:b/>
          <w:sz w:val="22"/>
        </w:rPr>
      </w:pPr>
      <w:r w:rsidRPr="00EE7908">
        <w:rPr>
          <w:rFonts w:ascii="SassoonPrimaryInfant" w:hAnsi="SassoonPrimaryInfant" w:cs="Calibri"/>
          <w:noProof/>
          <w:color w:val="0000FF"/>
          <w:sz w:val="32"/>
          <w:szCs w:val="20"/>
          <w:lang w:eastAsia="en-GB"/>
        </w:rPr>
        <w:drawing>
          <wp:inline distT="0" distB="0" distL="0" distR="0" wp14:anchorId="62194CD7" wp14:editId="7FA5BB94">
            <wp:extent cx="857250" cy="1038225"/>
            <wp:effectExtent l="0" t="0" r="0" b="0"/>
            <wp:docPr id="2"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Pr="00443D40">
        <w:rPr>
          <w:rFonts w:ascii="Calibri" w:hAnsi="Calibri" w:cs="Arial"/>
          <w:b/>
          <w:sz w:val="28"/>
          <w:szCs w:val="28"/>
        </w:rPr>
        <w:t>NUTFIELD CHURCH (C OF E) PRIMARY SCHOOL</w:t>
      </w:r>
      <w:r w:rsidRPr="00EE7908">
        <w:rPr>
          <w:rFonts w:ascii="Calibri" w:hAnsi="Calibri" w:cs="Arial"/>
          <w:b/>
          <w:noProof/>
          <w:sz w:val="22"/>
          <w:lang w:eastAsia="en-GB"/>
        </w:rPr>
        <w:drawing>
          <wp:inline distT="0" distB="0" distL="0" distR="0" wp14:anchorId="141A170D" wp14:editId="47F311FB">
            <wp:extent cx="1000125" cy="1247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14:paraId="1F99ECE0" w14:textId="77777777" w:rsidR="00A27FE6" w:rsidRPr="00EE7908" w:rsidRDefault="00A27FE6" w:rsidP="00A27FE6">
      <w:pPr>
        <w:overflowPunct w:val="0"/>
        <w:autoSpaceDE w:val="0"/>
        <w:autoSpaceDN w:val="0"/>
        <w:adjustRightInd w:val="0"/>
        <w:jc w:val="center"/>
        <w:textAlignment w:val="baseline"/>
        <w:rPr>
          <w:rFonts w:ascii="Calibri" w:hAnsi="Calibri" w:cs="Arial"/>
          <w:b/>
          <w:sz w:val="22"/>
        </w:rPr>
      </w:pPr>
    </w:p>
    <w:p w14:paraId="6F211D52" w14:textId="218FF342" w:rsidR="00A27FE6" w:rsidRPr="00EE7908" w:rsidRDefault="00A27FE6" w:rsidP="00A27FE6">
      <w:pPr>
        <w:overflowPunct w:val="0"/>
        <w:autoSpaceDE w:val="0"/>
        <w:autoSpaceDN w:val="0"/>
        <w:adjustRightInd w:val="0"/>
        <w:jc w:val="center"/>
        <w:textAlignment w:val="baseline"/>
        <w:rPr>
          <w:rFonts w:ascii="Calibri" w:hAnsi="Calibri" w:cs="Arial"/>
          <w:b/>
          <w:sz w:val="28"/>
          <w:szCs w:val="28"/>
        </w:rPr>
      </w:pPr>
      <w:r>
        <w:rPr>
          <w:rFonts w:ascii="Calibri" w:hAnsi="Calibri" w:cs="Arial"/>
          <w:b/>
          <w:sz w:val="28"/>
          <w:szCs w:val="28"/>
        </w:rPr>
        <w:t>Complaints Procedure</w:t>
      </w:r>
      <w:r w:rsidRPr="00EE7908">
        <w:rPr>
          <w:rFonts w:ascii="Calibri" w:hAnsi="Calibri" w:cs="Arial"/>
          <w:b/>
          <w:sz w:val="28"/>
          <w:szCs w:val="28"/>
        </w:rPr>
        <w:t xml:space="preserve"> </w:t>
      </w:r>
    </w:p>
    <w:p w14:paraId="646ECBB9" w14:textId="77777777" w:rsidR="00A27FE6" w:rsidRPr="00EE7908" w:rsidRDefault="00A27FE6" w:rsidP="00A27FE6">
      <w:pPr>
        <w:overflowPunct w:val="0"/>
        <w:autoSpaceDE w:val="0"/>
        <w:autoSpaceDN w:val="0"/>
        <w:adjustRightInd w:val="0"/>
        <w:textAlignment w:val="baseline"/>
        <w:rPr>
          <w:rFonts w:ascii="Calibri" w:hAnsi="Calibri" w:cs="Arial"/>
          <w:b/>
          <w:sz w:val="22"/>
        </w:rPr>
      </w:pPr>
    </w:p>
    <w:p w14:paraId="098A58A5" w14:textId="77777777" w:rsidR="00A27FE6" w:rsidRPr="00AC45CC" w:rsidRDefault="00A27FE6" w:rsidP="00A27FE6">
      <w:pPr>
        <w:autoSpaceDE w:val="0"/>
        <w:autoSpaceDN w:val="0"/>
        <w:adjustRightInd w:val="0"/>
        <w:rPr>
          <w:rFonts w:ascii="Calibri" w:hAnsi="Calibri" w:cs="Tahoma"/>
          <w:b/>
          <w:lang w:val="en-US"/>
        </w:rPr>
      </w:pPr>
      <w:r w:rsidRPr="00AC45CC">
        <w:rPr>
          <w:rFonts w:ascii="Calibri" w:hAnsi="Calibri" w:cs="Tahoma"/>
          <w:b/>
          <w:lang w:val="en-US"/>
        </w:rPr>
        <w:t xml:space="preserve">Vision </w:t>
      </w:r>
    </w:p>
    <w:p w14:paraId="1B775CA7" w14:textId="77777777" w:rsidR="00A27FE6" w:rsidRPr="00AC45CC" w:rsidRDefault="00A27FE6" w:rsidP="00A27FE6">
      <w:pPr>
        <w:autoSpaceDE w:val="0"/>
        <w:autoSpaceDN w:val="0"/>
        <w:adjustRightInd w:val="0"/>
        <w:rPr>
          <w:rFonts w:ascii="Calibri" w:hAnsi="Calibri" w:cs="Tahoma"/>
          <w:lang w:val="en-US"/>
        </w:rPr>
      </w:pPr>
    </w:p>
    <w:p w14:paraId="4D2A3AAC" w14:textId="77777777" w:rsidR="00A27FE6" w:rsidRPr="00AC45CC" w:rsidRDefault="00A27FE6" w:rsidP="00A27FE6">
      <w:pPr>
        <w:autoSpaceDE w:val="0"/>
        <w:autoSpaceDN w:val="0"/>
        <w:adjustRightInd w:val="0"/>
        <w:jc w:val="both"/>
        <w:rPr>
          <w:rFonts w:ascii="Calibri" w:hAnsi="Calibri" w:cs="Tahoma"/>
          <w:lang w:val="en-US"/>
        </w:rPr>
      </w:pPr>
      <w:r w:rsidRPr="00AC45CC">
        <w:rPr>
          <w:rFonts w:ascii="Calibri" w:hAnsi="Calibri" w:cs="Tahoma"/>
          <w:lang w:val="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AC45CC">
        <w:rPr>
          <w:rFonts w:ascii="Calibri" w:hAnsi="Calibri" w:cs="Tahoma"/>
          <w:b/>
          <w:lang w:val="en-US"/>
        </w:rPr>
        <w:t xml:space="preserve">‘live life in all its fullness’. </w:t>
      </w:r>
      <w:r w:rsidRPr="00AC45CC">
        <w:rPr>
          <w:rFonts w:ascii="Calibri" w:hAnsi="Calibri" w:cs="Tahoma"/>
          <w:lang w:val="en-US"/>
        </w:rPr>
        <w:t xml:space="preserve">(John 10:10) </w:t>
      </w:r>
    </w:p>
    <w:p w14:paraId="6819C7AD" w14:textId="77777777" w:rsidR="00A27FE6" w:rsidRPr="00AC45CC" w:rsidRDefault="00A27FE6" w:rsidP="00A27FE6">
      <w:pPr>
        <w:keepNext/>
        <w:overflowPunct w:val="0"/>
        <w:autoSpaceDE w:val="0"/>
        <w:autoSpaceDN w:val="0"/>
        <w:adjustRightInd w:val="0"/>
        <w:spacing w:before="240" w:after="60"/>
        <w:jc w:val="both"/>
        <w:textAlignment w:val="baseline"/>
        <w:outlineLvl w:val="3"/>
        <w:rPr>
          <w:rFonts w:ascii="Calibri" w:hAnsi="Calibri"/>
          <w:b/>
          <w:lang w:eastAsia="en-GB"/>
        </w:rPr>
      </w:pPr>
      <w:r w:rsidRPr="00AC45CC">
        <w:rPr>
          <w:rFonts w:ascii="Calibri" w:hAnsi="Calibri"/>
          <w:b/>
          <w:lang w:eastAsia="en-GB"/>
        </w:rPr>
        <w:t>Values</w:t>
      </w:r>
    </w:p>
    <w:p w14:paraId="400E26F7" w14:textId="77777777" w:rsidR="00A27FE6" w:rsidRPr="00AC45CC" w:rsidRDefault="00A27FE6" w:rsidP="00A27FE6">
      <w:pPr>
        <w:jc w:val="both"/>
        <w:rPr>
          <w:rFonts w:ascii="Calibri" w:hAnsi="Calibri"/>
          <w:lang w:val="en-US"/>
        </w:rPr>
      </w:pPr>
    </w:p>
    <w:p w14:paraId="79F9B9E1" w14:textId="77777777" w:rsidR="00A27FE6" w:rsidRPr="00AC45CC" w:rsidRDefault="00A27FE6" w:rsidP="00A27FE6">
      <w:pPr>
        <w:numPr>
          <w:ilvl w:val="0"/>
          <w:numId w:val="25"/>
        </w:numPr>
        <w:tabs>
          <w:tab w:val="num" w:pos="360"/>
        </w:tabs>
        <w:spacing w:after="160" w:line="259" w:lineRule="auto"/>
        <w:jc w:val="both"/>
        <w:rPr>
          <w:rFonts w:ascii="Calibri" w:eastAsia="Calibri" w:hAnsi="Calibri" w:cs="Arial"/>
          <w:color w:val="000000"/>
        </w:rPr>
      </w:pPr>
      <w:r w:rsidRPr="00AC45CC">
        <w:rPr>
          <w:rFonts w:ascii="Calibri" w:eastAsia="Calibri" w:hAnsi="Calibri" w:cs="Arial"/>
          <w:color w:val="000000"/>
        </w:rPr>
        <w:t xml:space="preserve">We are a church school, which believes in the importance of </w:t>
      </w:r>
      <w:r w:rsidRPr="00AC45CC">
        <w:rPr>
          <w:rFonts w:ascii="Calibri" w:eastAsia="Calibri" w:hAnsi="Calibri" w:cs="Arial"/>
          <w:b/>
          <w:color w:val="000000"/>
        </w:rPr>
        <w:t>community</w:t>
      </w:r>
      <w:r w:rsidRPr="00AC45CC">
        <w:rPr>
          <w:rFonts w:ascii="Calibri" w:eastAsia="Calibri" w:hAnsi="Calibri" w:cs="Arial"/>
          <w:color w:val="000000"/>
        </w:rPr>
        <w:t xml:space="preserve">, where people from all races, religions and cultures act in </w:t>
      </w:r>
      <w:r w:rsidRPr="00AC45CC">
        <w:rPr>
          <w:rFonts w:ascii="Calibri" w:eastAsia="Calibri" w:hAnsi="Calibri" w:cs="Arial"/>
          <w:b/>
          <w:color w:val="000000"/>
        </w:rPr>
        <w:t>peace</w:t>
      </w:r>
      <w:r w:rsidRPr="00AC45CC">
        <w:rPr>
          <w:rFonts w:ascii="Calibri" w:eastAsia="Calibri" w:hAnsi="Calibri" w:cs="Arial"/>
          <w:color w:val="000000"/>
        </w:rPr>
        <w:t xml:space="preserve"> together.</w:t>
      </w:r>
    </w:p>
    <w:p w14:paraId="7C5CD902" w14:textId="77777777" w:rsidR="00A27FE6" w:rsidRPr="00AC45CC" w:rsidRDefault="00A27FE6" w:rsidP="00A27FE6">
      <w:pPr>
        <w:numPr>
          <w:ilvl w:val="0"/>
          <w:numId w:val="25"/>
        </w:numPr>
        <w:tabs>
          <w:tab w:val="num" w:pos="360"/>
        </w:tabs>
        <w:spacing w:after="160" w:line="259" w:lineRule="auto"/>
        <w:jc w:val="both"/>
        <w:rPr>
          <w:rFonts w:ascii="Calibri" w:eastAsia="Calibri" w:hAnsi="Calibri" w:cs="Arial"/>
          <w:color w:val="000000"/>
        </w:rPr>
      </w:pPr>
      <w:r w:rsidRPr="00AC45CC">
        <w:rPr>
          <w:rFonts w:ascii="Calibri" w:eastAsia="Calibri" w:hAnsi="Calibri" w:cs="Arial"/>
          <w:color w:val="000000"/>
        </w:rPr>
        <w:t>Our pupils, staff and families work together as a team, with</w:t>
      </w:r>
      <w:r w:rsidRPr="00AC45CC">
        <w:rPr>
          <w:rFonts w:ascii="Calibri" w:eastAsia="Calibri" w:hAnsi="Calibri" w:cs="Arial"/>
          <w:b/>
          <w:color w:val="000000"/>
        </w:rPr>
        <w:t xml:space="preserve"> wisdom </w:t>
      </w:r>
      <w:r w:rsidRPr="00AC45CC">
        <w:rPr>
          <w:rFonts w:ascii="Calibri" w:eastAsia="Calibri" w:hAnsi="Calibri" w:cs="Arial"/>
          <w:color w:val="000000"/>
        </w:rPr>
        <w:t xml:space="preserve">supporting each other through our learning. We have </w:t>
      </w:r>
      <w:r w:rsidRPr="00AC45CC">
        <w:rPr>
          <w:rFonts w:ascii="Calibri" w:eastAsia="Calibri" w:hAnsi="Calibri" w:cs="Arial"/>
          <w:b/>
          <w:color w:val="000000"/>
        </w:rPr>
        <w:t xml:space="preserve">hope </w:t>
      </w:r>
      <w:r w:rsidRPr="00AC45CC">
        <w:rPr>
          <w:rFonts w:ascii="Calibri" w:eastAsia="Calibri" w:hAnsi="Calibri" w:cs="Arial"/>
          <w:color w:val="000000"/>
        </w:rPr>
        <w:t>in our challenges and in our successes.</w:t>
      </w:r>
    </w:p>
    <w:p w14:paraId="10FE0DB4" w14:textId="77777777" w:rsidR="00A27FE6" w:rsidRPr="00AC45CC" w:rsidRDefault="00A27FE6" w:rsidP="00A27FE6">
      <w:pPr>
        <w:numPr>
          <w:ilvl w:val="0"/>
          <w:numId w:val="25"/>
        </w:numPr>
        <w:tabs>
          <w:tab w:val="num" w:pos="360"/>
        </w:tabs>
        <w:spacing w:after="160" w:line="259" w:lineRule="auto"/>
        <w:jc w:val="both"/>
        <w:rPr>
          <w:rFonts w:ascii="Calibri" w:eastAsia="Calibri" w:hAnsi="Calibri" w:cs="Arial"/>
          <w:color w:val="000000"/>
        </w:rPr>
      </w:pPr>
      <w:r w:rsidRPr="00AC45CC">
        <w:rPr>
          <w:rFonts w:ascii="Calibri" w:eastAsia="Calibri" w:hAnsi="Calibri" w:cs="Arial"/>
          <w:color w:val="000000"/>
        </w:rPr>
        <w:t>We recognise</w:t>
      </w:r>
      <w:r w:rsidRPr="00AC45CC">
        <w:rPr>
          <w:rFonts w:ascii="Calibri" w:eastAsia="Calibri" w:hAnsi="Calibri" w:cs="Arial"/>
          <w:b/>
          <w:color w:val="000000"/>
        </w:rPr>
        <w:t xml:space="preserve"> </w:t>
      </w:r>
      <w:r w:rsidRPr="00AC45CC">
        <w:rPr>
          <w:rFonts w:ascii="Calibri" w:eastAsia="Calibri" w:hAnsi="Calibri" w:cs="Arial"/>
          <w:color w:val="000000"/>
        </w:rPr>
        <w:t xml:space="preserve">the </w:t>
      </w:r>
      <w:r w:rsidRPr="00AC45CC">
        <w:rPr>
          <w:rFonts w:ascii="Calibri" w:eastAsia="Calibri" w:hAnsi="Calibri" w:cs="Arial"/>
          <w:b/>
          <w:color w:val="000000"/>
        </w:rPr>
        <w:t>dignity</w:t>
      </w:r>
      <w:r w:rsidRPr="00AC45CC">
        <w:rPr>
          <w:rFonts w:ascii="Calibri" w:eastAsia="Calibri" w:hAnsi="Calibri" w:cs="Arial"/>
          <w:color w:val="000000"/>
        </w:rPr>
        <w:t xml:space="preserve"> and ultimate worth of each person, created in the image of God, further shaped by the person, teaching and example of Jesus. We look to the future with </w:t>
      </w:r>
      <w:r w:rsidRPr="00AC45CC">
        <w:rPr>
          <w:rFonts w:ascii="Calibri" w:eastAsia="Calibri" w:hAnsi="Calibri" w:cs="Arial"/>
          <w:b/>
          <w:color w:val="000000"/>
        </w:rPr>
        <w:t>joy.</w:t>
      </w:r>
    </w:p>
    <w:p w14:paraId="7D605C1F" w14:textId="77777777" w:rsidR="00A27FE6" w:rsidRPr="00330AEC" w:rsidRDefault="00A27FE6" w:rsidP="00A27FE6">
      <w:pPr>
        <w:jc w:val="center"/>
        <w:rPr>
          <w:rFonts w:cs="Arial"/>
          <w:szCs w:val="24"/>
        </w:rPr>
      </w:pPr>
    </w:p>
    <w:p w14:paraId="74BB1821" w14:textId="2A045FE3" w:rsidR="00A27FE6" w:rsidRDefault="00A27FE6" w:rsidP="00A27FE6">
      <w:pPr>
        <w:rPr>
          <w:rFonts w:asciiTheme="minorHAnsi" w:hAnsiTheme="minorHAnsi" w:cs="Arial"/>
          <w:b/>
          <w:sz w:val="28"/>
          <w:szCs w:val="28"/>
        </w:rPr>
      </w:pPr>
      <w:r w:rsidRPr="007E2766">
        <w:rPr>
          <w:rFonts w:asciiTheme="minorHAnsi" w:hAnsiTheme="minorHAnsi" w:cs="Arial"/>
          <w:b/>
          <w:sz w:val="28"/>
          <w:szCs w:val="28"/>
        </w:rPr>
        <w:t>Date of Policy:</w:t>
      </w:r>
      <w:r w:rsidRPr="007E2766">
        <w:rPr>
          <w:rFonts w:asciiTheme="minorHAnsi" w:hAnsiTheme="minorHAnsi" w:cs="Arial"/>
          <w:b/>
          <w:sz w:val="28"/>
          <w:szCs w:val="28"/>
        </w:rPr>
        <w:tab/>
      </w:r>
      <w:r>
        <w:rPr>
          <w:rFonts w:asciiTheme="minorHAnsi" w:hAnsiTheme="minorHAnsi" w:cs="Arial"/>
          <w:b/>
          <w:sz w:val="28"/>
          <w:szCs w:val="28"/>
        </w:rPr>
        <w:tab/>
      </w:r>
      <w:r w:rsidR="007967F9">
        <w:rPr>
          <w:rFonts w:asciiTheme="minorHAnsi" w:hAnsiTheme="minorHAnsi" w:cs="Arial"/>
          <w:b/>
          <w:sz w:val="28"/>
          <w:szCs w:val="28"/>
        </w:rPr>
        <w:t xml:space="preserve">January </w:t>
      </w:r>
      <w:r>
        <w:rPr>
          <w:rFonts w:asciiTheme="minorHAnsi" w:hAnsiTheme="minorHAnsi" w:cs="Arial"/>
          <w:b/>
          <w:sz w:val="28"/>
          <w:szCs w:val="28"/>
        </w:rPr>
        <w:t>202</w:t>
      </w:r>
      <w:r w:rsidR="00AB4DC7">
        <w:rPr>
          <w:rFonts w:asciiTheme="minorHAnsi" w:hAnsiTheme="minorHAnsi" w:cs="Arial"/>
          <w:b/>
          <w:sz w:val="28"/>
          <w:szCs w:val="28"/>
        </w:rPr>
        <w:t>3</w:t>
      </w:r>
    </w:p>
    <w:p w14:paraId="601B58F8" w14:textId="77777777" w:rsidR="00A27FE6" w:rsidRPr="007E2766" w:rsidRDefault="00A27FE6" w:rsidP="00A27FE6">
      <w:pPr>
        <w:rPr>
          <w:rFonts w:asciiTheme="minorHAnsi" w:hAnsiTheme="minorHAnsi" w:cs="Arial"/>
          <w:b/>
          <w:sz w:val="28"/>
          <w:szCs w:val="28"/>
        </w:rPr>
      </w:pPr>
    </w:p>
    <w:p w14:paraId="4899A864" w14:textId="1598702D" w:rsidR="00A27FE6" w:rsidRPr="00746B69" w:rsidRDefault="00A27FE6" w:rsidP="00A27FE6">
      <w:pPr>
        <w:rPr>
          <w:rFonts w:asciiTheme="minorHAnsi" w:hAnsiTheme="minorHAnsi" w:cs="Arial"/>
          <w:b/>
          <w:sz w:val="28"/>
          <w:szCs w:val="28"/>
        </w:rPr>
      </w:pPr>
      <w:r w:rsidRPr="00746B69">
        <w:rPr>
          <w:rFonts w:asciiTheme="minorHAnsi" w:hAnsiTheme="minorHAnsi" w:cs="Arial"/>
          <w:b/>
          <w:sz w:val="28"/>
          <w:szCs w:val="28"/>
        </w:rPr>
        <w:t xml:space="preserve">Review Date: </w:t>
      </w:r>
      <w:r>
        <w:rPr>
          <w:rFonts w:asciiTheme="minorHAnsi" w:hAnsiTheme="minorHAnsi" w:cs="Arial"/>
          <w:b/>
          <w:sz w:val="28"/>
          <w:szCs w:val="28"/>
        </w:rPr>
        <w:tab/>
      </w:r>
      <w:r>
        <w:rPr>
          <w:rFonts w:asciiTheme="minorHAnsi" w:hAnsiTheme="minorHAnsi" w:cs="Arial"/>
          <w:b/>
          <w:sz w:val="28"/>
          <w:szCs w:val="28"/>
        </w:rPr>
        <w:tab/>
      </w:r>
      <w:r w:rsidRPr="00746B69">
        <w:rPr>
          <w:rFonts w:asciiTheme="minorHAnsi" w:hAnsiTheme="minorHAnsi" w:cs="Arial"/>
          <w:b/>
          <w:sz w:val="28"/>
          <w:szCs w:val="28"/>
        </w:rPr>
        <w:t>Autumn 20</w:t>
      </w:r>
      <w:r w:rsidR="00AB4DC7">
        <w:rPr>
          <w:rFonts w:asciiTheme="minorHAnsi" w:hAnsiTheme="minorHAnsi" w:cs="Arial"/>
          <w:b/>
          <w:sz w:val="28"/>
          <w:szCs w:val="28"/>
        </w:rPr>
        <w:t>25</w:t>
      </w:r>
    </w:p>
    <w:p w14:paraId="49DDEEA7" w14:textId="77777777" w:rsidR="00A27FE6" w:rsidRPr="002E547A" w:rsidRDefault="00A27FE6" w:rsidP="00A27FE6">
      <w:pPr>
        <w:jc w:val="center"/>
        <w:rPr>
          <w:rFonts w:asciiTheme="minorHAnsi" w:hAnsiTheme="minorHAnsi" w:cs="Arial"/>
          <w:b/>
          <w:sz w:val="28"/>
          <w:szCs w:val="28"/>
        </w:rPr>
      </w:pPr>
    </w:p>
    <w:p w14:paraId="5DF0E70E" w14:textId="5EFAF5A8" w:rsidR="00A60B12" w:rsidRDefault="00041B45" w:rsidP="0028671A">
      <w:pPr>
        <w:sectPr w:rsidR="00A60B12" w:rsidSect="0028671A">
          <w:pgSz w:w="11906" w:h="16838"/>
          <w:pgMar w:top="568" w:right="566" w:bottom="709" w:left="709" w:header="284" w:footer="708" w:gutter="0"/>
          <w:cols w:space="708"/>
          <w:docGrid w:linePitch="360"/>
        </w:sectPr>
      </w:pPr>
      <w:r>
        <w:rPr>
          <w:noProof/>
          <w:lang w:eastAsia="en-GB"/>
        </w:rPr>
        <w:drawing>
          <wp:anchor distT="0" distB="0" distL="114300" distR="114300" simplePos="0" relativeHeight="251658242" behindDoc="0" locked="0" layoutInCell="1" allowOverlap="1" wp14:anchorId="2C4CFB67" wp14:editId="5CAF1B80">
            <wp:simplePos x="0" y="0"/>
            <wp:positionH relativeFrom="column">
              <wp:posOffset>5558790</wp:posOffset>
            </wp:positionH>
            <wp:positionV relativeFrom="paragraph">
              <wp:posOffset>8588480</wp:posOffset>
            </wp:positionV>
            <wp:extent cx="1201058" cy="1082172"/>
            <wp:effectExtent l="0" t="0" r="0" b="3810"/>
            <wp:wrapNone/>
            <wp:docPr id="7" name="Picture 7" descr="Surrey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C 2019.2.png"/>
                    <pic:cNvPicPr/>
                  </pic:nvPicPr>
                  <pic:blipFill>
                    <a:blip r:embed="rId11"/>
                    <a:stretch>
                      <a:fillRect/>
                    </a:stretch>
                  </pic:blipFill>
                  <pic:spPr>
                    <a:xfrm>
                      <a:off x="0" y="0"/>
                      <a:ext cx="1201058" cy="1082172"/>
                    </a:xfrm>
                    <a:prstGeom prst="rect">
                      <a:avLst/>
                    </a:prstGeom>
                  </pic:spPr>
                </pic:pic>
              </a:graphicData>
            </a:graphic>
            <wp14:sizeRelH relativeFrom="page">
              <wp14:pctWidth>0</wp14:pctWidth>
            </wp14:sizeRelH>
            <wp14:sizeRelV relativeFrom="page">
              <wp14:pctHeight>0</wp14:pctHeight>
            </wp14:sizeRelV>
          </wp:anchor>
        </w:drawing>
      </w:r>
    </w:p>
    <w:sdt>
      <w:sdtPr>
        <w:rPr>
          <w:rFonts w:asciiTheme="minorHAnsi" w:eastAsiaTheme="minorHAnsi" w:hAnsiTheme="minorHAnsi" w:cstheme="minorHAnsi"/>
          <w:color w:val="auto"/>
          <w:sz w:val="22"/>
          <w:szCs w:val="22"/>
          <w:lang w:val="en-GB"/>
        </w:rPr>
        <w:id w:val="-470284177"/>
        <w:docPartObj>
          <w:docPartGallery w:val="Table of Contents"/>
          <w:docPartUnique/>
        </w:docPartObj>
      </w:sdtPr>
      <w:sdtEndPr>
        <w:rPr>
          <w:b/>
          <w:bCs/>
          <w:noProof/>
        </w:rPr>
      </w:sdtEndPr>
      <w:sdtContent>
        <w:p w14:paraId="56D702AC" w14:textId="1D392E80" w:rsidR="007D2594" w:rsidRPr="00443D40" w:rsidRDefault="007D2594">
          <w:pPr>
            <w:pStyle w:val="TOCHeading"/>
            <w:rPr>
              <w:rFonts w:asciiTheme="minorHAnsi" w:hAnsiTheme="minorHAnsi" w:cstheme="minorHAnsi"/>
              <w:b/>
              <w:bCs/>
              <w:color w:val="auto"/>
              <w:sz w:val="22"/>
              <w:szCs w:val="22"/>
            </w:rPr>
          </w:pPr>
          <w:r w:rsidRPr="00443D40">
            <w:rPr>
              <w:rFonts w:asciiTheme="minorHAnsi" w:hAnsiTheme="minorHAnsi" w:cstheme="minorHAnsi"/>
              <w:b/>
              <w:bCs/>
              <w:color w:val="auto"/>
              <w:sz w:val="22"/>
              <w:szCs w:val="22"/>
            </w:rPr>
            <w:t>Contents</w:t>
          </w:r>
        </w:p>
        <w:p w14:paraId="35B999DA" w14:textId="77777777" w:rsidR="00E837D8" w:rsidRPr="00443D40" w:rsidRDefault="00E837D8" w:rsidP="00E837D8">
          <w:pPr>
            <w:rPr>
              <w:rFonts w:asciiTheme="minorHAnsi" w:hAnsiTheme="minorHAnsi" w:cstheme="minorHAnsi"/>
              <w:sz w:val="22"/>
              <w:lang w:val="en-US"/>
            </w:rPr>
          </w:pPr>
        </w:p>
        <w:p w14:paraId="3617E54C" w14:textId="2E2BC0B9" w:rsidR="00253BE5" w:rsidRPr="00443D40" w:rsidRDefault="007D2594">
          <w:pPr>
            <w:pStyle w:val="TOC2"/>
            <w:tabs>
              <w:tab w:val="right" w:leader="dot" w:pos="10621"/>
            </w:tabs>
            <w:rPr>
              <w:rFonts w:asciiTheme="minorHAnsi" w:eastAsiaTheme="minorEastAsia" w:hAnsiTheme="minorHAnsi" w:cstheme="minorHAnsi"/>
              <w:noProof/>
              <w:sz w:val="22"/>
              <w:lang w:eastAsia="en-GB"/>
            </w:rPr>
          </w:pPr>
          <w:r w:rsidRPr="00443D40">
            <w:rPr>
              <w:rFonts w:asciiTheme="minorHAnsi" w:hAnsiTheme="minorHAnsi" w:cstheme="minorHAnsi"/>
              <w:sz w:val="22"/>
            </w:rPr>
            <w:fldChar w:fldCharType="begin"/>
          </w:r>
          <w:r w:rsidRPr="00443D40">
            <w:rPr>
              <w:rFonts w:asciiTheme="minorHAnsi" w:hAnsiTheme="minorHAnsi" w:cstheme="minorHAnsi"/>
              <w:sz w:val="22"/>
            </w:rPr>
            <w:instrText xml:space="preserve"> TOC \o "1-3" \h \z \u </w:instrText>
          </w:r>
          <w:r w:rsidRPr="00443D40">
            <w:rPr>
              <w:rFonts w:asciiTheme="minorHAnsi" w:hAnsiTheme="minorHAnsi" w:cstheme="minorHAnsi"/>
              <w:sz w:val="22"/>
            </w:rPr>
            <w:fldChar w:fldCharType="separate"/>
          </w:r>
          <w:hyperlink w:anchor="_Toc61019019" w:history="1">
            <w:r w:rsidR="00253BE5" w:rsidRPr="00443D40">
              <w:rPr>
                <w:rStyle w:val="Hyperlink"/>
                <w:rFonts w:asciiTheme="minorHAnsi" w:hAnsiTheme="minorHAnsi" w:cstheme="minorHAnsi"/>
                <w:noProof/>
                <w:sz w:val="22"/>
              </w:rPr>
              <w:t xml:space="preserve">Complaints procedure for </w:t>
            </w:r>
            <w:r w:rsidR="003E4536" w:rsidRPr="00443D40">
              <w:rPr>
                <w:rStyle w:val="Hyperlink"/>
                <w:rFonts w:asciiTheme="minorHAnsi" w:hAnsiTheme="minorHAnsi" w:cstheme="minorHAnsi"/>
                <w:noProof/>
                <w:sz w:val="22"/>
              </w:rPr>
              <w:t>N</w:t>
            </w:r>
            <w:r w:rsidR="00E26E74" w:rsidRPr="00443D40">
              <w:rPr>
                <w:rStyle w:val="Hyperlink"/>
                <w:rFonts w:asciiTheme="minorHAnsi" w:hAnsiTheme="minorHAnsi" w:cstheme="minorHAnsi"/>
                <w:noProof/>
                <w:sz w:val="22"/>
              </w:rPr>
              <w:t>u</w:t>
            </w:r>
            <w:r w:rsidR="003E4536" w:rsidRPr="00443D40">
              <w:rPr>
                <w:rStyle w:val="Hyperlink"/>
                <w:rFonts w:asciiTheme="minorHAnsi" w:hAnsiTheme="minorHAnsi" w:cstheme="minorHAnsi"/>
                <w:noProof/>
                <w:sz w:val="22"/>
              </w:rPr>
              <w:t>tfield Church (C of E) Primary School</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_Toc61019019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3</w:t>
            </w:r>
            <w:r w:rsidR="00253BE5" w:rsidRPr="00443D40">
              <w:rPr>
                <w:rFonts w:asciiTheme="minorHAnsi" w:hAnsiTheme="minorHAnsi" w:cstheme="minorHAnsi"/>
                <w:noProof/>
                <w:webHidden/>
                <w:sz w:val="22"/>
              </w:rPr>
              <w:fldChar w:fldCharType="end"/>
            </w:r>
          </w:hyperlink>
        </w:p>
        <w:p w14:paraId="4DC458CB" w14:textId="606669A4" w:rsidR="00253BE5" w:rsidRPr="00443D40" w:rsidRDefault="00C143DC">
          <w:pPr>
            <w:pStyle w:val="TOC2"/>
            <w:tabs>
              <w:tab w:val="right" w:leader="dot" w:pos="10621"/>
            </w:tabs>
            <w:rPr>
              <w:rFonts w:asciiTheme="minorHAnsi" w:eastAsiaTheme="minorEastAsia" w:hAnsiTheme="minorHAnsi" w:cstheme="minorHAnsi"/>
              <w:noProof/>
              <w:sz w:val="22"/>
              <w:lang w:eastAsia="en-GB"/>
            </w:rPr>
          </w:pPr>
          <w:hyperlink w:anchor="_Toc61019020" w:history="1">
            <w:r w:rsidR="00253BE5" w:rsidRPr="00443D40">
              <w:rPr>
                <w:rStyle w:val="Hyperlink"/>
                <w:rFonts w:asciiTheme="minorHAnsi" w:hAnsiTheme="minorHAnsi" w:cstheme="minorHAnsi"/>
                <w:noProof/>
                <w:sz w:val="22"/>
              </w:rPr>
              <w:t>Who can make a complaint?</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_Toc61019020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3</w:t>
            </w:r>
            <w:r w:rsidR="00253BE5" w:rsidRPr="00443D40">
              <w:rPr>
                <w:rFonts w:asciiTheme="minorHAnsi" w:hAnsiTheme="minorHAnsi" w:cstheme="minorHAnsi"/>
                <w:noProof/>
                <w:webHidden/>
                <w:sz w:val="22"/>
              </w:rPr>
              <w:fldChar w:fldCharType="end"/>
            </w:r>
          </w:hyperlink>
        </w:p>
        <w:p w14:paraId="008F48D4" w14:textId="29BC99F1" w:rsidR="00253BE5" w:rsidRPr="00443D40" w:rsidRDefault="00C143DC">
          <w:pPr>
            <w:pStyle w:val="TOC2"/>
            <w:tabs>
              <w:tab w:val="right" w:leader="dot" w:pos="10621"/>
            </w:tabs>
            <w:rPr>
              <w:rFonts w:asciiTheme="minorHAnsi" w:eastAsiaTheme="minorEastAsia" w:hAnsiTheme="minorHAnsi" w:cstheme="minorHAnsi"/>
              <w:noProof/>
              <w:sz w:val="22"/>
              <w:lang w:eastAsia="en-GB"/>
            </w:rPr>
          </w:pPr>
          <w:hyperlink w:anchor="_Toc61019021" w:history="1">
            <w:r w:rsidR="00253BE5" w:rsidRPr="00443D40">
              <w:rPr>
                <w:rStyle w:val="Hyperlink"/>
                <w:rFonts w:asciiTheme="minorHAnsi" w:hAnsiTheme="minorHAnsi" w:cstheme="minorHAnsi"/>
                <w:noProof/>
                <w:sz w:val="22"/>
              </w:rPr>
              <w:t>The difference between a concern and a complaint</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_Toc61019021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3</w:t>
            </w:r>
            <w:r w:rsidR="00253BE5" w:rsidRPr="00443D40">
              <w:rPr>
                <w:rFonts w:asciiTheme="minorHAnsi" w:hAnsiTheme="minorHAnsi" w:cstheme="minorHAnsi"/>
                <w:noProof/>
                <w:webHidden/>
                <w:sz w:val="22"/>
              </w:rPr>
              <w:fldChar w:fldCharType="end"/>
            </w:r>
          </w:hyperlink>
        </w:p>
        <w:p w14:paraId="13E9A1C5" w14:textId="64E16051" w:rsidR="00253BE5" w:rsidRPr="00443D40" w:rsidRDefault="00C143DC">
          <w:pPr>
            <w:pStyle w:val="TOC2"/>
            <w:tabs>
              <w:tab w:val="right" w:leader="dot" w:pos="10621"/>
            </w:tabs>
            <w:rPr>
              <w:rFonts w:asciiTheme="minorHAnsi" w:eastAsiaTheme="minorEastAsia" w:hAnsiTheme="minorHAnsi" w:cstheme="minorHAnsi"/>
              <w:noProof/>
              <w:sz w:val="22"/>
              <w:lang w:eastAsia="en-GB"/>
            </w:rPr>
          </w:pPr>
          <w:hyperlink w:anchor="_Toc61019022" w:history="1">
            <w:r w:rsidR="00253BE5" w:rsidRPr="00443D40">
              <w:rPr>
                <w:rStyle w:val="Hyperlink"/>
                <w:rFonts w:asciiTheme="minorHAnsi" w:hAnsiTheme="minorHAnsi" w:cstheme="minorHAnsi"/>
                <w:noProof/>
                <w:sz w:val="22"/>
              </w:rPr>
              <w:t>How to raise a concern or make a complaint</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_Toc61019022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3</w:t>
            </w:r>
            <w:r w:rsidR="00253BE5" w:rsidRPr="00443D40">
              <w:rPr>
                <w:rFonts w:asciiTheme="minorHAnsi" w:hAnsiTheme="minorHAnsi" w:cstheme="minorHAnsi"/>
                <w:noProof/>
                <w:webHidden/>
                <w:sz w:val="22"/>
              </w:rPr>
              <w:fldChar w:fldCharType="end"/>
            </w:r>
          </w:hyperlink>
        </w:p>
        <w:p w14:paraId="04EFB140" w14:textId="62288464" w:rsidR="00253BE5" w:rsidRPr="00443D40" w:rsidRDefault="00C143DC">
          <w:pPr>
            <w:pStyle w:val="TOC2"/>
            <w:tabs>
              <w:tab w:val="right" w:leader="dot" w:pos="10621"/>
            </w:tabs>
            <w:rPr>
              <w:rFonts w:asciiTheme="minorHAnsi" w:eastAsiaTheme="minorEastAsia" w:hAnsiTheme="minorHAnsi" w:cstheme="minorHAnsi"/>
              <w:noProof/>
              <w:sz w:val="22"/>
              <w:lang w:eastAsia="en-GB"/>
            </w:rPr>
          </w:pPr>
          <w:hyperlink w:anchor="_Toc61019023" w:history="1">
            <w:r w:rsidR="00253BE5" w:rsidRPr="00443D40">
              <w:rPr>
                <w:rStyle w:val="Hyperlink"/>
                <w:rFonts w:asciiTheme="minorHAnsi" w:hAnsiTheme="minorHAnsi" w:cstheme="minorHAnsi"/>
                <w:noProof/>
                <w:sz w:val="22"/>
              </w:rPr>
              <w:t>Anonymous complaints</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_Toc61019023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4</w:t>
            </w:r>
            <w:r w:rsidR="00253BE5" w:rsidRPr="00443D40">
              <w:rPr>
                <w:rFonts w:asciiTheme="minorHAnsi" w:hAnsiTheme="minorHAnsi" w:cstheme="minorHAnsi"/>
                <w:noProof/>
                <w:webHidden/>
                <w:sz w:val="22"/>
              </w:rPr>
              <w:fldChar w:fldCharType="end"/>
            </w:r>
          </w:hyperlink>
        </w:p>
        <w:p w14:paraId="7A6FA971" w14:textId="0E4B98E2" w:rsidR="00253BE5" w:rsidRPr="00443D40" w:rsidRDefault="00C143DC">
          <w:pPr>
            <w:pStyle w:val="TOC2"/>
            <w:tabs>
              <w:tab w:val="right" w:leader="dot" w:pos="10621"/>
            </w:tabs>
            <w:rPr>
              <w:rFonts w:asciiTheme="minorHAnsi" w:eastAsiaTheme="minorEastAsia" w:hAnsiTheme="minorHAnsi" w:cstheme="minorHAnsi"/>
              <w:noProof/>
              <w:sz w:val="22"/>
              <w:lang w:eastAsia="en-GB"/>
            </w:rPr>
          </w:pPr>
          <w:hyperlink w:anchor="_Toc61019024" w:history="1">
            <w:r w:rsidR="00253BE5" w:rsidRPr="00443D40">
              <w:rPr>
                <w:rStyle w:val="Hyperlink"/>
                <w:rFonts w:asciiTheme="minorHAnsi" w:hAnsiTheme="minorHAnsi" w:cstheme="minorHAnsi"/>
                <w:noProof/>
                <w:sz w:val="22"/>
              </w:rPr>
              <w:t>Timescale for making a complaint</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_Toc61019024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4</w:t>
            </w:r>
            <w:r w:rsidR="00253BE5" w:rsidRPr="00443D40">
              <w:rPr>
                <w:rFonts w:asciiTheme="minorHAnsi" w:hAnsiTheme="minorHAnsi" w:cstheme="minorHAnsi"/>
                <w:noProof/>
                <w:webHidden/>
                <w:sz w:val="22"/>
              </w:rPr>
              <w:fldChar w:fldCharType="end"/>
            </w:r>
          </w:hyperlink>
        </w:p>
        <w:p w14:paraId="28C45DA9" w14:textId="5348D9E8" w:rsidR="00253BE5" w:rsidRPr="00443D40" w:rsidRDefault="00C143DC">
          <w:pPr>
            <w:pStyle w:val="TOC2"/>
            <w:tabs>
              <w:tab w:val="right" w:leader="dot" w:pos="10621"/>
            </w:tabs>
            <w:rPr>
              <w:rFonts w:asciiTheme="minorHAnsi" w:eastAsiaTheme="minorEastAsia" w:hAnsiTheme="minorHAnsi" w:cstheme="minorHAnsi"/>
              <w:noProof/>
              <w:sz w:val="22"/>
              <w:lang w:eastAsia="en-GB"/>
            </w:rPr>
          </w:pPr>
          <w:hyperlink w:anchor="_Toc61019025" w:history="1">
            <w:r w:rsidR="00253BE5" w:rsidRPr="00443D40">
              <w:rPr>
                <w:rStyle w:val="Hyperlink"/>
                <w:rFonts w:asciiTheme="minorHAnsi" w:hAnsiTheme="minorHAnsi" w:cstheme="minorHAnsi"/>
                <w:noProof/>
                <w:sz w:val="22"/>
              </w:rPr>
              <w:t>Complaints received outside of term time</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_Toc61019025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4</w:t>
            </w:r>
            <w:r w:rsidR="00253BE5" w:rsidRPr="00443D40">
              <w:rPr>
                <w:rFonts w:asciiTheme="minorHAnsi" w:hAnsiTheme="minorHAnsi" w:cstheme="minorHAnsi"/>
                <w:noProof/>
                <w:webHidden/>
                <w:sz w:val="22"/>
              </w:rPr>
              <w:fldChar w:fldCharType="end"/>
            </w:r>
          </w:hyperlink>
        </w:p>
        <w:p w14:paraId="1049D32C" w14:textId="1F30C9D5" w:rsidR="00253BE5" w:rsidRPr="00443D40" w:rsidRDefault="00C143DC">
          <w:pPr>
            <w:pStyle w:val="TOC2"/>
            <w:tabs>
              <w:tab w:val="right" w:leader="dot" w:pos="10621"/>
            </w:tabs>
            <w:rPr>
              <w:rFonts w:asciiTheme="minorHAnsi" w:eastAsiaTheme="minorEastAsia" w:hAnsiTheme="minorHAnsi" w:cstheme="minorHAnsi"/>
              <w:noProof/>
              <w:sz w:val="22"/>
              <w:lang w:eastAsia="en-GB"/>
            </w:rPr>
          </w:pPr>
          <w:hyperlink w:anchor="_Toc61019026" w:history="1">
            <w:r w:rsidR="00253BE5" w:rsidRPr="00443D40">
              <w:rPr>
                <w:rStyle w:val="Hyperlink"/>
                <w:rFonts w:asciiTheme="minorHAnsi" w:hAnsiTheme="minorHAnsi" w:cstheme="minorHAnsi"/>
                <w:noProof/>
                <w:sz w:val="22"/>
                <w:lang w:eastAsia="en-GB"/>
              </w:rPr>
              <w:t>Audio or video evidence</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_Toc61019026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4</w:t>
            </w:r>
            <w:r w:rsidR="00253BE5" w:rsidRPr="00443D40">
              <w:rPr>
                <w:rFonts w:asciiTheme="minorHAnsi" w:hAnsiTheme="minorHAnsi" w:cstheme="minorHAnsi"/>
                <w:noProof/>
                <w:webHidden/>
                <w:sz w:val="22"/>
              </w:rPr>
              <w:fldChar w:fldCharType="end"/>
            </w:r>
          </w:hyperlink>
        </w:p>
        <w:p w14:paraId="7B36E9FD" w14:textId="178BE08E" w:rsidR="00253BE5" w:rsidRPr="00443D40" w:rsidRDefault="00C143DC">
          <w:pPr>
            <w:pStyle w:val="TOC2"/>
            <w:tabs>
              <w:tab w:val="right" w:leader="dot" w:pos="10621"/>
            </w:tabs>
            <w:rPr>
              <w:rFonts w:asciiTheme="minorHAnsi" w:eastAsiaTheme="minorEastAsia" w:hAnsiTheme="minorHAnsi" w:cstheme="minorHAnsi"/>
              <w:noProof/>
              <w:sz w:val="22"/>
              <w:lang w:eastAsia="en-GB"/>
            </w:rPr>
          </w:pPr>
          <w:hyperlink w:anchor="_Toc61019027" w:history="1">
            <w:r w:rsidR="00253BE5" w:rsidRPr="00443D40">
              <w:rPr>
                <w:rStyle w:val="Hyperlink"/>
                <w:rFonts w:asciiTheme="minorHAnsi" w:hAnsiTheme="minorHAnsi" w:cstheme="minorHAnsi"/>
                <w:noProof/>
                <w:sz w:val="22"/>
              </w:rPr>
              <w:t>Deviation from the procedure</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_Toc61019027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4</w:t>
            </w:r>
            <w:r w:rsidR="00253BE5" w:rsidRPr="00443D40">
              <w:rPr>
                <w:rFonts w:asciiTheme="minorHAnsi" w:hAnsiTheme="minorHAnsi" w:cstheme="minorHAnsi"/>
                <w:noProof/>
                <w:webHidden/>
                <w:sz w:val="22"/>
              </w:rPr>
              <w:fldChar w:fldCharType="end"/>
            </w:r>
          </w:hyperlink>
        </w:p>
        <w:p w14:paraId="04BB9928" w14:textId="634F414F" w:rsidR="00253BE5" w:rsidRPr="00443D40" w:rsidRDefault="00C143DC">
          <w:pPr>
            <w:pStyle w:val="TOC2"/>
            <w:tabs>
              <w:tab w:val="right" w:leader="dot" w:pos="10621"/>
            </w:tabs>
            <w:rPr>
              <w:rFonts w:asciiTheme="minorHAnsi" w:eastAsiaTheme="minorEastAsia" w:hAnsiTheme="minorHAnsi" w:cstheme="minorHAnsi"/>
              <w:noProof/>
              <w:sz w:val="22"/>
              <w:lang w:eastAsia="en-GB"/>
            </w:rPr>
          </w:pPr>
          <w:hyperlink w:anchor="_Toc61019028" w:history="1">
            <w:r w:rsidR="00253BE5" w:rsidRPr="00443D40">
              <w:rPr>
                <w:rStyle w:val="Hyperlink"/>
                <w:rFonts w:asciiTheme="minorHAnsi" w:hAnsiTheme="minorHAnsi" w:cstheme="minorHAnsi"/>
                <w:noProof/>
                <w:sz w:val="22"/>
              </w:rPr>
              <w:t>Scope of this complaints procedure</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_Toc61019028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5</w:t>
            </w:r>
            <w:r w:rsidR="00253BE5" w:rsidRPr="00443D40">
              <w:rPr>
                <w:rFonts w:asciiTheme="minorHAnsi" w:hAnsiTheme="minorHAnsi" w:cstheme="minorHAnsi"/>
                <w:noProof/>
                <w:webHidden/>
                <w:sz w:val="22"/>
              </w:rPr>
              <w:fldChar w:fldCharType="end"/>
            </w:r>
          </w:hyperlink>
        </w:p>
        <w:p w14:paraId="2BEF4BF4" w14:textId="1C6FCAC4" w:rsidR="00253BE5" w:rsidRPr="00443D40" w:rsidRDefault="00C143DC">
          <w:pPr>
            <w:pStyle w:val="TOC2"/>
            <w:tabs>
              <w:tab w:val="right" w:leader="dot" w:pos="10621"/>
            </w:tabs>
            <w:rPr>
              <w:rFonts w:asciiTheme="minorHAnsi" w:eastAsiaTheme="minorEastAsia" w:hAnsiTheme="minorHAnsi" w:cstheme="minorHAnsi"/>
              <w:noProof/>
              <w:sz w:val="22"/>
              <w:lang w:eastAsia="en-GB"/>
            </w:rPr>
          </w:pPr>
          <w:hyperlink w:anchor="_Toc61019029" w:history="1">
            <w:r w:rsidR="00253BE5" w:rsidRPr="00443D40">
              <w:rPr>
                <w:rStyle w:val="Hyperlink"/>
                <w:rFonts w:asciiTheme="minorHAnsi" w:hAnsiTheme="minorHAnsi" w:cstheme="minorHAnsi"/>
                <w:noProof/>
                <w:sz w:val="22"/>
              </w:rPr>
              <w:t>Resolving complaints</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_Toc61019029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6</w:t>
            </w:r>
            <w:r w:rsidR="00253BE5" w:rsidRPr="00443D40">
              <w:rPr>
                <w:rFonts w:asciiTheme="minorHAnsi" w:hAnsiTheme="minorHAnsi" w:cstheme="minorHAnsi"/>
                <w:noProof/>
                <w:webHidden/>
                <w:sz w:val="22"/>
              </w:rPr>
              <w:fldChar w:fldCharType="end"/>
            </w:r>
          </w:hyperlink>
        </w:p>
        <w:p w14:paraId="1641A0DE" w14:textId="4E52D739" w:rsidR="00253BE5" w:rsidRPr="00443D40" w:rsidRDefault="00C143DC">
          <w:pPr>
            <w:pStyle w:val="TOC2"/>
            <w:tabs>
              <w:tab w:val="right" w:leader="dot" w:pos="10621"/>
            </w:tabs>
            <w:rPr>
              <w:rFonts w:asciiTheme="minorHAnsi" w:eastAsiaTheme="minorEastAsia" w:hAnsiTheme="minorHAnsi" w:cstheme="minorHAnsi"/>
              <w:noProof/>
              <w:sz w:val="22"/>
              <w:lang w:eastAsia="en-GB"/>
            </w:rPr>
          </w:pPr>
          <w:hyperlink w:anchor="_Toc61019030" w:history="1">
            <w:r w:rsidR="00253BE5" w:rsidRPr="00443D40">
              <w:rPr>
                <w:rStyle w:val="Hyperlink"/>
                <w:rFonts w:asciiTheme="minorHAnsi" w:hAnsiTheme="minorHAnsi" w:cstheme="minorHAnsi"/>
                <w:noProof/>
                <w:sz w:val="22"/>
              </w:rPr>
              <w:t>Withdrawal of a complaint</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_Toc61019030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6</w:t>
            </w:r>
            <w:r w:rsidR="00253BE5" w:rsidRPr="00443D40">
              <w:rPr>
                <w:rFonts w:asciiTheme="minorHAnsi" w:hAnsiTheme="minorHAnsi" w:cstheme="minorHAnsi"/>
                <w:noProof/>
                <w:webHidden/>
                <w:sz w:val="22"/>
              </w:rPr>
              <w:fldChar w:fldCharType="end"/>
            </w:r>
          </w:hyperlink>
        </w:p>
        <w:p w14:paraId="6EC5143A" w14:textId="2E03C0DD" w:rsidR="00253BE5" w:rsidRPr="00443D40" w:rsidRDefault="00C143DC">
          <w:pPr>
            <w:pStyle w:val="TOC2"/>
            <w:tabs>
              <w:tab w:val="right" w:leader="dot" w:pos="10621"/>
            </w:tabs>
            <w:rPr>
              <w:rFonts w:asciiTheme="minorHAnsi" w:eastAsiaTheme="minorEastAsia" w:hAnsiTheme="minorHAnsi" w:cstheme="minorHAnsi"/>
              <w:noProof/>
              <w:sz w:val="22"/>
              <w:lang w:eastAsia="en-GB"/>
            </w:rPr>
          </w:pPr>
          <w:hyperlink w:anchor="_Toc61019031" w:history="1">
            <w:r w:rsidR="00253BE5" w:rsidRPr="00443D40">
              <w:rPr>
                <w:rStyle w:val="Hyperlink"/>
                <w:rFonts w:asciiTheme="minorHAnsi" w:hAnsiTheme="minorHAnsi" w:cstheme="minorHAnsi"/>
                <w:noProof/>
                <w:sz w:val="22"/>
              </w:rPr>
              <w:t>Concerns and informal complaints</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_Toc61019031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7</w:t>
            </w:r>
            <w:r w:rsidR="00253BE5" w:rsidRPr="00443D40">
              <w:rPr>
                <w:rFonts w:asciiTheme="minorHAnsi" w:hAnsiTheme="minorHAnsi" w:cstheme="minorHAnsi"/>
                <w:noProof/>
                <w:webHidden/>
                <w:sz w:val="22"/>
              </w:rPr>
              <w:fldChar w:fldCharType="end"/>
            </w:r>
          </w:hyperlink>
        </w:p>
        <w:p w14:paraId="19A5DC06" w14:textId="6FBA1E29" w:rsidR="00253BE5" w:rsidRPr="00443D40" w:rsidRDefault="00C143DC">
          <w:pPr>
            <w:pStyle w:val="TOC2"/>
            <w:tabs>
              <w:tab w:val="right" w:leader="dot" w:pos="10621"/>
            </w:tabs>
            <w:rPr>
              <w:rFonts w:asciiTheme="minorHAnsi" w:eastAsiaTheme="minorEastAsia" w:hAnsiTheme="minorHAnsi" w:cstheme="minorHAnsi"/>
              <w:noProof/>
              <w:sz w:val="22"/>
              <w:lang w:eastAsia="en-GB"/>
            </w:rPr>
          </w:pPr>
          <w:hyperlink w:anchor="_Toc61019032" w:history="1">
            <w:r w:rsidR="00253BE5" w:rsidRPr="00443D40">
              <w:rPr>
                <w:rStyle w:val="Hyperlink"/>
                <w:rFonts w:asciiTheme="minorHAnsi" w:hAnsiTheme="minorHAnsi" w:cstheme="minorHAnsi"/>
                <w:noProof/>
                <w:sz w:val="22"/>
              </w:rPr>
              <w:t>Formal complaints</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_Toc61019032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8</w:t>
            </w:r>
            <w:r w:rsidR="00253BE5" w:rsidRPr="00443D40">
              <w:rPr>
                <w:rFonts w:asciiTheme="minorHAnsi" w:hAnsiTheme="minorHAnsi" w:cstheme="minorHAnsi"/>
                <w:noProof/>
                <w:webHidden/>
                <w:sz w:val="22"/>
              </w:rPr>
              <w:fldChar w:fldCharType="end"/>
            </w:r>
          </w:hyperlink>
        </w:p>
        <w:p w14:paraId="0AF69BD6" w14:textId="4B68D43A" w:rsidR="00253BE5" w:rsidRPr="00443D40" w:rsidRDefault="00C143DC">
          <w:pPr>
            <w:pStyle w:val="TOC2"/>
            <w:tabs>
              <w:tab w:val="right" w:leader="dot" w:pos="10621"/>
            </w:tabs>
            <w:rPr>
              <w:rFonts w:asciiTheme="minorHAnsi" w:eastAsiaTheme="minorEastAsia" w:hAnsiTheme="minorHAnsi" w:cstheme="minorHAnsi"/>
              <w:noProof/>
              <w:sz w:val="22"/>
              <w:lang w:eastAsia="en-GB"/>
            </w:rPr>
          </w:pPr>
          <w:hyperlink w:anchor="_Toc61019033" w:history="1">
            <w:r w:rsidR="00253BE5" w:rsidRPr="00443D40">
              <w:rPr>
                <w:rStyle w:val="Hyperlink"/>
                <w:rFonts w:asciiTheme="minorHAnsi" w:hAnsiTheme="minorHAnsi" w:cstheme="minorHAnsi"/>
                <w:noProof/>
                <w:sz w:val="22"/>
              </w:rPr>
              <w:t>Summary of timeline for formal complaints</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_Toc61019033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8</w:t>
            </w:r>
            <w:r w:rsidR="00253BE5" w:rsidRPr="00443D40">
              <w:rPr>
                <w:rFonts w:asciiTheme="minorHAnsi" w:hAnsiTheme="minorHAnsi" w:cstheme="minorHAnsi"/>
                <w:noProof/>
                <w:webHidden/>
                <w:sz w:val="22"/>
              </w:rPr>
              <w:fldChar w:fldCharType="end"/>
            </w:r>
          </w:hyperlink>
        </w:p>
        <w:p w14:paraId="31C5296C" w14:textId="694BBE15" w:rsidR="00253BE5" w:rsidRPr="00443D40" w:rsidRDefault="00C143DC">
          <w:pPr>
            <w:pStyle w:val="TOC2"/>
            <w:tabs>
              <w:tab w:val="right" w:leader="dot" w:pos="10621"/>
            </w:tabs>
            <w:rPr>
              <w:rFonts w:asciiTheme="minorHAnsi" w:eastAsiaTheme="minorEastAsia" w:hAnsiTheme="minorHAnsi" w:cstheme="minorHAnsi"/>
              <w:noProof/>
              <w:sz w:val="22"/>
              <w:lang w:eastAsia="en-GB"/>
            </w:rPr>
          </w:pPr>
          <w:hyperlink w:anchor="_Toc61019034" w:history="1">
            <w:r w:rsidR="00253BE5" w:rsidRPr="00443D40">
              <w:rPr>
                <w:rStyle w:val="Hyperlink"/>
                <w:rFonts w:asciiTheme="minorHAnsi" w:hAnsiTheme="minorHAnsi" w:cstheme="minorHAnsi"/>
                <w:noProof/>
                <w:sz w:val="22"/>
              </w:rPr>
              <w:t>Stage 1 – Headteacher investigation</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_Toc61019034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9</w:t>
            </w:r>
            <w:r w:rsidR="00253BE5" w:rsidRPr="00443D40">
              <w:rPr>
                <w:rFonts w:asciiTheme="minorHAnsi" w:hAnsiTheme="minorHAnsi" w:cstheme="minorHAnsi"/>
                <w:noProof/>
                <w:webHidden/>
                <w:sz w:val="22"/>
              </w:rPr>
              <w:fldChar w:fldCharType="end"/>
            </w:r>
          </w:hyperlink>
        </w:p>
        <w:p w14:paraId="73D2F56A" w14:textId="2DEA8BB3" w:rsidR="00253BE5" w:rsidRPr="00443D40" w:rsidRDefault="00C143DC">
          <w:pPr>
            <w:pStyle w:val="TOC2"/>
            <w:tabs>
              <w:tab w:val="right" w:leader="dot" w:pos="10621"/>
            </w:tabs>
            <w:rPr>
              <w:rFonts w:asciiTheme="minorHAnsi" w:eastAsiaTheme="minorEastAsia" w:hAnsiTheme="minorHAnsi" w:cstheme="minorHAnsi"/>
              <w:noProof/>
              <w:sz w:val="22"/>
              <w:lang w:eastAsia="en-GB"/>
            </w:rPr>
          </w:pPr>
          <w:hyperlink w:anchor="_Toc61019035" w:history="1">
            <w:r w:rsidR="00253BE5" w:rsidRPr="00443D40">
              <w:rPr>
                <w:rStyle w:val="Hyperlink"/>
                <w:rFonts w:asciiTheme="minorHAnsi" w:hAnsiTheme="minorHAnsi" w:cstheme="minorHAnsi"/>
                <w:noProof/>
                <w:sz w:val="22"/>
              </w:rPr>
              <w:t>Stage 2 – Governor Investigation</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_Toc61019035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10</w:t>
            </w:r>
            <w:r w:rsidR="00253BE5" w:rsidRPr="00443D40">
              <w:rPr>
                <w:rFonts w:asciiTheme="minorHAnsi" w:hAnsiTheme="minorHAnsi" w:cstheme="minorHAnsi"/>
                <w:noProof/>
                <w:webHidden/>
                <w:sz w:val="22"/>
              </w:rPr>
              <w:fldChar w:fldCharType="end"/>
            </w:r>
          </w:hyperlink>
        </w:p>
        <w:p w14:paraId="7F1DD3E6" w14:textId="46D1963A" w:rsidR="00253BE5" w:rsidRPr="00443D40" w:rsidRDefault="00C143DC">
          <w:pPr>
            <w:pStyle w:val="TOC2"/>
            <w:tabs>
              <w:tab w:val="right" w:leader="dot" w:pos="10621"/>
            </w:tabs>
            <w:rPr>
              <w:rFonts w:asciiTheme="minorHAnsi" w:eastAsiaTheme="minorEastAsia" w:hAnsiTheme="minorHAnsi" w:cstheme="minorHAnsi"/>
              <w:noProof/>
              <w:sz w:val="22"/>
              <w:lang w:eastAsia="en-GB"/>
            </w:rPr>
          </w:pPr>
          <w:hyperlink w:anchor="_Toc61019036" w:history="1">
            <w:r w:rsidR="00253BE5" w:rsidRPr="00443D40">
              <w:rPr>
                <w:rStyle w:val="Hyperlink"/>
                <w:rFonts w:asciiTheme="minorHAnsi" w:hAnsiTheme="minorHAnsi" w:cstheme="minorHAnsi"/>
                <w:noProof/>
                <w:sz w:val="22"/>
              </w:rPr>
              <w:t>Stage 3 – Panel Hearing</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_Toc61019036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11</w:t>
            </w:r>
            <w:r w:rsidR="00253BE5" w:rsidRPr="00443D40">
              <w:rPr>
                <w:rFonts w:asciiTheme="minorHAnsi" w:hAnsiTheme="minorHAnsi" w:cstheme="minorHAnsi"/>
                <w:noProof/>
                <w:webHidden/>
                <w:sz w:val="22"/>
              </w:rPr>
              <w:fldChar w:fldCharType="end"/>
            </w:r>
          </w:hyperlink>
        </w:p>
        <w:p w14:paraId="36570A14" w14:textId="634D5584" w:rsidR="00253BE5" w:rsidRPr="00443D40" w:rsidRDefault="00C143DC">
          <w:pPr>
            <w:pStyle w:val="TOC2"/>
            <w:tabs>
              <w:tab w:val="right" w:leader="dot" w:pos="10621"/>
            </w:tabs>
            <w:rPr>
              <w:rFonts w:asciiTheme="minorHAnsi" w:eastAsiaTheme="minorEastAsia" w:hAnsiTheme="minorHAnsi" w:cstheme="minorHAnsi"/>
              <w:noProof/>
              <w:sz w:val="22"/>
              <w:lang w:eastAsia="en-GB"/>
            </w:rPr>
          </w:pPr>
          <w:hyperlink w:anchor="_Toc61019037" w:history="1">
            <w:r w:rsidR="00253BE5" w:rsidRPr="00443D40">
              <w:rPr>
                <w:rStyle w:val="Hyperlink"/>
                <w:rFonts w:asciiTheme="minorHAnsi" w:hAnsiTheme="minorHAnsi" w:cstheme="minorHAnsi"/>
                <w:noProof/>
                <w:sz w:val="22"/>
              </w:rPr>
              <w:t>Complaints about governors</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_Toc61019037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14</w:t>
            </w:r>
            <w:r w:rsidR="00253BE5" w:rsidRPr="00443D40">
              <w:rPr>
                <w:rFonts w:asciiTheme="minorHAnsi" w:hAnsiTheme="minorHAnsi" w:cstheme="minorHAnsi"/>
                <w:noProof/>
                <w:webHidden/>
                <w:sz w:val="22"/>
              </w:rPr>
              <w:fldChar w:fldCharType="end"/>
            </w:r>
          </w:hyperlink>
        </w:p>
        <w:p w14:paraId="442A6DEB" w14:textId="49FCA50E" w:rsidR="00253BE5" w:rsidRPr="00443D40" w:rsidRDefault="00C143DC">
          <w:pPr>
            <w:pStyle w:val="TOC2"/>
            <w:tabs>
              <w:tab w:val="right" w:leader="dot" w:pos="10621"/>
            </w:tabs>
            <w:rPr>
              <w:rFonts w:asciiTheme="minorHAnsi" w:eastAsiaTheme="minorEastAsia" w:hAnsiTheme="minorHAnsi" w:cstheme="minorHAnsi"/>
              <w:noProof/>
              <w:sz w:val="22"/>
              <w:lang w:eastAsia="en-GB"/>
            </w:rPr>
          </w:pPr>
          <w:hyperlink w:anchor="_Toc61019038" w:history="1">
            <w:r w:rsidR="00253BE5" w:rsidRPr="00443D40">
              <w:rPr>
                <w:rStyle w:val="Hyperlink"/>
                <w:rFonts w:asciiTheme="minorHAnsi" w:hAnsiTheme="minorHAnsi" w:cstheme="minorHAnsi"/>
                <w:noProof/>
                <w:sz w:val="22"/>
              </w:rPr>
              <w:t>Next Steps</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_Toc61019038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15</w:t>
            </w:r>
            <w:r w:rsidR="00253BE5" w:rsidRPr="00443D40">
              <w:rPr>
                <w:rFonts w:asciiTheme="minorHAnsi" w:hAnsiTheme="minorHAnsi" w:cstheme="minorHAnsi"/>
                <w:noProof/>
                <w:webHidden/>
                <w:sz w:val="22"/>
              </w:rPr>
              <w:fldChar w:fldCharType="end"/>
            </w:r>
          </w:hyperlink>
        </w:p>
        <w:p w14:paraId="2AC7A33E" w14:textId="5E31DE5B" w:rsidR="00253BE5" w:rsidRPr="00443D40" w:rsidRDefault="00C143DC">
          <w:pPr>
            <w:pStyle w:val="TOC2"/>
            <w:tabs>
              <w:tab w:val="right" w:leader="dot" w:pos="10621"/>
            </w:tabs>
            <w:rPr>
              <w:rFonts w:asciiTheme="minorHAnsi" w:eastAsiaTheme="minorEastAsia" w:hAnsiTheme="minorHAnsi" w:cstheme="minorHAnsi"/>
              <w:noProof/>
              <w:sz w:val="22"/>
              <w:lang w:eastAsia="en-GB"/>
            </w:rPr>
          </w:pPr>
          <w:hyperlink w:anchor="_Toc61019039" w:history="1">
            <w:r w:rsidR="00253BE5" w:rsidRPr="00443D40">
              <w:rPr>
                <w:rStyle w:val="Hyperlink"/>
                <w:rFonts w:asciiTheme="minorHAnsi" w:hAnsiTheme="minorHAnsi" w:cstheme="minorHAnsi"/>
                <w:noProof/>
                <w:sz w:val="22"/>
              </w:rPr>
              <w:t>Roles and Responsibilities</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_Toc61019039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16</w:t>
            </w:r>
            <w:r w:rsidR="00253BE5" w:rsidRPr="00443D40">
              <w:rPr>
                <w:rFonts w:asciiTheme="minorHAnsi" w:hAnsiTheme="minorHAnsi" w:cstheme="minorHAnsi"/>
                <w:noProof/>
                <w:webHidden/>
                <w:sz w:val="22"/>
              </w:rPr>
              <w:fldChar w:fldCharType="end"/>
            </w:r>
          </w:hyperlink>
        </w:p>
        <w:p w14:paraId="47CE5751" w14:textId="4DB8FB65" w:rsidR="00253BE5" w:rsidRPr="00443D40" w:rsidRDefault="00C143DC">
          <w:pPr>
            <w:pStyle w:val="TOC2"/>
            <w:tabs>
              <w:tab w:val="right" w:leader="dot" w:pos="10621"/>
            </w:tabs>
            <w:rPr>
              <w:rFonts w:asciiTheme="minorHAnsi" w:eastAsiaTheme="minorEastAsia" w:hAnsiTheme="minorHAnsi" w:cstheme="minorHAnsi"/>
              <w:noProof/>
              <w:sz w:val="22"/>
              <w:lang w:eastAsia="en-GB"/>
            </w:rPr>
          </w:pPr>
          <w:hyperlink w:anchor="_Toc61019040" w:history="1">
            <w:r w:rsidR="00253BE5" w:rsidRPr="00443D40">
              <w:rPr>
                <w:rStyle w:val="Hyperlink"/>
                <w:rFonts w:asciiTheme="minorHAnsi" w:hAnsiTheme="minorHAnsi" w:cstheme="minorHAnsi"/>
                <w:noProof/>
                <w:sz w:val="22"/>
                <w:lang w:eastAsia="en-GB"/>
              </w:rPr>
              <w:t>Procedure for managing serial and unreasonable complaints</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_Toc61019040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17</w:t>
            </w:r>
            <w:r w:rsidR="00253BE5" w:rsidRPr="00443D40">
              <w:rPr>
                <w:rFonts w:asciiTheme="minorHAnsi" w:hAnsiTheme="minorHAnsi" w:cstheme="minorHAnsi"/>
                <w:noProof/>
                <w:webHidden/>
                <w:sz w:val="22"/>
              </w:rPr>
              <w:fldChar w:fldCharType="end"/>
            </w:r>
          </w:hyperlink>
        </w:p>
        <w:p w14:paraId="51F89771" w14:textId="1ADF44A5" w:rsidR="00253BE5" w:rsidRPr="00443D40" w:rsidRDefault="00C143DC">
          <w:pPr>
            <w:pStyle w:val="TOC2"/>
            <w:tabs>
              <w:tab w:val="right" w:leader="dot" w:pos="10621"/>
            </w:tabs>
            <w:rPr>
              <w:rFonts w:asciiTheme="minorHAnsi" w:eastAsiaTheme="minorEastAsia" w:hAnsiTheme="minorHAnsi" w:cstheme="minorHAnsi"/>
              <w:noProof/>
              <w:sz w:val="22"/>
              <w:lang w:eastAsia="en-GB"/>
            </w:rPr>
          </w:pPr>
          <w:hyperlink w:anchor="_Toc61019041" w:history="1">
            <w:r w:rsidR="00253BE5" w:rsidRPr="00443D40">
              <w:rPr>
                <w:rStyle w:val="Hyperlink"/>
                <w:rFonts w:asciiTheme="minorHAnsi" w:hAnsiTheme="minorHAnsi" w:cstheme="minorHAnsi"/>
                <w:noProof/>
                <w:sz w:val="22"/>
                <w:lang w:eastAsia="en-GB"/>
              </w:rPr>
              <w:t>Procedure for managing complaint campaigns</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_Toc61019041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1</w:t>
            </w:r>
            <w:r w:rsidR="00B11ED5">
              <w:rPr>
                <w:rFonts w:asciiTheme="minorHAnsi" w:hAnsiTheme="minorHAnsi" w:cstheme="minorHAnsi"/>
                <w:noProof/>
                <w:webHidden/>
                <w:sz w:val="22"/>
              </w:rPr>
              <w:t>7</w:t>
            </w:r>
            <w:r w:rsidR="00253BE5" w:rsidRPr="00443D40">
              <w:rPr>
                <w:rFonts w:asciiTheme="minorHAnsi" w:hAnsiTheme="minorHAnsi" w:cstheme="minorHAnsi"/>
                <w:noProof/>
                <w:webHidden/>
                <w:sz w:val="22"/>
              </w:rPr>
              <w:fldChar w:fldCharType="end"/>
            </w:r>
          </w:hyperlink>
        </w:p>
        <w:p w14:paraId="48D69BCC" w14:textId="06870CD2" w:rsidR="00253BE5" w:rsidRPr="00443D40" w:rsidRDefault="00C143DC">
          <w:pPr>
            <w:pStyle w:val="TOC2"/>
            <w:tabs>
              <w:tab w:val="right" w:leader="dot" w:pos="10621"/>
            </w:tabs>
            <w:rPr>
              <w:rFonts w:asciiTheme="minorHAnsi" w:eastAsiaTheme="minorEastAsia" w:hAnsiTheme="minorHAnsi" w:cstheme="minorHAnsi"/>
              <w:noProof/>
              <w:sz w:val="22"/>
              <w:lang w:eastAsia="en-GB"/>
            </w:rPr>
          </w:pPr>
          <w:hyperlink w:anchor="_Toc61019042" w:history="1">
            <w:r w:rsidR="00253BE5" w:rsidRPr="00443D40">
              <w:rPr>
                <w:rStyle w:val="Hyperlink"/>
                <w:rFonts w:asciiTheme="minorHAnsi" w:hAnsiTheme="minorHAnsi" w:cstheme="minorHAnsi"/>
                <w:noProof/>
                <w:sz w:val="22"/>
              </w:rPr>
              <w:t>Area Schools Support Service</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_Toc61019042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1</w:t>
            </w:r>
            <w:r w:rsidR="00B11ED5">
              <w:rPr>
                <w:rFonts w:asciiTheme="minorHAnsi" w:hAnsiTheme="minorHAnsi" w:cstheme="minorHAnsi"/>
                <w:noProof/>
                <w:webHidden/>
                <w:sz w:val="22"/>
              </w:rPr>
              <w:t>8</w:t>
            </w:r>
            <w:r w:rsidR="00253BE5" w:rsidRPr="00443D40">
              <w:rPr>
                <w:rFonts w:asciiTheme="minorHAnsi" w:hAnsiTheme="minorHAnsi" w:cstheme="minorHAnsi"/>
                <w:noProof/>
                <w:webHidden/>
                <w:sz w:val="22"/>
              </w:rPr>
              <w:fldChar w:fldCharType="end"/>
            </w:r>
          </w:hyperlink>
        </w:p>
        <w:p w14:paraId="6C23C177" w14:textId="6629BDC2" w:rsidR="00253BE5" w:rsidRPr="00443D40" w:rsidRDefault="00C143DC">
          <w:pPr>
            <w:pStyle w:val="TOC2"/>
            <w:tabs>
              <w:tab w:val="right" w:leader="dot" w:pos="10621"/>
            </w:tabs>
            <w:rPr>
              <w:rFonts w:asciiTheme="minorHAnsi" w:eastAsiaTheme="minorEastAsia" w:hAnsiTheme="minorHAnsi" w:cstheme="minorHAnsi"/>
              <w:noProof/>
              <w:sz w:val="22"/>
              <w:lang w:eastAsia="en-GB"/>
            </w:rPr>
          </w:pPr>
          <w:hyperlink w:anchor="_Toc61019043" w:history="1">
            <w:r w:rsidR="00253BE5" w:rsidRPr="00443D40">
              <w:rPr>
                <w:rStyle w:val="Hyperlink"/>
                <w:rFonts w:asciiTheme="minorHAnsi" w:hAnsiTheme="minorHAnsi" w:cstheme="minorHAnsi"/>
                <w:noProof/>
                <w:sz w:val="22"/>
              </w:rPr>
              <w:t>Appendix A – School contact details</w:t>
            </w:r>
            <w:r w:rsidR="00253BE5" w:rsidRPr="00443D40">
              <w:rPr>
                <w:rFonts w:asciiTheme="minorHAnsi" w:hAnsiTheme="minorHAnsi" w:cstheme="minorHAnsi"/>
                <w:noProof/>
                <w:webHidden/>
                <w:sz w:val="22"/>
              </w:rPr>
              <w:tab/>
            </w:r>
            <w:r w:rsidR="00B11ED5">
              <w:rPr>
                <w:rFonts w:asciiTheme="minorHAnsi" w:hAnsiTheme="minorHAnsi" w:cstheme="minorHAnsi"/>
                <w:noProof/>
                <w:webHidden/>
                <w:sz w:val="22"/>
              </w:rPr>
              <w:t>19</w:t>
            </w:r>
          </w:hyperlink>
        </w:p>
        <w:p w14:paraId="32C1E2B3" w14:textId="1334D277" w:rsidR="00253BE5" w:rsidRPr="00443D40" w:rsidRDefault="00C143DC">
          <w:pPr>
            <w:pStyle w:val="TOC2"/>
            <w:tabs>
              <w:tab w:val="right" w:leader="dot" w:pos="10621"/>
            </w:tabs>
            <w:rPr>
              <w:rFonts w:asciiTheme="minorHAnsi" w:eastAsiaTheme="minorEastAsia" w:hAnsiTheme="minorHAnsi" w:cstheme="minorHAnsi"/>
              <w:noProof/>
              <w:sz w:val="22"/>
              <w:lang w:eastAsia="en-GB"/>
            </w:rPr>
          </w:pPr>
          <w:hyperlink w:anchor="_Toc61019044" w:history="1">
            <w:r w:rsidR="00253BE5" w:rsidRPr="00443D40">
              <w:rPr>
                <w:rStyle w:val="Hyperlink"/>
                <w:rFonts w:asciiTheme="minorHAnsi" w:hAnsiTheme="minorHAnsi" w:cstheme="minorHAnsi"/>
                <w:noProof/>
                <w:sz w:val="22"/>
              </w:rPr>
              <w:t>Appendix B – Complaint form</w:t>
            </w:r>
            <w:r w:rsidR="00253BE5" w:rsidRPr="00443D40">
              <w:rPr>
                <w:rFonts w:asciiTheme="minorHAnsi" w:hAnsiTheme="minorHAnsi" w:cstheme="minorHAnsi"/>
                <w:noProof/>
                <w:webHidden/>
                <w:sz w:val="22"/>
              </w:rPr>
              <w:tab/>
            </w:r>
            <w:r w:rsidR="00253BE5" w:rsidRPr="00443D40">
              <w:rPr>
                <w:rFonts w:asciiTheme="minorHAnsi" w:hAnsiTheme="minorHAnsi" w:cstheme="minorHAnsi"/>
                <w:noProof/>
                <w:webHidden/>
                <w:sz w:val="22"/>
              </w:rPr>
              <w:fldChar w:fldCharType="begin"/>
            </w:r>
            <w:r w:rsidR="00253BE5" w:rsidRPr="00443D40">
              <w:rPr>
                <w:rFonts w:asciiTheme="minorHAnsi" w:hAnsiTheme="minorHAnsi" w:cstheme="minorHAnsi"/>
                <w:noProof/>
                <w:webHidden/>
                <w:sz w:val="22"/>
              </w:rPr>
              <w:instrText xml:space="preserve"> PAGEREF _Toc61019044 \h </w:instrText>
            </w:r>
            <w:r w:rsidR="00253BE5" w:rsidRPr="00443D40">
              <w:rPr>
                <w:rFonts w:asciiTheme="minorHAnsi" w:hAnsiTheme="minorHAnsi" w:cstheme="minorHAnsi"/>
                <w:noProof/>
                <w:webHidden/>
                <w:sz w:val="22"/>
              </w:rPr>
            </w:r>
            <w:r w:rsidR="00253BE5" w:rsidRPr="00443D40">
              <w:rPr>
                <w:rFonts w:asciiTheme="minorHAnsi" w:hAnsiTheme="minorHAnsi" w:cstheme="minorHAnsi"/>
                <w:noProof/>
                <w:webHidden/>
                <w:sz w:val="22"/>
              </w:rPr>
              <w:fldChar w:fldCharType="separate"/>
            </w:r>
            <w:r w:rsidR="00D76145" w:rsidRPr="00443D40">
              <w:rPr>
                <w:rFonts w:asciiTheme="minorHAnsi" w:hAnsiTheme="minorHAnsi" w:cstheme="minorHAnsi"/>
                <w:noProof/>
                <w:webHidden/>
                <w:sz w:val="22"/>
              </w:rPr>
              <w:t>2</w:t>
            </w:r>
            <w:r w:rsidR="00B11ED5">
              <w:rPr>
                <w:rFonts w:asciiTheme="minorHAnsi" w:hAnsiTheme="minorHAnsi" w:cstheme="minorHAnsi"/>
                <w:noProof/>
                <w:webHidden/>
                <w:sz w:val="22"/>
              </w:rPr>
              <w:t>0</w:t>
            </w:r>
            <w:r w:rsidR="00253BE5" w:rsidRPr="00443D40">
              <w:rPr>
                <w:rFonts w:asciiTheme="minorHAnsi" w:hAnsiTheme="minorHAnsi" w:cstheme="minorHAnsi"/>
                <w:noProof/>
                <w:webHidden/>
                <w:sz w:val="22"/>
              </w:rPr>
              <w:fldChar w:fldCharType="end"/>
            </w:r>
          </w:hyperlink>
        </w:p>
        <w:p w14:paraId="118E5CCD" w14:textId="31CD8FF1" w:rsidR="007D2594" w:rsidRPr="00443D40" w:rsidRDefault="007D2594">
          <w:pPr>
            <w:rPr>
              <w:rFonts w:asciiTheme="minorHAnsi" w:hAnsiTheme="minorHAnsi" w:cstheme="minorHAnsi"/>
              <w:sz w:val="22"/>
            </w:rPr>
          </w:pPr>
          <w:r w:rsidRPr="00443D40">
            <w:rPr>
              <w:rFonts w:asciiTheme="minorHAnsi" w:hAnsiTheme="minorHAnsi" w:cstheme="minorHAnsi"/>
              <w:b/>
              <w:bCs/>
              <w:noProof/>
              <w:sz w:val="22"/>
            </w:rPr>
            <w:fldChar w:fldCharType="end"/>
          </w:r>
        </w:p>
      </w:sdtContent>
    </w:sdt>
    <w:p w14:paraId="541DF30A" w14:textId="6B61FAC3" w:rsidR="001A2644" w:rsidRPr="00443D40" w:rsidRDefault="001A2644">
      <w:pPr>
        <w:spacing w:after="200" w:line="276" w:lineRule="auto"/>
        <w:rPr>
          <w:rFonts w:asciiTheme="minorHAnsi" w:eastAsiaTheme="majorEastAsia" w:hAnsiTheme="minorHAnsi" w:cstheme="minorHAnsi"/>
          <w:b/>
          <w:bCs/>
          <w:color w:val="000000" w:themeColor="text1"/>
          <w:sz w:val="22"/>
        </w:rPr>
      </w:pPr>
      <w:r w:rsidRPr="00443D40">
        <w:rPr>
          <w:rFonts w:asciiTheme="minorHAnsi" w:hAnsiTheme="minorHAnsi" w:cstheme="minorHAnsi"/>
          <w:sz w:val="22"/>
        </w:rPr>
        <w:br w:type="page"/>
      </w:r>
    </w:p>
    <w:p w14:paraId="1ACA3E7B" w14:textId="472E5039" w:rsidR="007E7ED9" w:rsidRPr="00443D40" w:rsidRDefault="007D2594" w:rsidP="007D2594">
      <w:pPr>
        <w:pStyle w:val="Heading2"/>
        <w:rPr>
          <w:rFonts w:asciiTheme="minorHAnsi" w:hAnsiTheme="minorHAnsi" w:cstheme="minorHAnsi"/>
          <w:sz w:val="22"/>
          <w:szCs w:val="22"/>
        </w:rPr>
      </w:pPr>
      <w:bookmarkStart w:id="0" w:name="_Toc58237260"/>
      <w:bookmarkStart w:id="1" w:name="_Toc61019019"/>
      <w:r w:rsidRPr="00443D40">
        <w:rPr>
          <w:rFonts w:asciiTheme="minorHAnsi" w:hAnsiTheme="minorHAnsi" w:cstheme="minorHAnsi"/>
          <w:sz w:val="22"/>
          <w:szCs w:val="22"/>
        </w:rPr>
        <w:lastRenderedPageBreak/>
        <w:t xml:space="preserve">Complaints procedure for </w:t>
      </w:r>
      <w:r w:rsidR="0007238B">
        <w:rPr>
          <w:rFonts w:asciiTheme="minorHAnsi" w:hAnsiTheme="minorHAnsi" w:cstheme="minorHAnsi"/>
          <w:sz w:val="22"/>
          <w:szCs w:val="22"/>
        </w:rPr>
        <w:t>Nutfield Church (C of E) Primary School</w:t>
      </w:r>
      <w:bookmarkEnd w:id="0"/>
      <w:bookmarkEnd w:id="1"/>
    </w:p>
    <w:p w14:paraId="31EA5CF1" w14:textId="38FF7C10" w:rsidR="007E7ED9" w:rsidRPr="00443D40" w:rsidRDefault="007E7ED9" w:rsidP="007D2594">
      <w:pPr>
        <w:rPr>
          <w:rFonts w:asciiTheme="minorHAnsi" w:hAnsiTheme="minorHAnsi" w:cstheme="minorHAnsi"/>
          <w:b/>
          <w:bCs/>
          <w:sz w:val="22"/>
        </w:rPr>
      </w:pPr>
      <w:r w:rsidRPr="00443D40">
        <w:rPr>
          <w:rFonts w:asciiTheme="minorHAnsi" w:hAnsiTheme="minorHAnsi" w:cstheme="minorHAnsi"/>
          <w:b/>
          <w:bCs/>
          <w:sz w:val="22"/>
        </w:rPr>
        <w:t xml:space="preserve">Signed off by: </w:t>
      </w:r>
      <w:r w:rsidR="00F65154">
        <w:rPr>
          <w:rFonts w:asciiTheme="minorHAnsi" w:hAnsiTheme="minorHAnsi" w:cstheme="minorHAnsi"/>
          <w:b/>
          <w:bCs/>
          <w:sz w:val="22"/>
        </w:rPr>
        <w:t>Imogen Woods, Headteacher</w:t>
      </w:r>
    </w:p>
    <w:p w14:paraId="06FC65A4" w14:textId="58758BD7" w:rsidR="007E7ED9" w:rsidRPr="00443D40" w:rsidRDefault="007E7ED9" w:rsidP="007D2594">
      <w:pPr>
        <w:rPr>
          <w:rFonts w:asciiTheme="minorHAnsi" w:hAnsiTheme="minorHAnsi" w:cstheme="minorHAnsi"/>
          <w:b/>
          <w:bCs/>
          <w:sz w:val="22"/>
        </w:rPr>
      </w:pPr>
      <w:r w:rsidRPr="00443D40">
        <w:rPr>
          <w:rFonts w:asciiTheme="minorHAnsi" w:hAnsiTheme="minorHAnsi" w:cstheme="minorHAnsi"/>
          <w:b/>
          <w:bCs/>
          <w:sz w:val="22"/>
        </w:rPr>
        <w:t xml:space="preserve">Date from: </w:t>
      </w:r>
      <w:r w:rsidR="00AB4DC7">
        <w:rPr>
          <w:rFonts w:asciiTheme="minorHAnsi" w:hAnsiTheme="minorHAnsi" w:cstheme="minorHAnsi"/>
          <w:b/>
          <w:bCs/>
          <w:sz w:val="22"/>
        </w:rPr>
        <w:t>September 2023</w:t>
      </w:r>
    </w:p>
    <w:p w14:paraId="1BD4011F" w14:textId="1AFF9119" w:rsidR="007E7ED9" w:rsidRPr="00443D40" w:rsidRDefault="007E7ED9" w:rsidP="007D2594">
      <w:pPr>
        <w:rPr>
          <w:rFonts w:asciiTheme="minorHAnsi" w:hAnsiTheme="minorHAnsi" w:cstheme="minorHAnsi"/>
          <w:b/>
          <w:bCs/>
          <w:sz w:val="22"/>
        </w:rPr>
      </w:pPr>
      <w:r w:rsidRPr="00443D40">
        <w:rPr>
          <w:rFonts w:asciiTheme="minorHAnsi" w:hAnsiTheme="minorHAnsi" w:cstheme="minorHAnsi"/>
          <w:b/>
          <w:bCs/>
          <w:sz w:val="22"/>
        </w:rPr>
        <w:t>Review Date</w:t>
      </w:r>
      <w:r w:rsidR="00FA1359" w:rsidRPr="00443D40">
        <w:rPr>
          <w:rFonts w:asciiTheme="minorHAnsi" w:hAnsiTheme="minorHAnsi" w:cstheme="minorHAnsi"/>
          <w:b/>
          <w:bCs/>
          <w:sz w:val="22"/>
        </w:rPr>
        <w:t xml:space="preserve"> (every two to three years)</w:t>
      </w:r>
      <w:r w:rsidR="0007238B">
        <w:rPr>
          <w:rFonts w:asciiTheme="minorHAnsi" w:hAnsiTheme="minorHAnsi" w:cstheme="minorHAnsi"/>
          <w:b/>
          <w:bCs/>
          <w:sz w:val="22"/>
        </w:rPr>
        <w:t xml:space="preserve">: </w:t>
      </w:r>
      <w:r w:rsidR="00B306B9">
        <w:rPr>
          <w:rFonts w:asciiTheme="minorHAnsi" w:hAnsiTheme="minorHAnsi" w:cstheme="minorHAnsi"/>
          <w:b/>
          <w:bCs/>
          <w:sz w:val="22"/>
        </w:rPr>
        <w:t xml:space="preserve">Autumn </w:t>
      </w:r>
      <w:r w:rsidR="0007238B">
        <w:rPr>
          <w:rFonts w:asciiTheme="minorHAnsi" w:hAnsiTheme="minorHAnsi" w:cstheme="minorHAnsi"/>
          <w:b/>
          <w:bCs/>
          <w:sz w:val="22"/>
        </w:rPr>
        <w:t>202</w:t>
      </w:r>
      <w:r w:rsidR="00AB4DC7">
        <w:rPr>
          <w:rFonts w:asciiTheme="minorHAnsi" w:hAnsiTheme="minorHAnsi" w:cstheme="minorHAnsi"/>
          <w:b/>
          <w:bCs/>
          <w:sz w:val="22"/>
        </w:rPr>
        <w:t>5</w:t>
      </w:r>
    </w:p>
    <w:p w14:paraId="46FECC61" w14:textId="77777777" w:rsidR="007E7ED9" w:rsidRPr="00443D40" w:rsidRDefault="007E7ED9" w:rsidP="007E7ED9">
      <w:pPr>
        <w:rPr>
          <w:rFonts w:asciiTheme="minorHAnsi" w:hAnsiTheme="minorHAnsi" w:cstheme="minorHAnsi"/>
          <w:sz w:val="22"/>
        </w:rPr>
      </w:pPr>
    </w:p>
    <w:p w14:paraId="1BF53FC7" w14:textId="6F779E0B" w:rsidR="007E7ED9" w:rsidRPr="00443D40" w:rsidRDefault="007E7ED9" w:rsidP="007E7ED9">
      <w:pPr>
        <w:pStyle w:val="Heading2"/>
        <w:rPr>
          <w:rFonts w:asciiTheme="minorHAnsi" w:hAnsiTheme="minorHAnsi" w:cstheme="minorHAnsi"/>
          <w:sz w:val="22"/>
          <w:szCs w:val="22"/>
        </w:rPr>
      </w:pPr>
      <w:bookmarkStart w:id="2" w:name="_Toc58237261"/>
      <w:bookmarkStart w:id="3" w:name="_Toc61019020"/>
      <w:r w:rsidRPr="00443D40">
        <w:rPr>
          <w:rFonts w:asciiTheme="minorHAnsi" w:hAnsiTheme="minorHAnsi" w:cstheme="minorHAnsi"/>
          <w:sz w:val="22"/>
          <w:szCs w:val="22"/>
        </w:rPr>
        <w:t>Who can make a complaint?</w:t>
      </w:r>
      <w:bookmarkEnd w:id="2"/>
      <w:bookmarkEnd w:id="3"/>
    </w:p>
    <w:p w14:paraId="2A9C81A6" w14:textId="30C5D1FB"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 xml:space="preserve">This complaints procedure is not limited to parents or carers of children that are registered at the school. Any person, including members of the public, may make a complaint to </w:t>
      </w:r>
      <w:r w:rsidR="0007238B">
        <w:rPr>
          <w:rFonts w:asciiTheme="minorHAnsi" w:hAnsiTheme="minorHAnsi" w:cstheme="minorHAnsi"/>
          <w:sz w:val="22"/>
        </w:rPr>
        <w:t xml:space="preserve">Nutfield Church (C of E) Primary School </w:t>
      </w:r>
      <w:r w:rsidRPr="00443D40">
        <w:rPr>
          <w:rFonts w:asciiTheme="minorHAnsi" w:hAnsiTheme="minorHAnsi" w:cstheme="minorHAnsi"/>
          <w:sz w:val="22"/>
        </w:rPr>
        <w:t>about any provision of facilities or services that we provide. Unless complaints are dealt with under separate statutory procedures (such as appeals relating to exclusions or admissions), we will use this complaints procedure.</w:t>
      </w:r>
    </w:p>
    <w:p w14:paraId="42A2E622" w14:textId="1465205B" w:rsidR="00B81BEB" w:rsidRPr="00443D40" w:rsidRDefault="00B81BEB" w:rsidP="2C94B296">
      <w:pPr>
        <w:rPr>
          <w:rFonts w:asciiTheme="minorHAnsi" w:eastAsia="Arial" w:hAnsiTheme="minorHAnsi" w:cstheme="minorHAnsi"/>
          <w:color w:val="0B0C0C"/>
          <w:sz w:val="22"/>
        </w:rPr>
      </w:pPr>
    </w:p>
    <w:p w14:paraId="5126744D" w14:textId="369576F5" w:rsidR="007E7ED9" w:rsidRPr="00443D40" w:rsidRDefault="007E7ED9" w:rsidP="007E7ED9">
      <w:pPr>
        <w:pStyle w:val="Heading2"/>
        <w:rPr>
          <w:rFonts w:asciiTheme="minorHAnsi" w:hAnsiTheme="minorHAnsi" w:cstheme="minorHAnsi"/>
          <w:sz w:val="22"/>
          <w:szCs w:val="22"/>
        </w:rPr>
      </w:pPr>
      <w:bookmarkStart w:id="4" w:name="_Toc58237262"/>
      <w:bookmarkStart w:id="5" w:name="_Toc61019021"/>
      <w:r w:rsidRPr="00443D40">
        <w:rPr>
          <w:rFonts w:asciiTheme="minorHAnsi" w:hAnsiTheme="minorHAnsi" w:cstheme="minorHAnsi"/>
          <w:sz w:val="22"/>
          <w:szCs w:val="22"/>
        </w:rPr>
        <w:t>The difference between a concern and a complaint</w:t>
      </w:r>
      <w:bookmarkEnd w:id="4"/>
      <w:bookmarkEnd w:id="5"/>
    </w:p>
    <w:p w14:paraId="4B489440" w14:textId="1465205B"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A concern may be defined as ‘</w:t>
      </w:r>
      <w:r w:rsidRPr="00443D40">
        <w:rPr>
          <w:rFonts w:asciiTheme="minorHAnsi" w:hAnsiTheme="minorHAnsi" w:cstheme="minorHAnsi"/>
          <w:i/>
          <w:sz w:val="22"/>
        </w:rPr>
        <w:t>an expression of worry or doubt over an issue considered to be important for which reassurances are sought’</w:t>
      </w:r>
      <w:r w:rsidRPr="00443D40">
        <w:rPr>
          <w:rFonts w:asciiTheme="minorHAnsi" w:hAnsiTheme="minorHAnsi" w:cstheme="minorHAnsi"/>
          <w:sz w:val="22"/>
        </w:rPr>
        <w:t xml:space="preserve">. </w:t>
      </w:r>
    </w:p>
    <w:p w14:paraId="0BCCC8FA" w14:textId="1465205B" w:rsidR="002D28FA" w:rsidRPr="00443D40" w:rsidRDefault="002D28FA" w:rsidP="007E7ED9">
      <w:pPr>
        <w:rPr>
          <w:rFonts w:asciiTheme="minorHAnsi" w:hAnsiTheme="minorHAnsi" w:cstheme="minorHAnsi"/>
          <w:sz w:val="22"/>
        </w:rPr>
      </w:pPr>
    </w:p>
    <w:p w14:paraId="3A6C32C4" w14:textId="66A48A65" w:rsidR="007E7ED9" w:rsidRPr="00443D40" w:rsidRDefault="007E7ED9" w:rsidP="007E7ED9">
      <w:pPr>
        <w:rPr>
          <w:rFonts w:asciiTheme="minorHAnsi" w:hAnsiTheme="minorHAnsi" w:cstheme="minorHAnsi"/>
          <w:color w:val="000000"/>
          <w:sz w:val="22"/>
        </w:rPr>
      </w:pPr>
      <w:r w:rsidRPr="00443D40">
        <w:rPr>
          <w:rFonts w:asciiTheme="minorHAnsi" w:hAnsiTheme="minorHAnsi" w:cstheme="minorHAnsi"/>
          <w:color w:val="000000"/>
          <w:sz w:val="22"/>
        </w:rPr>
        <w:t>A complaint may be defined as ‘</w:t>
      </w:r>
      <w:r w:rsidRPr="00443D40">
        <w:rPr>
          <w:rFonts w:asciiTheme="minorHAnsi" w:hAnsiTheme="minorHAnsi" w:cstheme="minorHAnsi"/>
          <w:i/>
          <w:color w:val="000000"/>
          <w:sz w:val="22"/>
        </w:rPr>
        <w:t>an expression of dissatisfaction however made, about actions taken or a lack of action</w:t>
      </w:r>
      <w:r w:rsidR="0003434C" w:rsidRPr="00443D40">
        <w:rPr>
          <w:rFonts w:asciiTheme="minorHAnsi" w:hAnsiTheme="minorHAnsi" w:cstheme="minorHAnsi"/>
          <w:i/>
          <w:color w:val="000000"/>
          <w:sz w:val="22"/>
        </w:rPr>
        <w:t>’.</w:t>
      </w:r>
    </w:p>
    <w:p w14:paraId="1A7A19B9" w14:textId="77777777" w:rsidR="002D28FA" w:rsidRPr="00443D40" w:rsidRDefault="002D28FA" w:rsidP="007E7ED9">
      <w:pPr>
        <w:rPr>
          <w:rFonts w:asciiTheme="minorHAnsi" w:hAnsiTheme="minorHAnsi" w:cstheme="minorHAnsi"/>
          <w:sz w:val="22"/>
        </w:rPr>
      </w:pPr>
    </w:p>
    <w:p w14:paraId="63E46909" w14:textId="0192D023"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 xml:space="preserve">It is in everyone’s interest that concerns and complaints are resolved at the earliest possible stage. Many issues can be resolved informally, without the need to use the formal stages of the complaints procedure. </w:t>
      </w:r>
      <w:r w:rsidR="00B20C03">
        <w:rPr>
          <w:rFonts w:asciiTheme="minorHAnsi" w:hAnsiTheme="minorHAnsi" w:cstheme="minorHAnsi"/>
          <w:sz w:val="22"/>
        </w:rPr>
        <w:t xml:space="preserve">Nutfield Church Primary School </w:t>
      </w:r>
      <w:r w:rsidRPr="00443D40">
        <w:rPr>
          <w:rFonts w:asciiTheme="minorHAnsi" w:hAnsiTheme="minorHAnsi" w:cstheme="minorHAnsi"/>
          <w:sz w:val="22"/>
        </w:rPr>
        <w:t xml:space="preserve">takes concerns seriously and will make every effort to resolve the matter as quickly as possible. </w:t>
      </w:r>
    </w:p>
    <w:p w14:paraId="10502FCF" w14:textId="77777777" w:rsidR="002D28FA" w:rsidRPr="00443D40" w:rsidRDefault="002D28FA" w:rsidP="007E7ED9">
      <w:pPr>
        <w:rPr>
          <w:rFonts w:asciiTheme="minorHAnsi" w:hAnsiTheme="minorHAnsi" w:cstheme="minorHAnsi"/>
          <w:sz w:val="22"/>
        </w:rPr>
      </w:pPr>
    </w:p>
    <w:p w14:paraId="4C9E6452" w14:textId="6F46BF9C"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If you have difficulty discussing a concern with a particular member of staff, we will respect your views. In these cases, you will be referred to an appropriate alternative staff member. Similarly, if the member of staff directly involved feels unable to deal with a concern,</w:t>
      </w:r>
      <w:r w:rsidRPr="00443D40">
        <w:rPr>
          <w:rFonts w:asciiTheme="minorHAnsi" w:hAnsiTheme="minorHAnsi" w:cstheme="minorHAnsi"/>
          <w:color w:val="114575"/>
          <w:sz w:val="22"/>
        </w:rPr>
        <w:t xml:space="preserve"> </w:t>
      </w:r>
      <w:r w:rsidRPr="00443D40">
        <w:rPr>
          <w:rFonts w:asciiTheme="minorHAnsi" w:hAnsiTheme="minorHAnsi" w:cstheme="minorHAnsi"/>
          <w:sz w:val="22"/>
        </w:rPr>
        <w:t xml:space="preserve">you will be referred to another staff member. The member of staff may be more senior but does not have to be. The ability to consider the concern objectively and impartially is more important. </w:t>
      </w:r>
    </w:p>
    <w:p w14:paraId="0831B258" w14:textId="77777777" w:rsidR="002D28FA" w:rsidRPr="00443D40" w:rsidRDefault="002D28FA" w:rsidP="007E7ED9">
      <w:pPr>
        <w:rPr>
          <w:rFonts w:asciiTheme="minorHAnsi" w:hAnsiTheme="minorHAnsi" w:cstheme="minorHAnsi"/>
          <w:sz w:val="22"/>
        </w:rPr>
      </w:pPr>
    </w:p>
    <w:p w14:paraId="737B86C3" w14:textId="6EE80259"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 xml:space="preserve">We understand however, that there are occasions when people would like to raise their concerns formally. In this case, </w:t>
      </w:r>
      <w:r w:rsidR="00BA7C59">
        <w:rPr>
          <w:rFonts w:asciiTheme="minorHAnsi" w:hAnsiTheme="minorHAnsi" w:cstheme="minorHAnsi"/>
          <w:sz w:val="22"/>
        </w:rPr>
        <w:t xml:space="preserve">Nutfield Church Primary School </w:t>
      </w:r>
      <w:r w:rsidRPr="00443D40">
        <w:rPr>
          <w:rFonts w:asciiTheme="minorHAnsi" w:hAnsiTheme="minorHAnsi" w:cstheme="minorHAnsi"/>
          <w:sz w:val="22"/>
        </w:rPr>
        <w:t xml:space="preserve">will attempt to resolve the issue internally, through the stages outlined within this complaints procedure.  </w:t>
      </w:r>
    </w:p>
    <w:p w14:paraId="0F53C0AD" w14:textId="77777777" w:rsidR="002D28FA" w:rsidRPr="00443D40" w:rsidRDefault="002D28FA" w:rsidP="007E7ED9">
      <w:pPr>
        <w:rPr>
          <w:rFonts w:asciiTheme="minorHAnsi" w:hAnsiTheme="minorHAnsi" w:cstheme="minorHAnsi"/>
          <w:sz w:val="22"/>
        </w:rPr>
      </w:pPr>
    </w:p>
    <w:p w14:paraId="64EDD309" w14:textId="29EA0A63" w:rsidR="007E7ED9" w:rsidRPr="00443D40" w:rsidRDefault="007E7ED9" w:rsidP="007E7ED9">
      <w:pPr>
        <w:pStyle w:val="Heading2"/>
        <w:rPr>
          <w:rFonts w:asciiTheme="minorHAnsi" w:hAnsiTheme="minorHAnsi" w:cstheme="minorHAnsi"/>
          <w:sz w:val="22"/>
          <w:szCs w:val="22"/>
        </w:rPr>
      </w:pPr>
      <w:bookmarkStart w:id="6" w:name="_Toc58237263"/>
      <w:bookmarkStart w:id="7" w:name="_Toc61019022"/>
      <w:r w:rsidRPr="00443D40">
        <w:rPr>
          <w:rFonts w:asciiTheme="minorHAnsi" w:hAnsiTheme="minorHAnsi" w:cstheme="minorHAnsi"/>
          <w:sz w:val="22"/>
          <w:szCs w:val="22"/>
        </w:rPr>
        <w:t>How to raise a concern or make a complaint</w:t>
      </w:r>
      <w:bookmarkEnd w:id="6"/>
      <w:bookmarkEnd w:id="7"/>
    </w:p>
    <w:p w14:paraId="24183D42" w14:textId="22CCB0F5" w:rsidR="00DF2A05" w:rsidRPr="00443D40" w:rsidRDefault="007E7ED9" w:rsidP="001E122A">
      <w:pPr>
        <w:rPr>
          <w:rFonts w:asciiTheme="minorHAnsi" w:hAnsiTheme="minorHAnsi" w:cstheme="minorHAnsi"/>
          <w:sz w:val="22"/>
        </w:rPr>
      </w:pPr>
      <w:r w:rsidRPr="00443D40">
        <w:rPr>
          <w:rFonts w:asciiTheme="minorHAnsi" w:hAnsiTheme="minorHAnsi" w:cstheme="minorHAnsi"/>
          <w:sz w:val="22"/>
        </w:rPr>
        <w:t xml:space="preserve">A concern can be </w:t>
      </w:r>
      <w:r w:rsidR="00DF2A05" w:rsidRPr="00443D40">
        <w:rPr>
          <w:rFonts w:asciiTheme="minorHAnsi" w:hAnsiTheme="minorHAnsi" w:cstheme="minorHAnsi"/>
          <w:sz w:val="22"/>
        </w:rPr>
        <w:t>raised</w:t>
      </w:r>
      <w:r w:rsidRPr="00443D40">
        <w:rPr>
          <w:rFonts w:asciiTheme="minorHAnsi" w:hAnsiTheme="minorHAnsi" w:cstheme="minorHAnsi"/>
          <w:sz w:val="22"/>
        </w:rPr>
        <w:t xml:space="preserve"> in person, in writing or by telephone. They may also be made by a third party acting on behalf </w:t>
      </w:r>
      <w:r w:rsidR="00DF2A05" w:rsidRPr="00443D40">
        <w:rPr>
          <w:rFonts w:asciiTheme="minorHAnsi" w:hAnsiTheme="minorHAnsi" w:cstheme="minorHAnsi"/>
          <w:sz w:val="22"/>
        </w:rPr>
        <w:t>of the person with the concern</w:t>
      </w:r>
      <w:r w:rsidRPr="00443D40">
        <w:rPr>
          <w:rFonts w:asciiTheme="minorHAnsi" w:hAnsiTheme="minorHAnsi" w:cstheme="minorHAnsi"/>
          <w:sz w:val="22"/>
        </w:rPr>
        <w:t xml:space="preserve">, as long as they have appropriate consent to do so. </w:t>
      </w:r>
      <w:bookmarkStart w:id="8" w:name="_Hlk58242087"/>
      <w:r w:rsidR="001E122A" w:rsidRPr="00443D40">
        <w:rPr>
          <w:rFonts w:asciiTheme="minorHAnsi" w:hAnsiTheme="minorHAnsi" w:cstheme="minorHAnsi"/>
          <w:sz w:val="22"/>
        </w:rPr>
        <w:t xml:space="preserve">Concerns should be raised with either the </w:t>
      </w:r>
      <w:r w:rsidR="00002495">
        <w:rPr>
          <w:rFonts w:asciiTheme="minorHAnsi" w:hAnsiTheme="minorHAnsi" w:cstheme="minorHAnsi"/>
          <w:sz w:val="22"/>
        </w:rPr>
        <w:t>C</w:t>
      </w:r>
      <w:r w:rsidR="001E122A" w:rsidRPr="00443D40">
        <w:rPr>
          <w:rFonts w:asciiTheme="minorHAnsi" w:hAnsiTheme="minorHAnsi" w:cstheme="minorHAnsi"/>
          <w:sz w:val="22"/>
        </w:rPr>
        <w:t xml:space="preserve">lass </w:t>
      </w:r>
      <w:r w:rsidR="00002495">
        <w:rPr>
          <w:rFonts w:asciiTheme="minorHAnsi" w:hAnsiTheme="minorHAnsi" w:cstheme="minorHAnsi"/>
          <w:sz w:val="22"/>
        </w:rPr>
        <w:t>T</w:t>
      </w:r>
      <w:r w:rsidR="001E122A" w:rsidRPr="00443D40">
        <w:rPr>
          <w:rFonts w:asciiTheme="minorHAnsi" w:hAnsiTheme="minorHAnsi" w:cstheme="minorHAnsi"/>
          <w:sz w:val="22"/>
        </w:rPr>
        <w:t xml:space="preserve">eacher or </w:t>
      </w:r>
      <w:r w:rsidR="00002495">
        <w:rPr>
          <w:rFonts w:asciiTheme="minorHAnsi" w:hAnsiTheme="minorHAnsi" w:cstheme="minorHAnsi"/>
          <w:sz w:val="22"/>
        </w:rPr>
        <w:t>H</w:t>
      </w:r>
      <w:r w:rsidR="001E122A" w:rsidRPr="00443D40">
        <w:rPr>
          <w:rFonts w:asciiTheme="minorHAnsi" w:hAnsiTheme="minorHAnsi" w:cstheme="minorHAnsi"/>
          <w:sz w:val="22"/>
        </w:rPr>
        <w:t xml:space="preserve">eadteacher. </w:t>
      </w:r>
    </w:p>
    <w:p w14:paraId="0F7CC966" w14:textId="77777777" w:rsidR="00DF2A05" w:rsidRPr="00443D40" w:rsidRDefault="00DF2A05" w:rsidP="001E122A">
      <w:pPr>
        <w:rPr>
          <w:rFonts w:asciiTheme="minorHAnsi" w:hAnsiTheme="minorHAnsi" w:cstheme="minorHAnsi"/>
          <w:sz w:val="22"/>
        </w:rPr>
      </w:pPr>
    </w:p>
    <w:p w14:paraId="01E7797F" w14:textId="78449D80" w:rsidR="001E122A" w:rsidRPr="00443D40" w:rsidRDefault="001E122A" w:rsidP="001E122A">
      <w:pPr>
        <w:rPr>
          <w:rFonts w:asciiTheme="minorHAnsi" w:hAnsiTheme="minorHAnsi" w:cstheme="minorHAnsi"/>
          <w:sz w:val="22"/>
        </w:rPr>
      </w:pPr>
      <w:r w:rsidRPr="00443D40">
        <w:rPr>
          <w:rFonts w:asciiTheme="minorHAnsi" w:hAnsiTheme="minorHAnsi" w:cstheme="minorHAnsi"/>
          <w:sz w:val="22"/>
        </w:rPr>
        <w:t>If the issue remains unresolved, the next step is to make a formal complaint</w:t>
      </w:r>
      <w:r w:rsidR="00DF2A05" w:rsidRPr="00443D40">
        <w:rPr>
          <w:rFonts w:asciiTheme="minorHAnsi" w:hAnsiTheme="minorHAnsi" w:cstheme="minorHAnsi"/>
          <w:sz w:val="22"/>
        </w:rPr>
        <w:t>, using the Complaint form (Appendix B).</w:t>
      </w:r>
      <w:r w:rsidRPr="00443D40">
        <w:rPr>
          <w:rFonts w:asciiTheme="minorHAnsi" w:hAnsiTheme="minorHAnsi" w:cstheme="minorHAnsi"/>
          <w:sz w:val="22"/>
        </w:rPr>
        <w:t xml:space="preserve"> </w:t>
      </w:r>
      <w:r w:rsidR="00DF2A05" w:rsidRPr="00443D40">
        <w:rPr>
          <w:rFonts w:asciiTheme="minorHAnsi" w:hAnsiTheme="minorHAnsi" w:cstheme="minorHAnsi"/>
          <w:sz w:val="22"/>
        </w:rPr>
        <w:t>If you require assistance with completing the form, please contact the school office.</w:t>
      </w:r>
    </w:p>
    <w:bookmarkEnd w:id="8"/>
    <w:p w14:paraId="7143871A" w14:textId="46A2E855" w:rsidR="00D52B09" w:rsidRPr="00443D40" w:rsidRDefault="00D52B09" w:rsidP="001E122A">
      <w:pPr>
        <w:rPr>
          <w:rFonts w:asciiTheme="minorHAnsi" w:hAnsiTheme="minorHAnsi" w:cstheme="minorHAnsi"/>
          <w:sz w:val="22"/>
        </w:rPr>
      </w:pPr>
    </w:p>
    <w:p w14:paraId="10C02359" w14:textId="1B55DF0F" w:rsidR="00D52B09" w:rsidRPr="00443D40" w:rsidRDefault="00D52B09" w:rsidP="00D52B09">
      <w:pPr>
        <w:rPr>
          <w:rFonts w:asciiTheme="minorHAnsi" w:hAnsiTheme="minorHAnsi" w:cstheme="minorHAnsi"/>
          <w:sz w:val="22"/>
        </w:rPr>
      </w:pPr>
      <w:bookmarkStart w:id="9" w:name="_Hlk58242118"/>
      <w:r w:rsidRPr="00443D40">
        <w:rPr>
          <w:rFonts w:asciiTheme="minorHAnsi" w:hAnsiTheme="minorHAnsi" w:cstheme="minorHAnsi"/>
          <w:sz w:val="22"/>
        </w:rPr>
        <w:t xml:space="preserve">Complainants should not approach individual governors to raise concerns or complaints. They have no power to act on an individual basis and it may also prevent them from considering complaints at </w:t>
      </w:r>
      <w:r w:rsidR="00386ACD" w:rsidRPr="00443D40">
        <w:rPr>
          <w:rFonts w:asciiTheme="minorHAnsi" w:hAnsiTheme="minorHAnsi" w:cstheme="minorHAnsi"/>
          <w:sz w:val="22"/>
        </w:rPr>
        <w:t>a later stage</w:t>
      </w:r>
      <w:r w:rsidRPr="00443D40">
        <w:rPr>
          <w:rFonts w:asciiTheme="minorHAnsi" w:hAnsiTheme="minorHAnsi" w:cstheme="minorHAnsi"/>
          <w:sz w:val="22"/>
        </w:rPr>
        <w:t xml:space="preserve"> of the procedure. </w:t>
      </w:r>
    </w:p>
    <w:bookmarkEnd w:id="9"/>
    <w:p w14:paraId="7A53F4E9" w14:textId="77777777" w:rsidR="001E122A" w:rsidRPr="00443D40" w:rsidRDefault="001E122A" w:rsidP="007E7ED9">
      <w:pPr>
        <w:rPr>
          <w:rFonts w:asciiTheme="minorHAnsi" w:hAnsiTheme="minorHAnsi" w:cstheme="minorHAnsi"/>
          <w:sz w:val="22"/>
        </w:rPr>
      </w:pPr>
    </w:p>
    <w:p w14:paraId="40DA1F14" w14:textId="30CB85A4"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 xml:space="preserve">A template complaint form is included at the end of this procedure, for use at any stage of the procedure as required. If you require help in completing the form, please contact the school office. You can also ask a third-party organisation </w:t>
      </w:r>
      <w:r w:rsidR="00E74D99" w:rsidRPr="00443D40">
        <w:rPr>
          <w:rFonts w:asciiTheme="minorHAnsi" w:hAnsiTheme="minorHAnsi" w:cstheme="minorHAnsi"/>
          <w:sz w:val="22"/>
        </w:rPr>
        <w:t>such as</w:t>
      </w:r>
      <w:r w:rsidRPr="00443D40">
        <w:rPr>
          <w:rFonts w:asciiTheme="minorHAnsi" w:hAnsiTheme="minorHAnsi" w:cstheme="minorHAnsi"/>
          <w:sz w:val="22"/>
        </w:rPr>
        <w:t xml:space="preserve"> the Citizens Advice to help you.</w:t>
      </w:r>
    </w:p>
    <w:p w14:paraId="607B86D5" w14:textId="77777777" w:rsidR="002D28FA" w:rsidRPr="00443D40" w:rsidRDefault="002D28FA" w:rsidP="007E7ED9">
      <w:pPr>
        <w:rPr>
          <w:rFonts w:asciiTheme="minorHAnsi" w:hAnsiTheme="minorHAnsi" w:cstheme="minorHAnsi"/>
          <w:sz w:val="22"/>
        </w:rPr>
      </w:pPr>
    </w:p>
    <w:p w14:paraId="0AE72BD8" w14:textId="7DF082CD"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In accordance with equality law, we will consider making reasonable adjustments if required, to enable complainants to access and complete this complaints procedure. For instance, providing information in alternative formats, assisting complainants in raising a formal complaint or holding meetings in accessible locations.</w:t>
      </w:r>
    </w:p>
    <w:p w14:paraId="0ED6E21F" w14:textId="77777777" w:rsidR="002D28FA" w:rsidRPr="00443D40" w:rsidRDefault="002D28FA" w:rsidP="007E7ED9">
      <w:pPr>
        <w:rPr>
          <w:rFonts w:asciiTheme="minorHAnsi" w:hAnsiTheme="minorHAnsi" w:cstheme="minorHAnsi"/>
          <w:sz w:val="22"/>
        </w:rPr>
      </w:pPr>
    </w:p>
    <w:p w14:paraId="6189AE52" w14:textId="31F57B97" w:rsidR="007E7ED9" w:rsidRPr="00443D40" w:rsidRDefault="007E7ED9" w:rsidP="005D306D">
      <w:pPr>
        <w:pStyle w:val="Heading2"/>
        <w:rPr>
          <w:rFonts w:asciiTheme="minorHAnsi" w:hAnsiTheme="minorHAnsi" w:cstheme="minorHAnsi"/>
          <w:sz w:val="22"/>
          <w:szCs w:val="22"/>
        </w:rPr>
      </w:pPr>
      <w:bookmarkStart w:id="10" w:name="_Toc58237264"/>
      <w:bookmarkStart w:id="11" w:name="_Toc61019023"/>
      <w:r w:rsidRPr="00443D40">
        <w:rPr>
          <w:rFonts w:asciiTheme="minorHAnsi" w:hAnsiTheme="minorHAnsi" w:cstheme="minorHAnsi"/>
          <w:sz w:val="22"/>
          <w:szCs w:val="22"/>
        </w:rPr>
        <w:lastRenderedPageBreak/>
        <w:t>Anonymous complaints</w:t>
      </w:r>
      <w:bookmarkEnd w:id="10"/>
      <w:bookmarkEnd w:id="11"/>
    </w:p>
    <w:p w14:paraId="79F16A1C" w14:textId="05B95488" w:rsidR="007E7ED9" w:rsidRPr="00443D40" w:rsidRDefault="007E7ED9" w:rsidP="005D306D">
      <w:pPr>
        <w:rPr>
          <w:rFonts w:asciiTheme="minorHAnsi" w:hAnsiTheme="minorHAnsi" w:cstheme="minorHAnsi"/>
          <w:sz w:val="22"/>
        </w:rPr>
      </w:pPr>
      <w:r w:rsidRPr="00443D40">
        <w:rPr>
          <w:rFonts w:asciiTheme="minorHAnsi" w:hAnsiTheme="minorHAnsi" w:cstheme="minorHAnsi"/>
          <w:sz w:val="22"/>
        </w:rPr>
        <w:t xml:space="preserve">We will not normally investigate anonymous complaints. However, the </w:t>
      </w:r>
      <w:r w:rsidR="005A6BB5" w:rsidRPr="00443D40">
        <w:rPr>
          <w:rFonts w:asciiTheme="minorHAnsi" w:hAnsiTheme="minorHAnsi" w:cstheme="minorHAnsi"/>
          <w:sz w:val="22"/>
        </w:rPr>
        <w:t>Headteacher</w:t>
      </w:r>
      <w:r w:rsidRPr="00443D40">
        <w:rPr>
          <w:rFonts w:asciiTheme="minorHAnsi" w:hAnsiTheme="minorHAnsi" w:cstheme="minorHAnsi"/>
          <w:sz w:val="22"/>
        </w:rPr>
        <w:t xml:space="preserve"> or </w:t>
      </w:r>
      <w:r w:rsidR="00B37F85">
        <w:rPr>
          <w:rFonts w:asciiTheme="minorHAnsi" w:hAnsiTheme="minorHAnsi" w:cstheme="minorHAnsi"/>
          <w:sz w:val="22"/>
        </w:rPr>
        <w:t>Chair</w:t>
      </w:r>
      <w:r w:rsidRPr="00443D40">
        <w:rPr>
          <w:rFonts w:asciiTheme="minorHAnsi" w:hAnsiTheme="minorHAnsi" w:cstheme="minorHAnsi"/>
          <w:sz w:val="22"/>
        </w:rPr>
        <w:t xml:space="preserve"> of Governors, if appropriate, will determine whether the complaint warrants an investigation.</w:t>
      </w:r>
    </w:p>
    <w:p w14:paraId="6B12259C" w14:textId="77777777" w:rsidR="002D28FA" w:rsidRPr="00443D40" w:rsidRDefault="002D28FA" w:rsidP="005D306D">
      <w:pPr>
        <w:rPr>
          <w:rFonts w:asciiTheme="minorHAnsi" w:hAnsiTheme="minorHAnsi" w:cstheme="minorHAnsi"/>
          <w:sz w:val="22"/>
        </w:rPr>
      </w:pPr>
    </w:p>
    <w:p w14:paraId="3D80AAB5" w14:textId="7D424FD0" w:rsidR="007E7ED9" w:rsidRPr="00443D40" w:rsidRDefault="007E7ED9" w:rsidP="005D306D">
      <w:pPr>
        <w:pStyle w:val="Heading2"/>
        <w:rPr>
          <w:rFonts w:asciiTheme="minorHAnsi" w:hAnsiTheme="minorHAnsi" w:cstheme="minorHAnsi"/>
          <w:sz w:val="22"/>
          <w:szCs w:val="22"/>
        </w:rPr>
      </w:pPr>
      <w:bookmarkStart w:id="12" w:name="_Toc58237265"/>
      <w:bookmarkStart w:id="13" w:name="_Toc61019024"/>
      <w:r w:rsidRPr="00443D40">
        <w:rPr>
          <w:rFonts w:asciiTheme="minorHAnsi" w:hAnsiTheme="minorHAnsi" w:cstheme="minorHAnsi"/>
          <w:sz w:val="22"/>
          <w:szCs w:val="22"/>
        </w:rPr>
        <w:t>Timescal</w:t>
      </w:r>
      <w:bookmarkStart w:id="14" w:name="_GoBack"/>
      <w:bookmarkEnd w:id="14"/>
      <w:r w:rsidRPr="00443D40">
        <w:rPr>
          <w:rFonts w:asciiTheme="minorHAnsi" w:hAnsiTheme="minorHAnsi" w:cstheme="minorHAnsi"/>
          <w:sz w:val="22"/>
          <w:szCs w:val="22"/>
        </w:rPr>
        <w:t>e</w:t>
      </w:r>
      <w:r w:rsidR="00755946" w:rsidRPr="00443D40">
        <w:rPr>
          <w:rFonts w:asciiTheme="minorHAnsi" w:hAnsiTheme="minorHAnsi" w:cstheme="minorHAnsi"/>
          <w:sz w:val="22"/>
          <w:szCs w:val="22"/>
        </w:rPr>
        <w:t xml:space="preserve"> for making a complaint</w:t>
      </w:r>
      <w:bookmarkEnd w:id="12"/>
      <w:bookmarkEnd w:id="13"/>
    </w:p>
    <w:p w14:paraId="0C21C962" w14:textId="747081BD" w:rsidR="007E7ED9" w:rsidRPr="00443D40" w:rsidRDefault="007E7ED9" w:rsidP="005D306D">
      <w:pPr>
        <w:rPr>
          <w:rFonts w:asciiTheme="minorHAnsi" w:hAnsiTheme="minorHAnsi" w:cstheme="minorHAnsi"/>
          <w:sz w:val="22"/>
        </w:rPr>
      </w:pPr>
      <w:r w:rsidRPr="00443D40">
        <w:rPr>
          <w:rFonts w:asciiTheme="minorHAnsi" w:hAnsiTheme="minorHAnsi" w:cstheme="minorHAnsi"/>
          <w:sz w:val="22"/>
        </w:rPr>
        <w:t xml:space="preserve">You must raise the complaint within three months of the incident or, where a series of associated incidents have occurred, within three months of the last of these incidents. We will consider complaints made outside of this time frame </w:t>
      </w:r>
      <w:r w:rsidR="00E74D99" w:rsidRPr="00443D40">
        <w:rPr>
          <w:rFonts w:asciiTheme="minorHAnsi" w:hAnsiTheme="minorHAnsi" w:cstheme="minorHAnsi"/>
          <w:sz w:val="22"/>
        </w:rPr>
        <w:t xml:space="preserve">only </w:t>
      </w:r>
      <w:r w:rsidRPr="00443D40">
        <w:rPr>
          <w:rFonts w:asciiTheme="minorHAnsi" w:hAnsiTheme="minorHAnsi" w:cstheme="minorHAnsi"/>
          <w:sz w:val="22"/>
        </w:rPr>
        <w:t>if exceptional circumstances apply.</w:t>
      </w:r>
    </w:p>
    <w:p w14:paraId="05AE2B46" w14:textId="77777777" w:rsidR="002D28FA" w:rsidRPr="00443D40" w:rsidRDefault="002D28FA" w:rsidP="005D306D">
      <w:pPr>
        <w:rPr>
          <w:rFonts w:asciiTheme="minorHAnsi" w:hAnsiTheme="minorHAnsi" w:cstheme="minorHAnsi"/>
          <w:sz w:val="22"/>
        </w:rPr>
      </w:pPr>
    </w:p>
    <w:p w14:paraId="07377019" w14:textId="1ED1D435" w:rsidR="007E7ED9" w:rsidRPr="00443D40" w:rsidRDefault="007E7ED9" w:rsidP="005D306D">
      <w:pPr>
        <w:pStyle w:val="Heading2"/>
        <w:rPr>
          <w:rFonts w:asciiTheme="minorHAnsi" w:hAnsiTheme="minorHAnsi" w:cstheme="minorHAnsi"/>
          <w:sz w:val="22"/>
          <w:szCs w:val="22"/>
        </w:rPr>
      </w:pPr>
      <w:bookmarkStart w:id="15" w:name="_Toc58237266"/>
      <w:bookmarkStart w:id="16" w:name="_Toc61019025"/>
      <w:r w:rsidRPr="00443D40">
        <w:rPr>
          <w:rFonts w:asciiTheme="minorHAnsi" w:hAnsiTheme="minorHAnsi" w:cstheme="minorHAnsi"/>
          <w:sz w:val="22"/>
          <w:szCs w:val="22"/>
        </w:rPr>
        <w:t>Complaints received outside of term time</w:t>
      </w:r>
      <w:bookmarkEnd w:id="15"/>
      <w:bookmarkEnd w:id="16"/>
    </w:p>
    <w:p w14:paraId="74D42B19" w14:textId="765A6B6D" w:rsidR="007E7ED9" w:rsidRPr="00443D40" w:rsidRDefault="007E7ED9" w:rsidP="005D306D">
      <w:pPr>
        <w:rPr>
          <w:rFonts w:asciiTheme="minorHAnsi" w:hAnsiTheme="minorHAnsi" w:cstheme="minorHAnsi"/>
          <w:sz w:val="22"/>
        </w:rPr>
      </w:pPr>
      <w:r w:rsidRPr="00443D40">
        <w:rPr>
          <w:rFonts w:asciiTheme="minorHAnsi" w:hAnsiTheme="minorHAnsi" w:cstheme="minorHAnsi"/>
          <w:sz w:val="22"/>
        </w:rPr>
        <w:t>We will consider complaints made outside of term time to have been received on the first school day after the holiday period.</w:t>
      </w:r>
    </w:p>
    <w:p w14:paraId="05D83E9F" w14:textId="77777777" w:rsidR="00386ACD" w:rsidRPr="00443D40" w:rsidRDefault="00386ACD" w:rsidP="005D306D">
      <w:pPr>
        <w:rPr>
          <w:rFonts w:asciiTheme="minorHAnsi" w:hAnsiTheme="minorHAnsi" w:cstheme="minorHAnsi"/>
          <w:sz w:val="22"/>
        </w:rPr>
      </w:pPr>
    </w:p>
    <w:p w14:paraId="0044D504" w14:textId="3C26D54E" w:rsidR="007C7825" w:rsidRPr="00443D40" w:rsidRDefault="007C7825" w:rsidP="005D306D">
      <w:pPr>
        <w:pStyle w:val="Heading2"/>
        <w:rPr>
          <w:rFonts w:asciiTheme="minorHAnsi" w:hAnsiTheme="minorHAnsi" w:cstheme="minorHAnsi"/>
          <w:sz w:val="22"/>
          <w:szCs w:val="22"/>
          <w:lang w:eastAsia="en-GB"/>
        </w:rPr>
      </w:pPr>
      <w:bookmarkStart w:id="17" w:name="_Toc58237267"/>
      <w:bookmarkStart w:id="18" w:name="_Toc61019026"/>
      <w:bookmarkStart w:id="19" w:name="_Hlk58242271"/>
      <w:r w:rsidRPr="00443D40">
        <w:rPr>
          <w:rFonts w:asciiTheme="minorHAnsi" w:hAnsiTheme="minorHAnsi" w:cstheme="minorHAnsi"/>
          <w:sz w:val="22"/>
          <w:szCs w:val="22"/>
          <w:lang w:eastAsia="en-GB"/>
        </w:rPr>
        <w:t>Audio or video evidence</w:t>
      </w:r>
      <w:bookmarkEnd w:id="17"/>
      <w:bookmarkEnd w:id="18"/>
    </w:p>
    <w:p w14:paraId="02A2A6F9" w14:textId="3BC9C201" w:rsidR="007C7825" w:rsidRPr="00443D40" w:rsidRDefault="007C7825" w:rsidP="005D306D">
      <w:pPr>
        <w:rPr>
          <w:rFonts w:asciiTheme="minorHAnsi" w:hAnsiTheme="minorHAnsi" w:cstheme="minorHAnsi"/>
          <w:sz w:val="22"/>
          <w:lang w:eastAsia="en-GB"/>
        </w:rPr>
      </w:pPr>
      <w:r w:rsidRPr="00443D40">
        <w:rPr>
          <w:rFonts w:asciiTheme="minorHAnsi" w:hAnsiTheme="minorHAnsi" w:cstheme="minorHAnsi"/>
          <w:sz w:val="22"/>
          <w:lang w:eastAsia="en-GB"/>
        </w:rPr>
        <w:t xml:space="preserve">Complainants should make sure they obtain informed consent from all parties present before recording conversations or meetings. In line with DfE guidance, we do not normally accept electronic recordings as evidence when we are asked to consider a complaint. Unless exceptional circumstances apply, we will not accept, as evidence, recordings of conversations that were obtained covertly and without informed consent of all parties being recorded. </w:t>
      </w:r>
    </w:p>
    <w:p w14:paraId="3A05AFB9" w14:textId="77777777" w:rsidR="006B167E" w:rsidRPr="00443D40" w:rsidRDefault="006B167E" w:rsidP="005D306D">
      <w:pPr>
        <w:rPr>
          <w:rFonts w:asciiTheme="minorHAnsi" w:hAnsiTheme="minorHAnsi" w:cstheme="minorHAnsi"/>
          <w:sz w:val="22"/>
        </w:rPr>
      </w:pPr>
    </w:p>
    <w:p w14:paraId="0854ACE5" w14:textId="0CAC1DD2" w:rsidR="006B167E" w:rsidRPr="00443D40" w:rsidRDefault="006B167E" w:rsidP="005D306D">
      <w:pPr>
        <w:pStyle w:val="Heading2"/>
        <w:rPr>
          <w:rFonts w:asciiTheme="minorHAnsi" w:hAnsiTheme="minorHAnsi" w:cstheme="minorHAnsi"/>
          <w:sz w:val="22"/>
          <w:szCs w:val="22"/>
        </w:rPr>
      </w:pPr>
      <w:bookmarkStart w:id="20" w:name="_Toc58237268"/>
      <w:bookmarkStart w:id="21" w:name="_Toc61019027"/>
      <w:r w:rsidRPr="00443D40">
        <w:rPr>
          <w:rFonts w:asciiTheme="minorHAnsi" w:hAnsiTheme="minorHAnsi" w:cstheme="minorHAnsi"/>
          <w:sz w:val="22"/>
          <w:szCs w:val="22"/>
        </w:rPr>
        <w:t>Deviation from the procedure</w:t>
      </w:r>
      <w:bookmarkEnd w:id="20"/>
      <w:bookmarkEnd w:id="21"/>
    </w:p>
    <w:p w14:paraId="58C280DA" w14:textId="65BC0B65" w:rsidR="006B167E" w:rsidRPr="00443D40" w:rsidRDefault="006B167E" w:rsidP="005D306D">
      <w:pPr>
        <w:spacing w:after="200"/>
        <w:rPr>
          <w:rFonts w:asciiTheme="minorHAnsi" w:hAnsiTheme="minorHAnsi" w:cstheme="minorHAnsi"/>
          <w:sz w:val="22"/>
        </w:rPr>
      </w:pPr>
      <w:bookmarkStart w:id="22" w:name="_Hlk57712700"/>
      <w:r w:rsidRPr="00443D40">
        <w:rPr>
          <w:rFonts w:asciiTheme="minorHAnsi" w:hAnsiTheme="minorHAnsi" w:cstheme="minorHAnsi"/>
          <w:color w:val="0B0C0C"/>
          <w:sz w:val="22"/>
          <w:shd w:val="clear" w:color="auto" w:fill="FFFFFF"/>
        </w:rPr>
        <w:t>There may be occasions when it’s necessary or reasonable to deviate from the published complaints procedure.</w:t>
      </w:r>
      <w:bookmarkEnd w:id="22"/>
      <w:r w:rsidRPr="00443D40">
        <w:rPr>
          <w:rFonts w:asciiTheme="minorHAnsi" w:hAnsiTheme="minorHAnsi" w:cstheme="minorHAnsi"/>
          <w:color w:val="0B0C0C"/>
          <w:sz w:val="22"/>
          <w:shd w:val="clear" w:color="auto" w:fill="FFFFFF"/>
        </w:rPr>
        <w:t xml:space="preserve"> In these cases, the complainant will be kept informed and reasons for the deviation given.</w:t>
      </w:r>
    </w:p>
    <w:bookmarkEnd w:id="19"/>
    <w:p w14:paraId="04E46154" w14:textId="48767994" w:rsidR="002D28FA" w:rsidRPr="00443D40" w:rsidRDefault="002D28FA">
      <w:pPr>
        <w:spacing w:after="200" w:line="276" w:lineRule="auto"/>
        <w:rPr>
          <w:rFonts w:asciiTheme="minorHAnsi" w:hAnsiTheme="minorHAnsi" w:cstheme="minorHAnsi"/>
          <w:sz w:val="22"/>
        </w:rPr>
      </w:pPr>
      <w:r w:rsidRPr="00443D40">
        <w:rPr>
          <w:rFonts w:asciiTheme="minorHAnsi" w:hAnsiTheme="minorHAnsi" w:cstheme="minorHAnsi"/>
          <w:sz w:val="22"/>
        </w:rPr>
        <w:br w:type="page"/>
      </w:r>
    </w:p>
    <w:p w14:paraId="0A864AE2" w14:textId="5796DDE2" w:rsidR="007E7ED9" w:rsidRPr="00443D40" w:rsidRDefault="007E7ED9" w:rsidP="007E7ED9">
      <w:pPr>
        <w:pStyle w:val="Heading2"/>
        <w:rPr>
          <w:rFonts w:asciiTheme="minorHAnsi" w:hAnsiTheme="minorHAnsi" w:cstheme="minorHAnsi"/>
          <w:sz w:val="22"/>
          <w:szCs w:val="22"/>
        </w:rPr>
      </w:pPr>
      <w:bookmarkStart w:id="23" w:name="_Toc58237269"/>
      <w:bookmarkStart w:id="24" w:name="_Toc61019028"/>
      <w:r w:rsidRPr="00443D40">
        <w:rPr>
          <w:rFonts w:asciiTheme="minorHAnsi" w:hAnsiTheme="minorHAnsi" w:cstheme="minorHAnsi"/>
          <w:sz w:val="22"/>
          <w:szCs w:val="22"/>
        </w:rPr>
        <w:lastRenderedPageBreak/>
        <w:t>Scope of this complaints procedure</w:t>
      </w:r>
      <w:bookmarkEnd w:id="23"/>
      <w:bookmarkEnd w:id="24"/>
    </w:p>
    <w:p w14:paraId="5CF369AF" w14:textId="488AA953"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 xml:space="preserve">This procedure covers all complaints about any provision of community facilities or services by </w:t>
      </w:r>
      <w:r w:rsidR="00002495">
        <w:rPr>
          <w:rFonts w:asciiTheme="minorHAnsi" w:hAnsiTheme="minorHAnsi" w:cstheme="minorHAnsi"/>
          <w:sz w:val="22"/>
        </w:rPr>
        <w:t xml:space="preserve">Nutfield Church Primary </w:t>
      </w:r>
      <w:r w:rsidR="00B82414">
        <w:rPr>
          <w:rFonts w:asciiTheme="minorHAnsi" w:hAnsiTheme="minorHAnsi" w:cstheme="minorHAnsi"/>
          <w:sz w:val="22"/>
        </w:rPr>
        <w:t>School,</w:t>
      </w:r>
      <w:r w:rsidRPr="00443D40">
        <w:rPr>
          <w:rFonts w:asciiTheme="minorHAnsi" w:hAnsiTheme="minorHAnsi" w:cstheme="minorHAnsi"/>
          <w:sz w:val="22"/>
        </w:rPr>
        <w:t xml:space="preserve"> other than complaints that are dealt with under other statutory procedures, including those listed below.</w:t>
      </w:r>
    </w:p>
    <w:p w14:paraId="42C52D04" w14:textId="77777777" w:rsidR="002D28FA" w:rsidRPr="00443D40" w:rsidRDefault="002D28FA" w:rsidP="007E7ED9">
      <w:pPr>
        <w:rPr>
          <w:rFonts w:asciiTheme="minorHAnsi" w:hAnsiTheme="minorHAnsi" w:cstheme="minorHAnsi"/>
          <w:sz w:val="22"/>
        </w:rPr>
      </w:pPr>
    </w:p>
    <w:tbl>
      <w:tblPr>
        <w:tblW w:w="10093" w:type="dxa"/>
        <w:tblInd w:w="108" w:type="dxa"/>
        <w:tblCellMar>
          <w:left w:w="10" w:type="dxa"/>
          <w:right w:w="10" w:type="dxa"/>
        </w:tblCellMar>
        <w:tblLook w:val="04A0" w:firstRow="1" w:lastRow="0" w:firstColumn="1" w:lastColumn="0" w:noHBand="0" w:noVBand="1"/>
      </w:tblPr>
      <w:tblGrid>
        <w:gridCol w:w="3593"/>
        <w:gridCol w:w="6500"/>
      </w:tblGrid>
      <w:tr w:rsidR="007E7ED9" w:rsidRPr="00443D40" w14:paraId="58DCC2BA" w14:textId="77777777" w:rsidTr="00C11397">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2A5783" w14:textId="77777777" w:rsidR="007E7ED9" w:rsidRPr="00443D40" w:rsidRDefault="007E7ED9" w:rsidP="00F97D6A">
            <w:pPr>
              <w:jc w:val="center"/>
              <w:rPr>
                <w:rFonts w:asciiTheme="minorHAnsi" w:hAnsiTheme="minorHAnsi" w:cstheme="minorHAnsi"/>
                <w:b/>
                <w:sz w:val="22"/>
              </w:rPr>
            </w:pPr>
            <w:r w:rsidRPr="00443D40">
              <w:rPr>
                <w:rFonts w:asciiTheme="minorHAnsi" w:hAnsiTheme="minorHAnsi" w:cstheme="minorHAnsi"/>
                <w:b/>
                <w:sz w:val="22"/>
              </w:rPr>
              <w:t>Exceptions</w:t>
            </w:r>
          </w:p>
        </w:tc>
        <w:tc>
          <w:tcPr>
            <w:tcW w:w="6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6BF682" w14:textId="77777777" w:rsidR="007E7ED9" w:rsidRPr="00443D40" w:rsidRDefault="007E7ED9" w:rsidP="00F97D6A">
            <w:pPr>
              <w:tabs>
                <w:tab w:val="left" w:pos="1260"/>
              </w:tabs>
              <w:jc w:val="center"/>
              <w:rPr>
                <w:rFonts w:asciiTheme="minorHAnsi" w:hAnsiTheme="minorHAnsi" w:cstheme="minorHAnsi"/>
                <w:b/>
                <w:sz w:val="22"/>
              </w:rPr>
            </w:pPr>
            <w:r w:rsidRPr="00443D40">
              <w:rPr>
                <w:rFonts w:asciiTheme="minorHAnsi" w:hAnsiTheme="minorHAnsi" w:cstheme="minorHAnsi"/>
                <w:b/>
                <w:sz w:val="22"/>
              </w:rPr>
              <w:t>Who to contact</w:t>
            </w:r>
          </w:p>
        </w:tc>
      </w:tr>
      <w:tr w:rsidR="007E7ED9" w:rsidRPr="00443D40" w14:paraId="7AC7C694" w14:textId="77777777" w:rsidTr="00C11397">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EBB574" w14:textId="77777777" w:rsidR="007E7ED9" w:rsidRPr="00443D40" w:rsidRDefault="007E7ED9" w:rsidP="002E7C61">
            <w:pPr>
              <w:widowControl w:val="0"/>
              <w:numPr>
                <w:ilvl w:val="0"/>
                <w:numId w:val="3"/>
              </w:numPr>
              <w:tabs>
                <w:tab w:val="left" w:pos="360"/>
              </w:tabs>
              <w:suppressAutoHyphens/>
              <w:overflowPunct w:val="0"/>
              <w:autoSpaceDE w:val="0"/>
              <w:autoSpaceDN w:val="0"/>
              <w:spacing w:line="288" w:lineRule="auto"/>
              <w:jc w:val="both"/>
              <w:textAlignment w:val="baseline"/>
              <w:rPr>
                <w:rFonts w:asciiTheme="minorHAnsi" w:hAnsiTheme="minorHAnsi" w:cstheme="minorHAnsi"/>
                <w:sz w:val="22"/>
              </w:rPr>
            </w:pPr>
            <w:r w:rsidRPr="00443D40">
              <w:rPr>
                <w:rFonts w:asciiTheme="minorHAnsi" w:hAnsiTheme="minorHAnsi" w:cstheme="minorHAnsi"/>
                <w:sz w:val="22"/>
              </w:rPr>
              <w:t>Admissions to schools</w:t>
            </w:r>
          </w:p>
          <w:p w14:paraId="709CFF00" w14:textId="77777777" w:rsidR="009C632B" w:rsidRPr="00443D40" w:rsidRDefault="009C632B" w:rsidP="002E7C61">
            <w:pPr>
              <w:widowControl w:val="0"/>
              <w:numPr>
                <w:ilvl w:val="0"/>
                <w:numId w:val="3"/>
              </w:numPr>
              <w:tabs>
                <w:tab w:val="left" w:pos="360"/>
                <w:tab w:val="left" w:pos="1260"/>
              </w:tabs>
              <w:suppressAutoHyphens/>
              <w:overflowPunct w:val="0"/>
              <w:autoSpaceDE w:val="0"/>
              <w:autoSpaceDN w:val="0"/>
              <w:spacing w:line="288" w:lineRule="auto"/>
              <w:textAlignment w:val="baseline"/>
              <w:rPr>
                <w:rFonts w:asciiTheme="minorHAnsi" w:hAnsiTheme="minorHAnsi" w:cstheme="minorHAnsi"/>
                <w:sz w:val="22"/>
              </w:rPr>
            </w:pPr>
            <w:r w:rsidRPr="00443D40">
              <w:rPr>
                <w:rFonts w:asciiTheme="minorHAnsi" w:hAnsiTheme="minorHAnsi" w:cstheme="minorHAnsi"/>
                <w:sz w:val="22"/>
              </w:rPr>
              <w:t xml:space="preserve">Statutory assessments of Special Educational Needs </w:t>
            </w:r>
          </w:p>
          <w:p w14:paraId="28273549" w14:textId="58E8CEA1" w:rsidR="009C632B" w:rsidRPr="00443D40" w:rsidRDefault="009C632B" w:rsidP="002E7C61">
            <w:pPr>
              <w:widowControl w:val="0"/>
              <w:numPr>
                <w:ilvl w:val="0"/>
                <w:numId w:val="3"/>
              </w:numPr>
              <w:tabs>
                <w:tab w:val="left" w:pos="360"/>
              </w:tabs>
              <w:suppressAutoHyphens/>
              <w:overflowPunct w:val="0"/>
              <w:autoSpaceDE w:val="0"/>
              <w:autoSpaceDN w:val="0"/>
              <w:ind w:left="357" w:hanging="357"/>
              <w:jc w:val="both"/>
              <w:textAlignment w:val="baseline"/>
              <w:rPr>
                <w:rFonts w:asciiTheme="minorHAnsi" w:hAnsiTheme="minorHAnsi" w:cstheme="minorHAnsi"/>
                <w:sz w:val="22"/>
              </w:rPr>
            </w:pPr>
            <w:r w:rsidRPr="00443D40">
              <w:rPr>
                <w:rFonts w:asciiTheme="minorHAnsi" w:hAnsiTheme="minorHAnsi" w:cstheme="minorHAnsi"/>
                <w:sz w:val="22"/>
              </w:rPr>
              <w:t>School</w:t>
            </w:r>
            <w:r w:rsidR="00581005" w:rsidRPr="00443D40">
              <w:rPr>
                <w:rFonts w:asciiTheme="minorHAnsi" w:hAnsiTheme="minorHAnsi" w:cstheme="minorHAnsi"/>
                <w:sz w:val="22"/>
              </w:rPr>
              <w:t xml:space="preserve"> </w:t>
            </w:r>
            <w:r w:rsidRPr="00443D40">
              <w:rPr>
                <w:rFonts w:asciiTheme="minorHAnsi" w:hAnsiTheme="minorHAnsi" w:cstheme="minorHAnsi"/>
                <w:sz w:val="22"/>
              </w:rPr>
              <w:t>re-organisation proposals</w:t>
            </w:r>
          </w:p>
        </w:tc>
        <w:tc>
          <w:tcPr>
            <w:tcW w:w="6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AD36F1" w14:textId="5771295C" w:rsidR="00581005" w:rsidRPr="00443D40" w:rsidRDefault="00581005" w:rsidP="00581005">
            <w:pPr>
              <w:tabs>
                <w:tab w:val="left" w:pos="1260"/>
              </w:tabs>
              <w:rPr>
                <w:rFonts w:asciiTheme="minorHAnsi" w:hAnsiTheme="minorHAnsi" w:cstheme="minorHAnsi"/>
                <w:sz w:val="22"/>
              </w:rPr>
            </w:pPr>
            <w:r w:rsidRPr="00443D40">
              <w:rPr>
                <w:rFonts w:asciiTheme="minorHAnsi" w:hAnsiTheme="minorHAnsi" w:cstheme="minorHAnsi"/>
                <w:sz w:val="22"/>
              </w:rPr>
              <w:t>Concerns about admissions, statutory assessments of Special Educational Needs, or school re-organisation proposals should be raised with the relevant local authority</w:t>
            </w:r>
          </w:p>
          <w:p w14:paraId="0333F196" w14:textId="551D5E08" w:rsidR="007E7ED9" w:rsidRPr="00443D40" w:rsidRDefault="007E7ED9" w:rsidP="00F97D6A">
            <w:pPr>
              <w:tabs>
                <w:tab w:val="left" w:pos="1260"/>
              </w:tabs>
              <w:rPr>
                <w:rFonts w:asciiTheme="minorHAnsi" w:hAnsiTheme="minorHAnsi" w:cstheme="minorHAnsi"/>
                <w:sz w:val="22"/>
              </w:rPr>
            </w:pPr>
          </w:p>
        </w:tc>
      </w:tr>
      <w:tr w:rsidR="007E7ED9" w:rsidRPr="00443D40" w14:paraId="16711DCC" w14:textId="77777777" w:rsidTr="00C11397">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1A19B9" w14:textId="77777777" w:rsidR="007E7ED9" w:rsidRPr="00443D40" w:rsidRDefault="007E7ED9" w:rsidP="002E7C61">
            <w:pPr>
              <w:pStyle w:val="ListParagraph"/>
              <w:widowControl w:val="0"/>
              <w:numPr>
                <w:ilvl w:val="0"/>
                <w:numId w:val="4"/>
              </w:numPr>
              <w:suppressAutoHyphens/>
              <w:overflowPunct w:val="0"/>
              <w:autoSpaceDE w:val="0"/>
              <w:autoSpaceDN w:val="0"/>
              <w:spacing w:line="288" w:lineRule="auto"/>
              <w:ind w:left="342" w:hanging="342"/>
              <w:contextualSpacing w:val="0"/>
              <w:textAlignment w:val="baseline"/>
              <w:rPr>
                <w:rFonts w:asciiTheme="minorHAnsi" w:hAnsiTheme="minorHAnsi" w:cstheme="minorHAnsi"/>
                <w:sz w:val="22"/>
              </w:rPr>
            </w:pPr>
            <w:r w:rsidRPr="00443D40">
              <w:rPr>
                <w:rFonts w:asciiTheme="minorHAnsi" w:hAnsiTheme="minorHAnsi" w:cstheme="minorHAnsi"/>
                <w:sz w:val="22"/>
              </w:rPr>
              <w:t>Matters likely to require a Child Protection Investigation</w:t>
            </w:r>
          </w:p>
        </w:tc>
        <w:tc>
          <w:tcPr>
            <w:tcW w:w="6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9A5A6" w14:textId="77777777" w:rsidR="007E7ED9" w:rsidRPr="00443D40" w:rsidRDefault="007E7ED9" w:rsidP="00F97D6A">
            <w:pPr>
              <w:tabs>
                <w:tab w:val="left" w:pos="1260"/>
              </w:tabs>
              <w:spacing w:after="120"/>
              <w:rPr>
                <w:rFonts w:asciiTheme="minorHAnsi" w:hAnsiTheme="minorHAnsi" w:cstheme="minorHAnsi"/>
                <w:sz w:val="22"/>
              </w:rPr>
            </w:pPr>
            <w:r w:rsidRPr="00443D40">
              <w:rPr>
                <w:rFonts w:asciiTheme="minorHAnsi" w:hAnsiTheme="minorHAnsi" w:cstheme="minorHAnsi"/>
                <w:sz w:val="22"/>
              </w:rPr>
              <w:t>Complaints about child protection matters are handled under our child protection and safeguarding policy and in accordance with relevant statutory guidance.</w:t>
            </w:r>
          </w:p>
          <w:p w14:paraId="0334AA2C" w14:textId="7CE77D9A" w:rsidR="007E7ED9" w:rsidRPr="00443D40" w:rsidRDefault="007E7ED9" w:rsidP="00F97D6A">
            <w:pPr>
              <w:tabs>
                <w:tab w:val="left" w:pos="1260"/>
              </w:tabs>
              <w:rPr>
                <w:rFonts w:asciiTheme="minorHAnsi" w:hAnsiTheme="minorHAnsi" w:cstheme="minorHAnsi"/>
                <w:sz w:val="22"/>
              </w:rPr>
            </w:pPr>
            <w:r w:rsidRPr="00443D40">
              <w:rPr>
                <w:rFonts w:asciiTheme="minorHAnsi" w:hAnsiTheme="minorHAnsi" w:cstheme="minorHAnsi"/>
                <w:sz w:val="22"/>
              </w:rPr>
              <w:t xml:space="preserve">If you have serious concerns, you may wish to contact the </w:t>
            </w:r>
            <w:r w:rsidR="0093764D" w:rsidRPr="00443D40">
              <w:rPr>
                <w:rFonts w:asciiTheme="minorHAnsi" w:hAnsiTheme="minorHAnsi" w:cstheme="minorHAnsi"/>
                <w:sz w:val="22"/>
              </w:rPr>
              <w:t>L</w:t>
            </w:r>
            <w:r w:rsidRPr="00443D40">
              <w:rPr>
                <w:rFonts w:asciiTheme="minorHAnsi" w:hAnsiTheme="minorHAnsi" w:cstheme="minorHAnsi"/>
                <w:sz w:val="22"/>
              </w:rPr>
              <w:t xml:space="preserve">ocal </w:t>
            </w:r>
            <w:r w:rsidR="0093764D" w:rsidRPr="00443D40">
              <w:rPr>
                <w:rFonts w:asciiTheme="minorHAnsi" w:hAnsiTheme="minorHAnsi" w:cstheme="minorHAnsi"/>
                <w:sz w:val="22"/>
              </w:rPr>
              <w:t>A</w:t>
            </w:r>
            <w:r w:rsidRPr="00443D40">
              <w:rPr>
                <w:rFonts w:asciiTheme="minorHAnsi" w:hAnsiTheme="minorHAnsi" w:cstheme="minorHAnsi"/>
                <w:sz w:val="22"/>
              </w:rPr>
              <w:t xml:space="preserve">uthority </w:t>
            </w:r>
            <w:r w:rsidR="0093764D" w:rsidRPr="00443D40">
              <w:rPr>
                <w:rFonts w:asciiTheme="minorHAnsi" w:hAnsiTheme="minorHAnsi" w:cstheme="minorHAnsi"/>
                <w:sz w:val="22"/>
              </w:rPr>
              <w:t>D</w:t>
            </w:r>
            <w:r w:rsidRPr="00443D40">
              <w:rPr>
                <w:rFonts w:asciiTheme="minorHAnsi" w:hAnsiTheme="minorHAnsi" w:cstheme="minorHAnsi"/>
                <w:sz w:val="22"/>
              </w:rPr>
              <w:t xml:space="preserve">esignated </w:t>
            </w:r>
            <w:r w:rsidR="0093764D" w:rsidRPr="00443D40">
              <w:rPr>
                <w:rFonts w:asciiTheme="minorHAnsi" w:hAnsiTheme="minorHAnsi" w:cstheme="minorHAnsi"/>
                <w:sz w:val="22"/>
              </w:rPr>
              <w:t>O</w:t>
            </w:r>
            <w:r w:rsidRPr="00443D40">
              <w:rPr>
                <w:rFonts w:asciiTheme="minorHAnsi" w:hAnsiTheme="minorHAnsi" w:cstheme="minorHAnsi"/>
                <w:sz w:val="22"/>
              </w:rPr>
              <w:t xml:space="preserve">fficer (LADO) who has local responsibility for safeguarding or the Surrey Children’s Single Point of Access (C-SPA) on 0300 470 9100.  </w:t>
            </w:r>
          </w:p>
        </w:tc>
      </w:tr>
      <w:tr w:rsidR="007E7ED9" w:rsidRPr="00443D40" w14:paraId="4C3328E8" w14:textId="77777777" w:rsidTr="00C11397">
        <w:trPr>
          <w:trHeight w:val="673"/>
        </w:trPr>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90DD5A" w14:textId="77777777" w:rsidR="007E7ED9" w:rsidRPr="00443D40" w:rsidRDefault="007E7ED9" w:rsidP="002E7C61">
            <w:pPr>
              <w:widowControl w:val="0"/>
              <w:numPr>
                <w:ilvl w:val="0"/>
                <w:numId w:val="5"/>
              </w:numPr>
              <w:suppressAutoHyphens/>
              <w:overflowPunct w:val="0"/>
              <w:autoSpaceDE w:val="0"/>
              <w:autoSpaceDN w:val="0"/>
              <w:spacing w:line="288" w:lineRule="auto"/>
              <w:ind w:left="349" w:hanging="349"/>
              <w:textAlignment w:val="baseline"/>
              <w:rPr>
                <w:rFonts w:asciiTheme="minorHAnsi" w:hAnsiTheme="minorHAnsi" w:cstheme="minorHAnsi"/>
                <w:sz w:val="22"/>
              </w:rPr>
            </w:pPr>
            <w:r w:rsidRPr="00443D40">
              <w:rPr>
                <w:rFonts w:asciiTheme="minorHAnsi" w:hAnsiTheme="minorHAnsi" w:cstheme="minorHAnsi"/>
                <w:sz w:val="22"/>
              </w:rPr>
              <w:t>Exclusion of children from school*</w:t>
            </w:r>
          </w:p>
        </w:tc>
        <w:tc>
          <w:tcPr>
            <w:tcW w:w="6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87FB1" w14:textId="77777777" w:rsidR="007E7ED9" w:rsidRPr="00443D40" w:rsidRDefault="007E7ED9" w:rsidP="00F97D6A">
            <w:pPr>
              <w:widowControl w:val="0"/>
              <w:overflowPunct w:val="0"/>
              <w:autoSpaceDE w:val="0"/>
              <w:spacing w:after="120"/>
              <w:rPr>
                <w:rFonts w:asciiTheme="minorHAnsi" w:hAnsiTheme="minorHAnsi" w:cstheme="minorHAnsi"/>
                <w:sz w:val="22"/>
              </w:rPr>
            </w:pPr>
            <w:r w:rsidRPr="00443D40">
              <w:rPr>
                <w:rFonts w:asciiTheme="minorHAnsi" w:hAnsiTheme="minorHAnsi" w:cstheme="minorHAnsi"/>
                <w:sz w:val="22"/>
              </w:rPr>
              <w:t xml:space="preserve">Further information about raising concerns about exclusion can be found at: </w:t>
            </w:r>
            <w:hyperlink r:id="rId12" w:history="1">
              <w:r w:rsidRPr="00443D40">
                <w:rPr>
                  <w:rStyle w:val="Hyperlink"/>
                  <w:rFonts w:asciiTheme="minorHAnsi" w:hAnsiTheme="minorHAnsi" w:cstheme="minorHAnsi"/>
                  <w:sz w:val="22"/>
                </w:rPr>
                <w:t>www.gov.uk/school-discipline-exclusions/exclusions</w:t>
              </w:r>
            </w:hyperlink>
            <w:r w:rsidRPr="00443D40">
              <w:rPr>
                <w:rFonts w:asciiTheme="minorHAnsi" w:hAnsiTheme="minorHAnsi" w:cstheme="minorHAnsi"/>
                <w:sz w:val="22"/>
              </w:rPr>
              <w:t xml:space="preserve">. </w:t>
            </w:r>
          </w:p>
          <w:p w14:paraId="0B977369" w14:textId="032292A6" w:rsidR="007E7ED9" w:rsidRPr="00443D40" w:rsidRDefault="007E7ED9" w:rsidP="00507306">
            <w:pPr>
              <w:widowControl w:val="0"/>
              <w:overflowPunct w:val="0"/>
              <w:autoSpaceDE w:val="0"/>
              <w:spacing w:after="120"/>
              <w:rPr>
                <w:rFonts w:asciiTheme="minorHAnsi" w:hAnsiTheme="minorHAnsi" w:cstheme="minorHAnsi"/>
                <w:sz w:val="22"/>
              </w:rPr>
            </w:pPr>
            <w:r w:rsidRPr="00443D40">
              <w:rPr>
                <w:rFonts w:asciiTheme="minorHAnsi" w:hAnsiTheme="minorHAnsi" w:cstheme="minorHAnsi"/>
                <w:i/>
                <w:sz w:val="22"/>
              </w:rPr>
              <w:t>*complaints about the application of the behaviour policy can be made through the school’s complaints procedure.</w:t>
            </w:r>
            <w:r w:rsidRPr="00443D40">
              <w:rPr>
                <w:rFonts w:asciiTheme="minorHAnsi" w:hAnsiTheme="minorHAnsi" w:cstheme="minorHAnsi"/>
                <w:color w:val="114575"/>
                <w:sz w:val="22"/>
              </w:rPr>
              <w:t xml:space="preserve"> </w:t>
            </w:r>
            <w:r w:rsidR="00507306" w:rsidRPr="00D256A5">
              <w:rPr>
                <w:rFonts w:asciiTheme="minorHAnsi" w:hAnsiTheme="minorHAnsi" w:cstheme="minorHAnsi"/>
                <w:i/>
                <w:sz w:val="22"/>
              </w:rPr>
              <w:t xml:space="preserve">The Nutfield Church Primary School Behaviour Policy </w:t>
            </w:r>
            <w:r w:rsidR="00D256A5" w:rsidRPr="00D256A5">
              <w:rPr>
                <w:rFonts w:asciiTheme="minorHAnsi" w:hAnsiTheme="minorHAnsi" w:cstheme="minorHAnsi"/>
                <w:i/>
                <w:sz w:val="22"/>
              </w:rPr>
              <w:t>is available to view on the school website.</w:t>
            </w:r>
          </w:p>
        </w:tc>
      </w:tr>
      <w:tr w:rsidR="007E7ED9" w:rsidRPr="00443D40" w14:paraId="42DA81DD" w14:textId="77777777" w:rsidTr="00C11397">
        <w:trPr>
          <w:trHeight w:val="673"/>
        </w:trPr>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53B19" w14:textId="77777777" w:rsidR="007E7ED9" w:rsidRPr="00443D40" w:rsidRDefault="007E7ED9" w:rsidP="002E7C61">
            <w:pPr>
              <w:widowControl w:val="0"/>
              <w:numPr>
                <w:ilvl w:val="0"/>
                <w:numId w:val="5"/>
              </w:numPr>
              <w:suppressAutoHyphens/>
              <w:overflowPunct w:val="0"/>
              <w:autoSpaceDE w:val="0"/>
              <w:autoSpaceDN w:val="0"/>
              <w:ind w:left="349" w:hanging="349"/>
              <w:jc w:val="both"/>
              <w:textAlignment w:val="baseline"/>
              <w:rPr>
                <w:rFonts w:asciiTheme="minorHAnsi" w:hAnsiTheme="minorHAnsi" w:cstheme="minorHAnsi"/>
                <w:sz w:val="22"/>
              </w:rPr>
            </w:pPr>
            <w:r w:rsidRPr="00443D40">
              <w:rPr>
                <w:rFonts w:asciiTheme="minorHAnsi" w:hAnsiTheme="minorHAnsi" w:cstheme="minorHAnsi"/>
                <w:sz w:val="22"/>
              </w:rPr>
              <w:t>Whistleblowing</w:t>
            </w:r>
          </w:p>
        </w:tc>
        <w:tc>
          <w:tcPr>
            <w:tcW w:w="6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A920BA" w14:textId="77777777" w:rsidR="007E7ED9" w:rsidRPr="00443D40" w:rsidRDefault="007E7ED9" w:rsidP="00F97D6A">
            <w:pPr>
              <w:widowControl w:val="0"/>
              <w:overflowPunct w:val="0"/>
              <w:autoSpaceDE w:val="0"/>
              <w:spacing w:after="120"/>
              <w:rPr>
                <w:rFonts w:asciiTheme="minorHAnsi" w:hAnsiTheme="minorHAnsi" w:cstheme="minorHAnsi"/>
                <w:sz w:val="22"/>
              </w:rPr>
            </w:pPr>
            <w:r w:rsidRPr="00443D40">
              <w:rPr>
                <w:rFonts w:asciiTheme="minorHAnsi" w:hAnsiTheme="minorHAnsi" w:cstheme="minorHAnsi"/>
                <w:sz w:val="22"/>
              </w:rPr>
              <w:t>We have an internal whistleblowing procedure for all our employees, including temporary staff and contractors.</w:t>
            </w:r>
          </w:p>
          <w:p w14:paraId="73592F99" w14:textId="77777777" w:rsidR="007E7ED9" w:rsidRPr="00443D40" w:rsidRDefault="007E7ED9" w:rsidP="00F97D6A">
            <w:pPr>
              <w:widowControl w:val="0"/>
              <w:overflowPunct w:val="0"/>
              <w:autoSpaceDE w:val="0"/>
              <w:spacing w:after="120"/>
              <w:rPr>
                <w:rFonts w:asciiTheme="minorHAnsi" w:hAnsiTheme="minorHAnsi" w:cstheme="minorHAnsi"/>
                <w:sz w:val="22"/>
              </w:rPr>
            </w:pPr>
            <w:r w:rsidRPr="00443D40">
              <w:rPr>
                <w:rFonts w:asciiTheme="minorHAnsi" w:hAnsiTheme="minorHAnsi" w:cstheme="minorHAnsi"/>
                <w:sz w:val="22"/>
              </w:rPr>
              <w:t xml:space="preserve">The Secretary of State for Education is the prescribed person for matters relating to education for whistle-blowers in education who do not want to raise matters direct with their employer. Referrals can be made at: </w:t>
            </w:r>
            <w:hyperlink r:id="rId13" w:history="1">
              <w:r w:rsidRPr="00443D40">
                <w:rPr>
                  <w:rStyle w:val="Hyperlink"/>
                  <w:rFonts w:asciiTheme="minorHAnsi" w:hAnsiTheme="minorHAnsi" w:cstheme="minorHAnsi"/>
                  <w:sz w:val="22"/>
                </w:rPr>
                <w:t>www.education.gov.uk/contactus</w:t>
              </w:r>
            </w:hyperlink>
            <w:r w:rsidRPr="00443D40">
              <w:rPr>
                <w:rFonts w:asciiTheme="minorHAnsi" w:hAnsiTheme="minorHAnsi" w:cstheme="minorHAnsi"/>
                <w:sz w:val="22"/>
              </w:rPr>
              <w:t>.</w:t>
            </w:r>
          </w:p>
          <w:p w14:paraId="3F83EAFB" w14:textId="77777777" w:rsidR="007E7ED9" w:rsidRPr="00443D40" w:rsidRDefault="007E7ED9" w:rsidP="00F97D6A">
            <w:pPr>
              <w:widowControl w:val="0"/>
              <w:overflowPunct w:val="0"/>
              <w:autoSpaceDE w:val="0"/>
              <w:rPr>
                <w:rFonts w:asciiTheme="minorHAnsi" w:hAnsiTheme="minorHAnsi" w:cstheme="minorHAnsi"/>
                <w:sz w:val="22"/>
              </w:rPr>
            </w:pPr>
            <w:r w:rsidRPr="00443D40">
              <w:rPr>
                <w:rFonts w:asciiTheme="minorHAnsi" w:hAnsiTheme="minorHAnsi" w:cstheme="minorHAnsi"/>
                <w:sz w:val="22"/>
              </w:rPr>
              <w:t>Volunteer staff who have concerns about our school should complain through the school’s complaints procedure. You may also be able to complain direct to the LA or the Department for Education (see link above), depending on the substance of your complaint.</w:t>
            </w:r>
          </w:p>
        </w:tc>
      </w:tr>
      <w:tr w:rsidR="007E7ED9" w:rsidRPr="00443D40" w14:paraId="601D40A4" w14:textId="77777777" w:rsidTr="00C11397">
        <w:trPr>
          <w:trHeight w:val="673"/>
        </w:trPr>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B4DD97" w14:textId="77777777" w:rsidR="007E7ED9" w:rsidRPr="00443D40" w:rsidRDefault="007E7ED9" w:rsidP="002E7C61">
            <w:pPr>
              <w:widowControl w:val="0"/>
              <w:numPr>
                <w:ilvl w:val="0"/>
                <w:numId w:val="3"/>
              </w:numPr>
              <w:tabs>
                <w:tab w:val="left" w:pos="-3600"/>
                <w:tab w:val="left" w:pos="-3240"/>
                <w:tab w:val="left" w:pos="-2340"/>
              </w:tabs>
              <w:suppressAutoHyphens/>
              <w:overflowPunct w:val="0"/>
              <w:autoSpaceDE w:val="0"/>
              <w:autoSpaceDN w:val="0"/>
              <w:textAlignment w:val="baseline"/>
              <w:rPr>
                <w:rFonts w:asciiTheme="minorHAnsi" w:hAnsiTheme="minorHAnsi" w:cstheme="minorHAnsi"/>
                <w:sz w:val="22"/>
              </w:rPr>
            </w:pPr>
            <w:r w:rsidRPr="00443D40">
              <w:rPr>
                <w:rFonts w:asciiTheme="minorHAnsi" w:hAnsiTheme="minorHAnsi" w:cstheme="minorHAnsi"/>
                <w:sz w:val="22"/>
              </w:rPr>
              <w:t>Staff grievances</w:t>
            </w:r>
          </w:p>
        </w:tc>
        <w:tc>
          <w:tcPr>
            <w:tcW w:w="6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5CFAE" w14:textId="395A2163" w:rsidR="007E7ED9" w:rsidRPr="00443D40" w:rsidRDefault="007E7ED9" w:rsidP="00F97D6A">
            <w:pPr>
              <w:widowControl w:val="0"/>
              <w:overflowPunct w:val="0"/>
              <w:autoSpaceDE w:val="0"/>
              <w:spacing w:after="120"/>
              <w:rPr>
                <w:rFonts w:asciiTheme="minorHAnsi" w:hAnsiTheme="minorHAnsi" w:cstheme="minorHAnsi"/>
                <w:sz w:val="22"/>
              </w:rPr>
            </w:pPr>
            <w:r w:rsidRPr="00443D40">
              <w:rPr>
                <w:rFonts w:asciiTheme="minorHAnsi" w:hAnsiTheme="minorHAnsi" w:cstheme="minorHAnsi"/>
                <w:sz w:val="22"/>
              </w:rPr>
              <w:t xml:space="preserve">Complaints from staff will be dealt with under the school’s internal grievance procedures. </w:t>
            </w:r>
          </w:p>
        </w:tc>
      </w:tr>
      <w:tr w:rsidR="007E7ED9" w:rsidRPr="00443D40" w14:paraId="536EA9D3" w14:textId="77777777" w:rsidTr="00C11397">
        <w:trPr>
          <w:trHeight w:val="673"/>
        </w:trPr>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45CC23" w14:textId="77777777" w:rsidR="007E7ED9" w:rsidRPr="00443D40" w:rsidRDefault="007E7ED9" w:rsidP="002E7C61">
            <w:pPr>
              <w:widowControl w:val="0"/>
              <w:numPr>
                <w:ilvl w:val="0"/>
                <w:numId w:val="3"/>
              </w:numPr>
              <w:tabs>
                <w:tab w:val="left" w:pos="-3240"/>
                <w:tab w:val="left" w:pos="-2340"/>
              </w:tabs>
              <w:suppressAutoHyphens/>
              <w:overflowPunct w:val="0"/>
              <w:autoSpaceDE w:val="0"/>
              <w:autoSpaceDN w:val="0"/>
              <w:textAlignment w:val="baseline"/>
              <w:rPr>
                <w:rFonts w:asciiTheme="minorHAnsi" w:hAnsiTheme="minorHAnsi" w:cstheme="minorHAnsi"/>
                <w:sz w:val="22"/>
              </w:rPr>
            </w:pPr>
            <w:r w:rsidRPr="00443D40">
              <w:rPr>
                <w:rFonts w:asciiTheme="minorHAnsi" w:hAnsiTheme="minorHAnsi" w:cstheme="minorHAnsi"/>
                <w:sz w:val="22"/>
              </w:rPr>
              <w:t>Staff conduct</w:t>
            </w:r>
          </w:p>
        </w:tc>
        <w:tc>
          <w:tcPr>
            <w:tcW w:w="6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B53E85" w14:textId="77777777" w:rsidR="007E7ED9" w:rsidRPr="00443D40" w:rsidRDefault="007E7ED9" w:rsidP="00F97D6A">
            <w:pPr>
              <w:widowControl w:val="0"/>
              <w:overflowPunct w:val="0"/>
              <w:autoSpaceDE w:val="0"/>
              <w:spacing w:after="120"/>
              <w:rPr>
                <w:rFonts w:asciiTheme="minorHAnsi" w:hAnsiTheme="minorHAnsi" w:cstheme="minorHAnsi"/>
                <w:sz w:val="22"/>
              </w:rPr>
            </w:pPr>
            <w:r w:rsidRPr="00443D40">
              <w:rPr>
                <w:rFonts w:asciiTheme="minorHAnsi" w:hAnsiTheme="minorHAnsi" w:cstheme="minorHAnsi"/>
                <w:sz w:val="22"/>
              </w:rPr>
              <w:t>Complaints about staff will be dealt with under the school’s internal disciplinary procedures, if appropriate.</w:t>
            </w:r>
          </w:p>
          <w:p w14:paraId="192C4C0F" w14:textId="77777777" w:rsidR="007E7ED9" w:rsidRPr="00443D40" w:rsidRDefault="007E7ED9" w:rsidP="00F97D6A">
            <w:pPr>
              <w:widowControl w:val="0"/>
              <w:overflowPunct w:val="0"/>
              <w:autoSpaceDE w:val="0"/>
              <w:spacing w:after="120"/>
              <w:rPr>
                <w:rFonts w:asciiTheme="minorHAnsi" w:hAnsiTheme="minorHAnsi" w:cstheme="minorHAnsi"/>
                <w:sz w:val="22"/>
              </w:rPr>
            </w:pPr>
            <w:r w:rsidRPr="00443D40">
              <w:rPr>
                <w:rFonts w:asciiTheme="minorHAnsi" w:hAnsiTheme="minorHAnsi" w:cstheme="minorHAnsi"/>
                <w:sz w:val="22"/>
              </w:rPr>
              <w:t>Complainants will not be informed of any disciplinary action taken against a staff member as a result of a complaint. However, the complainant will be notified that the matter is being addressed.</w:t>
            </w:r>
          </w:p>
        </w:tc>
      </w:tr>
      <w:tr w:rsidR="00C11397" w:rsidRPr="00443D40" w14:paraId="2BBE41FF" w14:textId="77777777" w:rsidTr="005A6BB5">
        <w:tblPrEx>
          <w:tblLook w:val="0000" w:firstRow="0" w:lastRow="0" w:firstColumn="0" w:lastColumn="0" w:noHBand="0" w:noVBand="0"/>
        </w:tblPrEx>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17922" w14:textId="77777777" w:rsidR="00C11397" w:rsidRPr="00443D40" w:rsidRDefault="00C11397" w:rsidP="002E7C61">
            <w:pPr>
              <w:widowControl w:val="0"/>
              <w:numPr>
                <w:ilvl w:val="0"/>
                <w:numId w:val="12"/>
              </w:numPr>
              <w:tabs>
                <w:tab w:val="left" w:pos="0"/>
                <w:tab w:val="left" w:pos="360"/>
                <w:tab w:val="left" w:pos="1260"/>
              </w:tabs>
              <w:suppressAutoHyphens/>
              <w:overflowPunct w:val="0"/>
              <w:autoSpaceDE w:val="0"/>
              <w:autoSpaceDN w:val="0"/>
              <w:spacing w:line="288" w:lineRule="auto"/>
              <w:ind w:left="357" w:hanging="357"/>
              <w:textAlignment w:val="baseline"/>
              <w:rPr>
                <w:rFonts w:asciiTheme="minorHAnsi" w:hAnsiTheme="minorHAnsi" w:cstheme="minorHAnsi"/>
                <w:sz w:val="22"/>
              </w:rPr>
            </w:pPr>
            <w:bookmarkStart w:id="25" w:name="_Hlk57709970"/>
            <w:r w:rsidRPr="00443D40">
              <w:rPr>
                <w:rFonts w:asciiTheme="minorHAnsi" w:hAnsiTheme="minorHAnsi" w:cstheme="minorHAnsi"/>
                <w:sz w:val="22"/>
              </w:rPr>
              <w:t xml:space="preserve">Complaints about services provided by other providers who may use school premises or facilities </w:t>
            </w:r>
          </w:p>
        </w:tc>
        <w:tc>
          <w:tcPr>
            <w:tcW w:w="6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00CCD2" w14:textId="77777777" w:rsidR="00C11397" w:rsidRPr="00443D40" w:rsidRDefault="00C11397" w:rsidP="001A2644">
            <w:pPr>
              <w:tabs>
                <w:tab w:val="left" w:pos="1260"/>
              </w:tabs>
              <w:rPr>
                <w:rFonts w:asciiTheme="minorHAnsi" w:hAnsiTheme="minorHAnsi" w:cstheme="minorHAnsi"/>
                <w:sz w:val="22"/>
              </w:rPr>
            </w:pPr>
            <w:r w:rsidRPr="00443D40">
              <w:rPr>
                <w:rFonts w:asciiTheme="minorHAnsi" w:hAnsiTheme="minorHAnsi" w:cstheme="minorHAnsi"/>
                <w:sz w:val="22"/>
              </w:rPr>
              <w:t>Providers should have their own complaints procedure to deal with complaints about service. Please contact them direct.</w:t>
            </w:r>
          </w:p>
        </w:tc>
      </w:tr>
      <w:bookmarkEnd w:id="25"/>
      <w:tr w:rsidR="00A92857" w:rsidRPr="00443D40" w14:paraId="541AFE97" w14:textId="77777777" w:rsidTr="005A6BB5">
        <w:tblPrEx>
          <w:tblLook w:val="0000" w:firstRow="0" w:lastRow="0" w:firstColumn="0" w:lastColumn="0" w:noHBand="0" w:noVBand="0"/>
        </w:tblPrEx>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90A99" w14:textId="77777777" w:rsidR="00A92857" w:rsidRPr="00443D40" w:rsidRDefault="00A92857" w:rsidP="002E7C61">
            <w:pPr>
              <w:widowControl w:val="0"/>
              <w:numPr>
                <w:ilvl w:val="0"/>
                <w:numId w:val="12"/>
              </w:numPr>
              <w:tabs>
                <w:tab w:val="left" w:pos="0"/>
                <w:tab w:val="left" w:pos="360"/>
                <w:tab w:val="left" w:pos="1260"/>
              </w:tabs>
              <w:suppressAutoHyphens/>
              <w:overflowPunct w:val="0"/>
              <w:autoSpaceDE w:val="0"/>
              <w:autoSpaceDN w:val="0"/>
              <w:spacing w:line="288" w:lineRule="auto"/>
              <w:ind w:left="357" w:hanging="357"/>
              <w:textAlignment w:val="baseline"/>
              <w:rPr>
                <w:rFonts w:asciiTheme="minorHAnsi" w:hAnsiTheme="minorHAnsi" w:cstheme="minorHAnsi"/>
                <w:sz w:val="22"/>
              </w:rPr>
            </w:pPr>
            <w:r w:rsidRPr="00443D40">
              <w:rPr>
                <w:rFonts w:asciiTheme="minorHAnsi" w:hAnsiTheme="minorHAnsi" w:cstheme="minorHAnsi"/>
                <w:sz w:val="22"/>
              </w:rPr>
              <w:t>National Curriculum - content</w:t>
            </w:r>
          </w:p>
        </w:tc>
        <w:tc>
          <w:tcPr>
            <w:tcW w:w="6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B88033" w14:textId="77777777" w:rsidR="00A92857" w:rsidRPr="00443D40" w:rsidRDefault="00A92857" w:rsidP="001A2644">
            <w:pPr>
              <w:tabs>
                <w:tab w:val="left" w:pos="1260"/>
              </w:tabs>
              <w:rPr>
                <w:rFonts w:asciiTheme="minorHAnsi" w:hAnsiTheme="minorHAnsi" w:cstheme="minorHAnsi"/>
                <w:sz w:val="22"/>
              </w:rPr>
            </w:pPr>
            <w:r w:rsidRPr="00443D40">
              <w:rPr>
                <w:rFonts w:asciiTheme="minorHAnsi" w:hAnsiTheme="minorHAnsi" w:cstheme="minorHAnsi"/>
                <w:sz w:val="22"/>
              </w:rPr>
              <w:t xml:space="preserve">Please contact the Department for Education at: </w:t>
            </w:r>
            <w:r w:rsidRPr="00443D40">
              <w:rPr>
                <w:rFonts w:asciiTheme="minorHAnsi" w:hAnsiTheme="minorHAnsi" w:cstheme="minorHAnsi"/>
                <w:sz w:val="22"/>
              </w:rPr>
              <w:br/>
            </w:r>
            <w:hyperlink r:id="rId14" w:history="1">
              <w:r w:rsidRPr="00443D40">
                <w:rPr>
                  <w:rStyle w:val="Hyperlink"/>
                  <w:rFonts w:asciiTheme="minorHAnsi" w:hAnsiTheme="minorHAnsi" w:cstheme="minorHAnsi"/>
                  <w:sz w:val="22"/>
                </w:rPr>
                <w:t>www.education.gov.uk/contactus</w:t>
              </w:r>
            </w:hyperlink>
            <w:r w:rsidRPr="00443D40">
              <w:rPr>
                <w:rFonts w:asciiTheme="minorHAnsi" w:hAnsiTheme="minorHAnsi" w:cstheme="minorHAnsi"/>
                <w:sz w:val="22"/>
              </w:rPr>
              <w:t xml:space="preserve"> </w:t>
            </w:r>
          </w:p>
        </w:tc>
      </w:tr>
    </w:tbl>
    <w:p w14:paraId="5775DD57" w14:textId="77777777" w:rsidR="007E7ED9" w:rsidRPr="00443D40" w:rsidRDefault="007E7ED9" w:rsidP="007E7ED9">
      <w:pPr>
        <w:rPr>
          <w:rFonts w:asciiTheme="minorHAnsi" w:hAnsiTheme="minorHAnsi" w:cstheme="minorHAnsi"/>
          <w:sz w:val="22"/>
        </w:rPr>
      </w:pPr>
    </w:p>
    <w:p w14:paraId="5FB93CB4" w14:textId="57CA82D7"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lastRenderedPageBreak/>
        <w:t>If other bodies are investigating aspects of the complaint, for example the police, local authority (LA) safeguarding teams or Tribunals, this may impact on our ability to adhere to the timescales within this procedure or result in the procedure being suspended until those public bodies have completed their investigations. If this happens, we will inform you of a proposed new timescale.</w:t>
      </w:r>
    </w:p>
    <w:p w14:paraId="0F0A62BA" w14:textId="77777777" w:rsidR="0093764D" w:rsidRPr="00443D40" w:rsidRDefault="0093764D" w:rsidP="007E7ED9">
      <w:pPr>
        <w:rPr>
          <w:rFonts w:asciiTheme="minorHAnsi" w:hAnsiTheme="minorHAnsi" w:cstheme="minorHAnsi"/>
          <w:sz w:val="22"/>
        </w:rPr>
      </w:pPr>
    </w:p>
    <w:p w14:paraId="605AA705" w14:textId="080A7C49" w:rsidR="007E7ED9" w:rsidRPr="00443D40" w:rsidRDefault="007E7ED9" w:rsidP="0093764D">
      <w:pPr>
        <w:rPr>
          <w:rFonts w:asciiTheme="minorHAnsi" w:hAnsiTheme="minorHAnsi" w:cstheme="minorHAnsi"/>
          <w:bCs/>
          <w:color w:val="000000"/>
          <w:sz w:val="22"/>
        </w:rPr>
      </w:pPr>
      <w:r w:rsidRPr="00443D40">
        <w:rPr>
          <w:rFonts w:asciiTheme="minorHAnsi" w:hAnsiTheme="minorHAnsi" w:cstheme="minorHAnsi"/>
          <w:sz w:val="22"/>
        </w:rPr>
        <w:t>If a complainant commences legal action against</w:t>
      </w:r>
      <w:r w:rsidR="00902CF3">
        <w:rPr>
          <w:rFonts w:asciiTheme="minorHAnsi" w:hAnsiTheme="minorHAnsi" w:cstheme="minorHAnsi"/>
          <w:sz w:val="22"/>
        </w:rPr>
        <w:t xml:space="preserve"> Nutfield Church Primary School </w:t>
      </w:r>
      <w:r w:rsidRPr="00443D40">
        <w:rPr>
          <w:rFonts w:asciiTheme="minorHAnsi" w:hAnsiTheme="minorHAnsi" w:cstheme="minorHAnsi"/>
          <w:sz w:val="22"/>
        </w:rPr>
        <w:t xml:space="preserve">in relation to their complaint, we will consider whether to suspend the complaints procedure </w:t>
      </w:r>
      <w:r w:rsidRPr="00443D40">
        <w:rPr>
          <w:rFonts w:asciiTheme="minorHAnsi" w:hAnsiTheme="minorHAnsi" w:cstheme="minorHAnsi"/>
          <w:bCs/>
          <w:color w:val="000000"/>
          <w:sz w:val="22"/>
        </w:rPr>
        <w:t xml:space="preserve">until those legal proceedings have concluded. </w:t>
      </w:r>
    </w:p>
    <w:p w14:paraId="5B7777A2" w14:textId="77777777" w:rsidR="002D28FA" w:rsidRPr="00443D40" w:rsidRDefault="002D28FA" w:rsidP="0093764D">
      <w:pPr>
        <w:rPr>
          <w:rFonts w:asciiTheme="minorHAnsi" w:hAnsiTheme="minorHAnsi" w:cstheme="minorHAnsi"/>
          <w:sz w:val="22"/>
        </w:rPr>
      </w:pPr>
    </w:p>
    <w:p w14:paraId="7AD27BDA" w14:textId="77777777" w:rsidR="007D2594" w:rsidRPr="00443D40" w:rsidRDefault="007E7ED9" w:rsidP="007D2594">
      <w:pPr>
        <w:pStyle w:val="Heading2"/>
        <w:rPr>
          <w:rFonts w:asciiTheme="minorHAnsi" w:hAnsiTheme="minorHAnsi" w:cstheme="minorHAnsi"/>
          <w:sz w:val="22"/>
          <w:szCs w:val="22"/>
        </w:rPr>
      </w:pPr>
      <w:bookmarkStart w:id="26" w:name="_Toc58237270"/>
      <w:bookmarkStart w:id="27" w:name="_Toc61019029"/>
      <w:r w:rsidRPr="00443D40">
        <w:rPr>
          <w:rFonts w:asciiTheme="minorHAnsi" w:hAnsiTheme="minorHAnsi" w:cstheme="minorHAnsi"/>
          <w:sz w:val="22"/>
          <w:szCs w:val="22"/>
        </w:rPr>
        <w:t>Resolving complaints</w:t>
      </w:r>
      <w:bookmarkStart w:id="28" w:name="_Toc513024878"/>
      <w:bookmarkStart w:id="29" w:name="_Toc513026163"/>
      <w:bookmarkStart w:id="30" w:name="_Toc513794835"/>
      <w:bookmarkStart w:id="31" w:name="_Toc513794900"/>
      <w:bookmarkStart w:id="32" w:name="_Toc517863260"/>
      <w:bookmarkStart w:id="33" w:name="_Toc518631498"/>
      <w:bookmarkStart w:id="34" w:name="_Toc530393512"/>
      <w:bookmarkStart w:id="35" w:name="_Toc40892547"/>
      <w:bookmarkStart w:id="36" w:name="_Toc40896380"/>
      <w:bookmarkStart w:id="37" w:name="_Toc58237271"/>
      <w:bookmarkEnd w:id="26"/>
      <w:bookmarkEnd w:id="27"/>
    </w:p>
    <w:p w14:paraId="252A25D4" w14:textId="341B72E5" w:rsidR="007E7ED9" w:rsidRPr="00443D40" w:rsidRDefault="007E7ED9" w:rsidP="007D2594">
      <w:pPr>
        <w:rPr>
          <w:rFonts w:asciiTheme="minorHAnsi" w:hAnsiTheme="minorHAnsi" w:cstheme="minorHAnsi"/>
          <w:sz w:val="22"/>
        </w:rPr>
      </w:pPr>
      <w:r w:rsidRPr="00443D40">
        <w:rPr>
          <w:rFonts w:asciiTheme="minorHAnsi" w:hAnsiTheme="minorHAnsi" w:cstheme="minorHAnsi"/>
          <w:sz w:val="22"/>
        </w:rPr>
        <w:t xml:space="preserve">At each stage in the procedure, </w:t>
      </w:r>
      <w:r w:rsidR="00D03285">
        <w:rPr>
          <w:rFonts w:asciiTheme="minorHAnsi" w:hAnsiTheme="minorHAnsi" w:cstheme="minorHAnsi"/>
          <w:sz w:val="22"/>
        </w:rPr>
        <w:t xml:space="preserve">Nutfield Church Primary School </w:t>
      </w:r>
      <w:r w:rsidRPr="00443D40">
        <w:rPr>
          <w:rFonts w:asciiTheme="minorHAnsi" w:hAnsiTheme="minorHAnsi" w:cstheme="minorHAnsi"/>
          <w:sz w:val="22"/>
        </w:rPr>
        <w:t>wants to resolve the complaint. If appropriate, we will acknowledge that the complaint is upheld in whole or in part. In addition, we may offer one or more of the following:</w:t>
      </w:r>
      <w:bookmarkEnd w:id="28"/>
      <w:bookmarkEnd w:id="29"/>
      <w:bookmarkEnd w:id="30"/>
      <w:bookmarkEnd w:id="31"/>
      <w:bookmarkEnd w:id="32"/>
      <w:bookmarkEnd w:id="33"/>
      <w:bookmarkEnd w:id="34"/>
      <w:bookmarkEnd w:id="35"/>
      <w:bookmarkEnd w:id="36"/>
      <w:bookmarkEnd w:id="37"/>
      <w:r w:rsidRPr="00443D40">
        <w:rPr>
          <w:rFonts w:asciiTheme="minorHAnsi" w:hAnsiTheme="minorHAnsi" w:cstheme="minorHAnsi"/>
          <w:sz w:val="22"/>
        </w:rPr>
        <w:t xml:space="preserve"> </w:t>
      </w:r>
    </w:p>
    <w:p w14:paraId="5CFA04D7" w14:textId="77777777" w:rsidR="007E7ED9" w:rsidRPr="00443D40" w:rsidRDefault="007E7ED9" w:rsidP="002E7C61">
      <w:pPr>
        <w:pStyle w:val="ListParagraph"/>
        <w:numPr>
          <w:ilvl w:val="0"/>
          <w:numId w:val="19"/>
        </w:numPr>
        <w:rPr>
          <w:rFonts w:asciiTheme="minorHAnsi" w:hAnsiTheme="minorHAnsi" w:cstheme="minorHAnsi"/>
          <w:sz w:val="22"/>
        </w:rPr>
      </w:pPr>
      <w:r w:rsidRPr="00443D40">
        <w:rPr>
          <w:rFonts w:asciiTheme="minorHAnsi" w:hAnsiTheme="minorHAnsi" w:cstheme="minorHAnsi"/>
          <w:sz w:val="22"/>
        </w:rPr>
        <w:t>an explanation</w:t>
      </w:r>
    </w:p>
    <w:p w14:paraId="7E98893D" w14:textId="77777777" w:rsidR="007E7ED9" w:rsidRPr="00443D40" w:rsidRDefault="007E7ED9" w:rsidP="002E7C61">
      <w:pPr>
        <w:pStyle w:val="ListParagraph"/>
        <w:numPr>
          <w:ilvl w:val="0"/>
          <w:numId w:val="19"/>
        </w:numPr>
        <w:rPr>
          <w:rFonts w:asciiTheme="minorHAnsi" w:hAnsiTheme="minorHAnsi" w:cstheme="minorHAnsi"/>
          <w:sz w:val="22"/>
        </w:rPr>
      </w:pPr>
      <w:r w:rsidRPr="00443D40">
        <w:rPr>
          <w:rFonts w:asciiTheme="minorHAnsi" w:hAnsiTheme="minorHAnsi" w:cstheme="minorHAnsi"/>
          <w:sz w:val="22"/>
        </w:rPr>
        <w:t xml:space="preserve">an admission that the situation could have been handled differently or better </w:t>
      </w:r>
    </w:p>
    <w:p w14:paraId="3CD5E0E5" w14:textId="2480C52A" w:rsidR="007E7ED9" w:rsidRPr="00443D40" w:rsidRDefault="007E7ED9" w:rsidP="002E7C61">
      <w:pPr>
        <w:pStyle w:val="ListParagraph"/>
        <w:numPr>
          <w:ilvl w:val="0"/>
          <w:numId w:val="19"/>
        </w:numPr>
        <w:rPr>
          <w:rFonts w:asciiTheme="minorHAnsi" w:hAnsiTheme="minorHAnsi" w:cstheme="minorHAnsi"/>
          <w:sz w:val="22"/>
        </w:rPr>
      </w:pPr>
      <w:r w:rsidRPr="00443D40">
        <w:rPr>
          <w:rFonts w:asciiTheme="minorHAnsi" w:hAnsiTheme="minorHAnsi" w:cstheme="minorHAnsi"/>
          <w:sz w:val="22"/>
        </w:rPr>
        <w:t xml:space="preserve">an assurance that we will try to ensure the event complained </w:t>
      </w:r>
      <w:r w:rsidR="00E74D99" w:rsidRPr="00443D40">
        <w:rPr>
          <w:rFonts w:asciiTheme="minorHAnsi" w:hAnsiTheme="minorHAnsi" w:cstheme="minorHAnsi"/>
          <w:sz w:val="22"/>
        </w:rPr>
        <w:t xml:space="preserve">about </w:t>
      </w:r>
      <w:r w:rsidRPr="00443D40">
        <w:rPr>
          <w:rFonts w:asciiTheme="minorHAnsi" w:hAnsiTheme="minorHAnsi" w:cstheme="minorHAnsi"/>
          <w:sz w:val="22"/>
        </w:rPr>
        <w:t>will not recur</w:t>
      </w:r>
    </w:p>
    <w:p w14:paraId="74219538" w14:textId="77777777" w:rsidR="007E7ED9" w:rsidRPr="00443D40" w:rsidRDefault="007E7ED9" w:rsidP="002E7C61">
      <w:pPr>
        <w:pStyle w:val="ListParagraph"/>
        <w:numPr>
          <w:ilvl w:val="0"/>
          <w:numId w:val="19"/>
        </w:numPr>
        <w:rPr>
          <w:rFonts w:asciiTheme="minorHAnsi" w:hAnsiTheme="minorHAnsi" w:cstheme="minorHAnsi"/>
          <w:sz w:val="22"/>
        </w:rPr>
      </w:pPr>
      <w:r w:rsidRPr="00443D40">
        <w:rPr>
          <w:rFonts w:asciiTheme="minorHAnsi" w:hAnsiTheme="minorHAnsi" w:cstheme="minorHAnsi"/>
          <w:sz w:val="22"/>
        </w:rPr>
        <w:t>an explanation of the steps that have been or will be taken to help ensure that it will not happen again and an indication of the timescales within which any changes will be made</w:t>
      </w:r>
    </w:p>
    <w:p w14:paraId="476671FD" w14:textId="77777777" w:rsidR="007E7ED9" w:rsidRPr="00443D40" w:rsidRDefault="007E7ED9" w:rsidP="002E7C61">
      <w:pPr>
        <w:pStyle w:val="ListParagraph"/>
        <w:numPr>
          <w:ilvl w:val="0"/>
          <w:numId w:val="19"/>
        </w:numPr>
        <w:rPr>
          <w:rFonts w:asciiTheme="minorHAnsi" w:hAnsiTheme="minorHAnsi" w:cstheme="minorHAnsi"/>
          <w:sz w:val="22"/>
        </w:rPr>
      </w:pPr>
      <w:r w:rsidRPr="00443D40">
        <w:rPr>
          <w:rFonts w:asciiTheme="minorHAnsi" w:hAnsiTheme="minorHAnsi" w:cstheme="minorHAnsi"/>
          <w:sz w:val="22"/>
        </w:rPr>
        <w:t>an undertaking to review school policies in light of the complaint</w:t>
      </w:r>
    </w:p>
    <w:p w14:paraId="5AB0B58A" w14:textId="3C48013F" w:rsidR="00E92FCE" w:rsidRPr="00443D40" w:rsidRDefault="007E7ED9" w:rsidP="002E7C61">
      <w:pPr>
        <w:pStyle w:val="ListParagraph"/>
        <w:numPr>
          <w:ilvl w:val="0"/>
          <w:numId w:val="19"/>
        </w:numPr>
        <w:rPr>
          <w:rFonts w:asciiTheme="minorHAnsi" w:hAnsiTheme="minorHAnsi" w:cstheme="minorHAnsi"/>
          <w:sz w:val="22"/>
        </w:rPr>
      </w:pPr>
      <w:r w:rsidRPr="00443D40">
        <w:rPr>
          <w:rFonts w:asciiTheme="minorHAnsi" w:hAnsiTheme="minorHAnsi" w:cstheme="minorHAnsi"/>
          <w:sz w:val="22"/>
        </w:rPr>
        <w:t>an apology.</w:t>
      </w:r>
    </w:p>
    <w:p w14:paraId="3164AB8C" w14:textId="77777777" w:rsidR="00E92FCE" w:rsidRPr="00443D40" w:rsidRDefault="00E92FCE" w:rsidP="0093764D">
      <w:pPr>
        <w:rPr>
          <w:rFonts w:asciiTheme="minorHAnsi" w:hAnsiTheme="minorHAnsi" w:cstheme="minorHAnsi"/>
          <w:sz w:val="22"/>
        </w:rPr>
      </w:pPr>
    </w:p>
    <w:p w14:paraId="642BB92D" w14:textId="515E2A12" w:rsidR="00705745" w:rsidRPr="00443D40" w:rsidRDefault="00705745" w:rsidP="0093764D">
      <w:pPr>
        <w:rPr>
          <w:rFonts w:asciiTheme="minorHAnsi" w:eastAsia="Times New Roman" w:hAnsiTheme="minorHAnsi" w:cstheme="minorHAnsi"/>
          <w:color w:val="0B0C0C"/>
          <w:sz w:val="22"/>
          <w:lang w:eastAsia="en-GB"/>
        </w:rPr>
      </w:pPr>
      <w:bookmarkStart w:id="38" w:name="_Hlk57713543"/>
      <w:r w:rsidRPr="00443D40">
        <w:rPr>
          <w:rFonts w:asciiTheme="minorHAnsi" w:hAnsiTheme="minorHAnsi" w:cstheme="minorHAnsi"/>
          <w:sz w:val="22"/>
        </w:rPr>
        <w:t xml:space="preserve">In addition, mediation </w:t>
      </w:r>
      <w:r w:rsidRPr="00443D40">
        <w:rPr>
          <w:rFonts w:asciiTheme="minorHAnsi" w:eastAsia="Times New Roman" w:hAnsiTheme="minorHAnsi" w:cstheme="minorHAnsi"/>
          <w:color w:val="0B0C0C"/>
          <w:sz w:val="22"/>
          <w:lang w:eastAsia="en-GB"/>
        </w:rPr>
        <w:t xml:space="preserve">can provide a helpful mechanism for discussion when a </w:t>
      </w:r>
      <w:r w:rsidR="00E74D99" w:rsidRPr="00443D40">
        <w:rPr>
          <w:rFonts w:asciiTheme="minorHAnsi" w:eastAsia="Times New Roman" w:hAnsiTheme="minorHAnsi" w:cstheme="minorHAnsi"/>
          <w:color w:val="0B0C0C"/>
          <w:sz w:val="22"/>
          <w:lang w:eastAsia="en-GB"/>
        </w:rPr>
        <w:t xml:space="preserve">complaint </w:t>
      </w:r>
      <w:r w:rsidRPr="00443D40">
        <w:rPr>
          <w:rFonts w:asciiTheme="minorHAnsi" w:eastAsia="Times New Roman" w:hAnsiTheme="minorHAnsi" w:cstheme="minorHAnsi"/>
          <w:color w:val="0B0C0C"/>
          <w:sz w:val="22"/>
          <w:lang w:eastAsia="en-GB"/>
        </w:rPr>
        <w:t>is raised, and can help to rebuild the relationship between parties once all of the investigative stages of the complaints procedure have been complete.</w:t>
      </w:r>
    </w:p>
    <w:bookmarkEnd w:id="38"/>
    <w:p w14:paraId="0AA6C197" w14:textId="3DB7991F" w:rsidR="002D28FA" w:rsidRPr="00443D40" w:rsidRDefault="002D28FA" w:rsidP="0093764D">
      <w:pPr>
        <w:widowControl w:val="0"/>
        <w:tabs>
          <w:tab w:val="left" w:pos="-2520"/>
        </w:tabs>
        <w:suppressAutoHyphens/>
        <w:overflowPunct w:val="0"/>
        <w:autoSpaceDE w:val="0"/>
        <w:autoSpaceDN w:val="0"/>
        <w:textAlignment w:val="baseline"/>
        <w:rPr>
          <w:rFonts w:asciiTheme="minorHAnsi" w:hAnsiTheme="minorHAnsi" w:cstheme="minorHAnsi"/>
          <w:sz w:val="22"/>
        </w:rPr>
      </w:pPr>
    </w:p>
    <w:p w14:paraId="079B8E14" w14:textId="1F051C35" w:rsidR="007E7ED9" w:rsidRPr="00443D40" w:rsidRDefault="007E7ED9" w:rsidP="0093764D">
      <w:pPr>
        <w:pStyle w:val="Heading2"/>
        <w:spacing w:after="0"/>
        <w:rPr>
          <w:rFonts w:asciiTheme="minorHAnsi" w:hAnsiTheme="minorHAnsi" w:cstheme="minorHAnsi"/>
          <w:sz w:val="22"/>
          <w:szCs w:val="22"/>
        </w:rPr>
      </w:pPr>
      <w:bookmarkStart w:id="39" w:name="_Toc58237272"/>
      <w:bookmarkStart w:id="40" w:name="_Toc61019030"/>
      <w:r w:rsidRPr="00443D40">
        <w:rPr>
          <w:rFonts w:asciiTheme="minorHAnsi" w:hAnsiTheme="minorHAnsi" w:cstheme="minorHAnsi"/>
          <w:sz w:val="22"/>
          <w:szCs w:val="22"/>
        </w:rPr>
        <w:t>Withdrawal of a complaint</w:t>
      </w:r>
      <w:bookmarkEnd w:id="39"/>
      <w:bookmarkEnd w:id="40"/>
    </w:p>
    <w:p w14:paraId="75A64631" w14:textId="1135717F" w:rsidR="007E7ED9" w:rsidRPr="00443D40" w:rsidRDefault="007E7ED9" w:rsidP="0093764D">
      <w:pPr>
        <w:spacing w:before="120"/>
        <w:jc w:val="both"/>
        <w:rPr>
          <w:rFonts w:asciiTheme="minorHAnsi" w:hAnsiTheme="minorHAnsi" w:cstheme="minorHAnsi"/>
          <w:sz w:val="22"/>
        </w:rPr>
      </w:pPr>
      <w:r w:rsidRPr="00443D40">
        <w:rPr>
          <w:rFonts w:asciiTheme="minorHAnsi" w:hAnsiTheme="minorHAnsi" w:cstheme="minorHAnsi"/>
          <w:sz w:val="22"/>
        </w:rPr>
        <w:t>If a complainant wants to withdraw their complaint, we will ask them to confirm this in writing.</w:t>
      </w:r>
    </w:p>
    <w:p w14:paraId="4A4FE157" w14:textId="566CFCF8" w:rsidR="002D28FA" w:rsidRPr="00443D40" w:rsidRDefault="002D28FA">
      <w:pPr>
        <w:spacing w:after="200" w:line="276" w:lineRule="auto"/>
        <w:rPr>
          <w:rFonts w:asciiTheme="minorHAnsi" w:hAnsiTheme="minorHAnsi" w:cstheme="minorHAnsi"/>
          <w:sz w:val="22"/>
        </w:rPr>
      </w:pPr>
      <w:r w:rsidRPr="00443D40">
        <w:rPr>
          <w:rFonts w:asciiTheme="minorHAnsi" w:hAnsiTheme="minorHAnsi" w:cstheme="minorHAnsi"/>
          <w:sz w:val="22"/>
        </w:rPr>
        <w:br w:type="page"/>
      </w:r>
    </w:p>
    <w:p w14:paraId="06DFB719" w14:textId="0947FB5F" w:rsidR="007E7ED9" w:rsidRPr="00443D40" w:rsidRDefault="00E74D99" w:rsidP="007E7ED9">
      <w:pPr>
        <w:pStyle w:val="Heading2"/>
        <w:rPr>
          <w:rFonts w:asciiTheme="minorHAnsi" w:hAnsiTheme="minorHAnsi" w:cstheme="minorHAnsi"/>
          <w:sz w:val="22"/>
          <w:szCs w:val="22"/>
        </w:rPr>
      </w:pPr>
      <w:bookmarkStart w:id="41" w:name="_Toc58237273"/>
      <w:bookmarkStart w:id="42" w:name="_Toc61019031"/>
      <w:r w:rsidRPr="00443D40">
        <w:rPr>
          <w:rFonts w:asciiTheme="minorHAnsi" w:hAnsiTheme="minorHAnsi" w:cstheme="minorHAnsi"/>
          <w:sz w:val="22"/>
          <w:szCs w:val="22"/>
        </w:rPr>
        <w:lastRenderedPageBreak/>
        <w:t>Concerns and</w:t>
      </w:r>
      <w:r w:rsidR="00E92FCE" w:rsidRPr="00443D40">
        <w:rPr>
          <w:rFonts w:asciiTheme="minorHAnsi" w:hAnsiTheme="minorHAnsi" w:cstheme="minorHAnsi"/>
          <w:sz w:val="22"/>
          <w:szCs w:val="22"/>
        </w:rPr>
        <w:t xml:space="preserve"> i</w:t>
      </w:r>
      <w:r w:rsidR="007E7ED9" w:rsidRPr="00443D40">
        <w:rPr>
          <w:rFonts w:asciiTheme="minorHAnsi" w:hAnsiTheme="minorHAnsi" w:cstheme="minorHAnsi"/>
          <w:sz w:val="22"/>
          <w:szCs w:val="22"/>
        </w:rPr>
        <w:t>nformal complaints</w:t>
      </w:r>
      <w:bookmarkEnd w:id="41"/>
      <w:bookmarkEnd w:id="42"/>
    </w:p>
    <w:p w14:paraId="4F7FDFC5" w14:textId="28E5B6FE"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It is to be hoped that most concerns can be expressed and resolved on an informal basis</w:t>
      </w:r>
      <w:r w:rsidR="0081267A" w:rsidRPr="00443D40">
        <w:rPr>
          <w:rFonts w:asciiTheme="minorHAnsi" w:hAnsiTheme="minorHAnsi" w:cstheme="minorHAnsi"/>
          <w:sz w:val="22"/>
        </w:rPr>
        <w:t>, within 10 school working days.</w:t>
      </w:r>
    </w:p>
    <w:p w14:paraId="714EECF7" w14:textId="77777777" w:rsidR="002D28FA" w:rsidRPr="00443D40" w:rsidRDefault="002D28FA" w:rsidP="007E7ED9">
      <w:pPr>
        <w:rPr>
          <w:rFonts w:asciiTheme="minorHAnsi" w:hAnsiTheme="minorHAnsi" w:cstheme="minorHAnsi"/>
          <w:sz w:val="22"/>
        </w:rPr>
      </w:pPr>
    </w:p>
    <w:p w14:paraId="77B8706A" w14:textId="1F3195C2"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 xml:space="preserve">Concerns </w:t>
      </w:r>
      <w:r w:rsidR="00FF78B7">
        <w:rPr>
          <w:rFonts w:asciiTheme="minorHAnsi" w:hAnsiTheme="minorHAnsi" w:cstheme="minorHAnsi"/>
          <w:sz w:val="22"/>
        </w:rPr>
        <w:t xml:space="preserve">around </w:t>
      </w:r>
      <w:r w:rsidR="00721DE3">
        <w:rPr>
          <w:rFonts w:asciiTheme="minorHAnsi" w:hAnsiTheme="minorHAnsi" w:cstheme="minorHAnsi"/>
          <w:sz w:val="22"/>
        </w:rPr>
        <w:t xml:space="preserve">a child’s </w:t>
      </w:r>
      <w:r w:rsidR="00FF78B7">
        <w:rPr>
          <w:rFonts w:asciiTheme="minorHAnsi" w:hAnsiTheme="minorHAnsi" w:cstheme="minorHAnsi"/>
          <w:sz w:val="22"/>
        </w:rPr>
        <w:t>education</w:t>
      </w:r>
      <w:r w:rsidR="00721DE3">
        <w:rPr>
          <w:rFonts w:asciiTheme="minorHAnsi" w:hAnsiTheme="minorHAnsi" w:cstheme="minorHAnsi"/>
          <w:sz w:val="22"/>
        </w:rPr>
        <w:t xml:space="preserve"> or wellbeing </w:t>
      </w:r>
      <w:r w:rsidRPr="00443D40">
        <w:rPr>
          <w:rFonts w:asciiTheme="minorHAnsi" w:hAnsiTheme="minorHAnsi" w:cstheme="minorHAnsi"/>
          <w:sz w:val="22"/>
        </w:rPr>
        <w:t xml:space="preserve">should be raised </w:t>
      </w:r>
      <w:r w:rsidR="00FF78B7">
        <w:rPr>
          <w:rFonts w:asciiTheme="minorHAnsi" w:hAnsiTheme="minorHAnsi" w:cstheme="minorHAnsi"/>
          <w:sz w:val="22"/>
        </w:rPr>
        <w:t xml:space="preserve">initially </w:t>
      </w:r>
      <w:r w:rsidRPr="00443D40">
        <w:rPr>
          <w:rFonts w:asciiTheme="minorHAnsi" w:hAnsiTheme="minorHAnsi" w:cstheme="minorHAnsi"/>
          <w:sz w:val="22"/>
        </w:rPr>
        <w:t xml:space="preserve">with the </w:t>
      </w:r>
      <w:r w:rsidR="00FF78B7">
        <w:rPr>
          <w:rFonts w:asciiTheme="minorHAnsi" w:hAnsiTheme="minorHAnsi" w:cstheme="minorHAnsi"/>
          <w:sz w:val="22"/>
        </w:rPr>
        <w:t>C</w:t>
      </w:r>
      <w:r w:rsidRPr="00443D40">
        <w:rPr>
          <w:rFonts w:asciiTheme="minorHAnsi" w:hAnsiTheme="minorHAnsi" w:cstheme="minorHAnsi"/>
          <w:sz w:val="22"/>
        </w:rPr>
        <w:t xml:space="preserve">lass </w:t>
      </w:r>
      <w:r w:rsidR="00FF78B7">
        <w:rPr>
          <w:rFonts w:asciiTheme="minorHAnsi" w:hAnsiTheme="minorHAnsi" w:cstheme="minorHAnsi"/>
          <w:sz w:val="22"/>
        </w:rPr>
        <w:t>T</w:t>
      </w:r>
      <w:r w:rsidRPr="00443D40">
        <w:rPr>
          <w:rFonts w:asciiTheme="minorHAnsi" w:hAnsiTheme="minorHAnsi" w:cstheme="minorHAnsi"/>
          <w:sz w:val="22"/>
        </w:rPr>
        <w:t>eacher</w:t>
      </w:r>
      <w:r w:rsidR="00721DE3">
        <w:rPr>
          <w:rFonts w:asciiTheme="minorHAnsi" w:hAnsiTheme="minorHAnsi" w:cstheme="minorHAnsi"/>
          <w:sz w:val="22"/>
        </w:rPr>
        <w:t xml:space="preserve">. </w:t>
      </w:r>
      <w:r w:rsidRPr="00443D40">
        <w:rPr>
          <w:rFonts w:asciiTheme="minorHAnsi" w:hAnsiTheme="minorHAnsi" w:cstheme="minorHAnsi"/>
          <w:sz w:val="22"/>
        </w:rPr>
        <w:t xml:space="preserve">Complainants should not approach individual governors to raise concerns or complaints. They have no power to act on an individual basis and it may also prevent them from considering complaints at </w:t>
      </w:r>
      <w:r w:rsidR="00380CD3" w:rsidRPr="00443D40">
        <w:rPr>
          <w:rFonts w:asciiTheme="minorHAnsi" w:hAnsiTheme="minorHAnsi" w:cstheme="minorHAnsi"/>
          <w:sz w:val="22"/>
        </w:rPr>
        <w:t>a later stage of the procedure</w:t>
      </w:r>
      <w:r w:rsidRPr="00443D40">
        <w:rPr>
          <w:rFonts w:asciiTheme="minorHAnsi" w:hAnsiTheme="minorHAnsi" w:cstheme="minorHAnsi"/>
          <w:sz w:val="22"/>
        </w:rPr>
        <w:t xml:space="preserve">. </w:t>
      </w:r>
    </w:p>
    <w:p w14:paraId="36BF140E" w14:textId="77777777" w:rsidR="002D28FA" w:rsidRPr="00443D40" w:rsidRDefault="002D28FA" w:rsidP="007E7ED9">
      <w:pPr>
        <w:rPr>
          <w:rFonts w:asciiTheme="minorHAnsi" w:hAnsiTheme="minorHAnsi" w:cstheme="minorHAnsi"/>
          <w:sz w:val="22"/>
        </w:rPr>
      </w:pPr>
    </w:p>
    <w:p w14:paraId="7747F228" w14:textId="3956C37C"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 xml:space="preserve">If the issue remains unresolved, the next step is to make a formal complaint.  </w:t>
      </w:r>
    </w:p>
    <w:p w14:paraId="34F1F327" w14:textId="5B70AC0C" w:rsidR="00567522" w:rsidRPr="00443D40" w:rsidRDefault="00567522">
      <w:pPr>
        <w:spacing w:after="200" w:line="276" w:lineRule="auto"/>
        <w:rPr>
          <w:rFonts w:asciiTheme="minorHAnsi" w:hAnsiTheme="minorHAnsi" w:cstheme="minorHAnsi"/>
          <w:sz w:val="22"/>
        </w:rPr>
      </w:pPr>
      <w:r w:rsidRPr="00443D40">
        <w:rPr>
          <w:rFonts w:asciiTheme="minorHAnsi" w:hAnsiTheme="minorHAnsi" w:cstheme="minorHAnsi"/>
          <w:sz w:val="22"/>
        </w:rPr>
        <w:br w:type="page"/>
      </w:r>
    </w:p>
    <w:p w14:paraId="0897D00C" w14:textId="4572831D" w:rsidR="00BC3F41" w:rsidRPr="00443D40" w:rsidRDefault="00BC3F41" w:rsidP="002519AE">
      <w:pPr>
        <w:pStyle w:val="Heading2"/>
        <w:spacing w:after="0"/>
        <w:rPr>
          <w:rFonts w:asciiTheme="minorHAnsi" w:hAnsiTheme="minorHAnsi" w:cstheme="minorHAnsi"/>
          <w:sz w:val="22"/>
          <w:szCs w:val="22"/>
        </w:rPr>
      </w:pPr>
      <w:bookmarkStart w:id="43" w:name="_Toc58843748"/>
      <w:bookmarkStart w:id="44" w:name="_Toc61019032"/>
      <w:bookmarkStart w:id="45" w:name="_Toc58237274"/>
      <w:r w:rsidRPr="00443D40">
        <w:rPr>
          <w:rFonts w:asciiTheme="minorHAnsi" w:hAnsiTheme="minorHAnsi" w:cstheme="minorHAnsi"/>
          <w:sz w:val="22"/>
          <w:szCs w:val="22"/>
        </w:rPr>
        <w:lastRenderedPageBreak/>
        <w:t>Formal complaints</w:t>
      </w:r>
      <w:bookmarkEnd w:id="43"/>
      <w:bookmarkEnd w:id="44"/>
    </w:p>
    <w:p w14:paraId="551CD13E" w14:textId="77777777" w:rsidR="002519AE" w:rsidRPr="00443D40" w:rsidRDefault="002519AE" w:rsidP="002519AE">
      <w:pPr>
        <w:rPr>
          <w:rFonts w:asciiTheme="minorHAnsi" w:hAnsiTheme="minorHAnsi" w:cstheme="minorHAnsi"/>
          <w:sz w:val="22"/>
        </w:rPr>
      </w:pPr>
    </w:p>
    <w:p w14:paraId="17F0EEBB" w14:textId="4D940BF8" w:rsidR="00BC3F41" w:rsidRPr="00443D40" w:rsidRDefault="00BC3F41" w:rsidP="002519AE">
      <w:pPr>
        <w:pStyle w:val="Heading2"/>
        <w:spacing w:after="0"/>
        <w:rPr>
          <w:rFonts w:asciiTheme="minorHAnsi" w:hAnsiTheme="minorHAnsi" w:cstheme="minorHAnsi"/>
          <w:sz w:val="22"/>
          <w:szCs w:val="22"/>
        </w:rPr>
      </w:pPr>
      <w:bookmarkStart w:id="46" w:name="_Toc58843749"/>
      <w:bookmarkStart w:id="47" w:name="_Toc61019033"/>
      <w:r w:rsidRPr="00443D40">
        <w:rPr>
          <w:rFonts w:asciiTheme="minorHAnsi" w:hAnsiTheme="minorHAnsi" w:cstheme="minorHAnsi"/>
          <w:sz w:val="22"/>
          <w:szCs w:val="22"/>
        </w:rPr>
        <w:t>Summary of timeline for formal complaints</w:t>
      </w:r>
      <w:bookmarkEnd w:id="46"/>
      <w:bookmarkEnd w:id="47"/>
    </w:p>
    <w:p w14:paraId="439BF7C5" w14:textId="77777777" w:rsidR="002519AE" w:rsidRPr="00443D40" w:rsidRDefault="002519AE" w:rsidP="002519AE">
      <w:pPr>
        <w:rPr>
          <w:rFonts w:asciiTheme="minorHAnsi" w:hAnsiTheme="minorHAnsi" w:cstheme="minorHAnsi"/>
          <w:sz w:val="22"/>
        </w:rPr>
      </w:pPr>
    </w:p>
    <w:bookmarkStart w:id="48" w:name="_Hlk58241573"/>
    <w:bookmarkEnd w:id="45"/>
    <w:p w14:paraId="6CFEC99B" w14:textId="773AD84F" w:rsidR="001A2644" w:rsidRPr="00443D40" w:rsidRDefault="00BC3F41" w:rsidP="001A2644">
      <w:pPr>
        <w:rPr>
          <w:rFonts w:asciiTheme="minorHAnsi" w:hAnsiTheme="minorHAnsi" w:cstheme="minorHAnsi"/>
          <w:sz w:val="22"/>
        </w:rPr>
      </w:pPr>
      <w:r w:rsidRPr="00443D40">
        <w:rPr>
          <w:rFonts w:asciiTheme="minorHAnsi" w:hAnsiTheme="minorHAnsi" w:cstheme="minorHAnsi"/>
          <w:noProof/>
          <w:sz w:val="22"/>
          <w:lang w:eastAsia="en-GB"/>
        </w:rPr>
        <mc:AlternateContent>
          <mc:Choice Requires="wps">
            <w:drawing>
              <wp:anchor distT="0" distB="0" distL="114300" distR="114300" simplePos="0" relativeHeight="251664386" behindDoc="0" locked="0" layoutInCell="1" allowOverlap="1" wp14:anchorId="2789507A" wp14:editId="41BDDEE4">
                <wp:simplePos x="0" y="0"/>
                <wp:positionH relativeFrom="rightMargin">
                  <wp:posOffset>-1092835</wp:posOffset>
                </wp:positionH>
                <wp:positionV relativeFrom="paragraph">
                  <wp:posOffset>2145665</wp:posOffset>
                </wp:positionV>
                <wp:extent cx="771385" cy="514704"/>
                <wp:effectExtent l="0" t="0" r="0" b="0"/>
                <wp:wrapNone/>
                <wp:docPr id="6" name="Text Box 6"/>
                <wp:cNvGraphicFramePr/>
                <a:graphic xmlns:a="http://schemas.openxmlformats.org/drawingml/2006/main">
                  <a:graphicData uri="http://schemas.microsoft.com/office/word/2010/wordprocessingShape">
                    <wps:wsp>
                      <wps:cNvSpPr txBox="1"/>
                      <wps:spPr>
                        <a:xfrm>
                          <a:off x="0" y="0"/>
                          <a:ext cx="771385" cy="514704"/>
                        </a:xfrm>
                        <a:prstGeom prst="rect">
                          <a:avLst/>
                        </a:prstGeom>
                        <a:solidFill>
                          <a:sysClr val="window" lastClr="FFFFFF"/>
                        </a:solidFill>
                        <a:ln w="6350">
                          <a:noFill/>
                        </a:ln>
                        <a:effectLst/>
                      </wps:spPr>
                      <wps:txbx>
                        <w:txbxContent>
                          <w:p w14:paraId="718C384A" w14:textId="3CA93916" w:rsidR="005D50D1" w:rsidRDefault="005D50D1" w:rsidP="00BC3F41">
                            <w:r>
                              <w:t>40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789507A" id="_x0000_t202" coordsize="21600,21600" o:spt="202" path="m,l,21600r21600,l21600,xe">
                <v:stroke joinstyle="miter"/>
                <v:path gradientshapeok="t" o:connecttype="rect"/>
              </v:shapetype>
              <v:shape id="Text Box 6" o:spid="_x0000_s1026" type="#_x0000_t202" style="position:absolute;margin-left:-86.05pt;margin-top:168.95pt;width:60.75pt;height:40.55pt;z-index:251664386;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" fillcolor="window" stroked="f" strokeweight=".5pt">
                <v:textbox>
                  <w:txbxContent>
                    <w:p w14:paraId="718C384A" w14:textId="3CA93916" w:rsidR="005D50D1" w:rsidRDefault="005D50D1" w:rsidP="00BC3F41">
                      <w:r>
                        <w:t>40 days</w:t>
                      </w:r>
                    </w:p>
                  </w:txbxContent>
                </v:textbox>
                <w10:wrap anchorx="margin"/>
              </v:shape>
            </w:pict>
          </mc:Fallback>
        </mc:AlternateContent>
      </w:r>
      <w:r w:rsidRPr="00443D40">
        <w:rPr>
          <w:rFonts w:asciiTheme="minorHAnsi" w:hAnsiTheme="minorHAnsi" w:cstheme="minorHAnsi"/>
          <w:noProof/>
          <w:sz w:val="22"/>
          <w:lang w:eastAsia="en-GB"/>
        </w:rPr>
        <mc:AlternateContent>
          <mc:Choice Requires="wps">
            <w:drawing>
              <wp:anchor distT="0" distB="0" distL="114300" distR="114300" simplePos="0" relativeHeight="251662338" behindDoc="0" locked="0" layoutInCell="1" allowOverlap="1" wp14:anchorId="00F7C015" wp14:editId="4D1D211D">
                <wp:simplePos x="0" y="0"/>
                <wp:positionH relativeFrom="rightMargin">
                  <wp:posOffset>-1105535</wp:posOffset>
                </wp:positionH>
                <wp:positionV relativeFrom="paragraph">
                  <wp:posOffset>1193165</wp:posOffset>
                </wp:positionV>
                <wp:extent cx="771385" cy="514704"/>
                <wp:effectExtent l="0" t="0" r="0" b="0"/>
                <wp:wrapNone/>
                <wp:docPr id="5" name="Text Box 5"/>
                <wp:cNvGraphicFramePr/>
                <a:graphic xmlns:a="http://schemas.openxmlformats.org/drawingml/2006/main">
                  <a:graphicData uri="http://schemas.microsoft.com/office/word/2010/wordprocessingShape">
                    <wps:wsp>
                      <wps:cNvSpPr txBox="1"/>
                      <wps:spPr>
                        <a:xfrm>
                          <a:off x="0" y="0"/>
                          <a:ext cx="771385" cy="514704"/>
                        </a:xfrm>
                        <a:prstGeom prst="rect">
                          <a:avLst/>
                        </a:prstGeom>
                        <a:solidFill>
                          <a:sysClr val="window" lastClr="FFFFFF"/>
                        </a:solidFill>
                        <a:ln w="6350">
                          <a:noFill/>
                        </a:ln>
                        <a:effectLst/>
                      </wps:spPr>
                      <wps:txbx>
                        <w:txbxContent>
                          <w:p w14:paraId="095B7E7E" w14:textId="77777777" w:rsidR="005D50D1" w:rsidRDefault="005D50D1" w:rsidP="00BC3F41">
                            <w:r>
                              <w:t>15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F7C015" id="Text Box 5" o:spid="_x0000_s1027" type="#_x0000_t202" style="position:absolute;margin-left:-87.05pt;margin-top:93.95pt;width:60.75pt;height:40.55pt;z-index:251662338;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" fillcolor="window" stroked="f" strokeweight=".5pt">
                <v:textbox>
                  <w:txbxContent>
                    <w:p w14:paraId="095B7E7E" w14:textId="77777777" w:rsidR="005D50D1" w:rsidRDefault="005D50D1" w:rsidP="00BC3F41">
                      <w:r>
                        <w:t>15 days</w:t>
                      </w:r>
                    </w:p>
                  </w:txbxContent>
                </v:textbox>
                <w10:wrap anchorx="margin"/>
              </v:shape>
            </w:pict>
          </mc:Fallback>
        </mc:AlternateContent>
      </w:r>
      <w:r w:rsidRPr="00443D40">
        <w:rPr>
          <w:rFonts w:asciiTheme="minorHAnsi" w:hAnsiTheme="minorHAnsi" w:cstheme="minorHAnsi"/>
          <w:noProof/>
          <w:sz w:val="22"/>
          <w:lang w:eastAsia="en-GB"/>
        </w:rPr>
        <mc:AlternateContent>
          <mc:Choice Requires="wps">
            <w:drawing>
              <wp:anchor distT="0" distB="0" distL="114300" distR="114300" simplePos="0" relativeHeight="251660290" behindDoc="0" locked="0" layoutInCell="1" allowOverlap="1" wp14:anchorId="5ABBEB0D" wp14:editId="0B38492A">
                <wp:simplePos x="0" y="0"/>
                <wp:positionH relativeFrom="rightMargin">
                  <wp:posOffset>-1130935</wp:posOffset>
                </wp:positionH>
                <wp:positionV relativeFrom="paragraph">
                  <wp:posOffset>240665</wp:posOffset>
                </wp:positionV>
                <wp:extent cx="771385" cy="514704"/>
                <wp:effectExtent l="0" t="0" r="0" b="0"/>
                <wp:wrapNone/>
                <wp:docPr id="70" name="Text Box 70"/>
                <wp:cNvGraphicFramePr/>
                <a:graphic xmlns:a="http://schemas.openxmlformats.org/drawingml/2006/main">
                  <a:graphicData uri="http://schemas.microsoft.com/office/word/2010/wordprocessingShape">
                    <wps:wsp>
                      <wps:cNvSpPr txBox="1"/>
                      <wps:spPr>
                        <a:xfrm>
                          <a:off x="0" y="0"/>
                          <a:ext cx="771385" cy="514704"/>
                        </a:xfrm>
                        <a:prstGeom prst="rect">
                          <a:avLst/>
                        </a:prstGeom>
                        <a:solidFill>
                          <a:sysClr val="window" lastClr="FFFFFF"/>
                        </a:solidFill>
                        <a:ln w="6350">
                          <a:noFill/>
                        </a:ln>
                        <a:effectLst/>
                      </wps:spPr>
                      <wps:txbx>
                        <w:txbxContent>
                          <w:p w14:paraId="0258EBAE" w14:textId="77777777" w:rsidR="005D50D1" w:rsidRDefault="005D50D1" w:rsidP="00BC3F41">
                            <w:r>
                              <w:t>15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ABBEB0D" id="Text Box 70" o:spid="_x0000_s1028" type="#_x0000_t202" style="position:absolute;margin-left:-89.05pt;margin-top:18.95pt;width:60.75pt;height:40.55pt;z-index:251660290;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" fillcolor="window" stroked="f" strokeweight=".5pt">
                <v:textbox>
                  <w:txbxContent>
                    <w:p w14:paraId="0258EBAE" w14:textId="77777777" w:rsidR="005D50D1" w:rsidRDefault="005D50D1" w:rsidP="00BC3F41">
                      <w:r>
                        <w:t>15 days</w:t>
                      </w:r>
                    </w:p>
                  </w:txbxContent>
                </v:textbox>
                <w10:wrap anchorx="margin"/>
              </v:shape>
            </w:pict>
          </mc:Fallback>
        </mc:AlternateContent>
      </w:r>
      <w:r w:rsidRPr="00443D40">
        <w:rPr>
          <w:rFonts w:asciiTheme="minorHAnsi" w:hAnsiTheme="minorHAnsi" w:cstheme="minorHAnsi"/>
          <w:noProof/>
          <w:sz w:val="22"/>
          <w:lang w:eastAsia="en-GB"/>
        </w:rPr>
        <w:drawing>
          <wp:inline distT="0" distB="0" distL="0" distR="0" wp14:anchorId="26DCA140" wp14:editId="1586551A">
            <wp:extent cx="5250180" cy="3200400"/>
            <wp:effectExtent l="38100" t="19050" r="64770" b="3810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019C8C90" w14:textId="77777777" w:rsidR="00BC3F41" w:rsidRPr="00443D40" w:rsidRDefault="00BC3F41" w:rsidP="001A2644">
      <w:pPr>
        <w:rPr>
          <w:rFonts w:asciiTheme="minorHAnsi" w:hAnsiTheme="minorHAnsi" w:cstheme="minorHAnsi"/>
          <w:sz w:val="22"/>
        </w:rPr>
      </w:pPr>
    </w:p>
    <w:p w14:paraId="0FA412F4" w14:textId="58AB2C84" w:rsidR="00D24656" w:rsidRPr="00443D40" w:rsidRDefault="00D24656" w:rsidP="007D2594">
      <w:pPr>
        <w:rPr>
          <w:rFonts w:asciiTheme="minorHAnsi" w:hAnsiTheme="minorHAnsi" w:cstheme="minorHAnsi"/>
          <w:b/>
          <w:bCs/>
          <w:sz w:val="22"/>
        </w:rPr>
      </w:pPr>
      <w:r w:rsidRPr="00443D40">
        <w:rPr>
          <w:rFonts w:asciiTheme="minorHAnsi" w:hAnsiTheme="minorHAnsi" w:cstheme="minorHAnsi"/>
          <w:b/>
          <w:bCs/>
          <w:sz w:val="22"/>
        </w:rPr>
        <w:t>Stage 1 Headteacher Investigation</w:t>
      </w:r>
    </w:p>
    <w:p w14:paraId="0DFE61DE" w14:textId="15E386FE" w:rsidR="005843F5" w:rsidRPr="00443D40" w:rsidRDefault="006177EA" w:rsidP="002E7C61">
      <w:pPr>
        <w:pStyle w:val="ListParagraph"/>
        <w:numPr>
          <w:ilvl w:val="0"/>
          <w:numId w:val="20"/>
        </w:numPr>
        <w:rPr>
          <w:rFonts w:asciiTheme="minorHAnsi" w:hAnsiTheme="minorHAnsi" w:cstheme="minorHAnsi"/>
          <w:sz w:val="22"/>
        </w:rPr>
      </w:pPr>
      <w:r w:rsidRPr="00443D40">
        <w:rPr>
          <w:rFonts w:asciiTheme="minorHAnsi" w:hAnsiTheme="minorHAnsi" w:cstheme="minorHAnsi"/>
          <w:sz w:val="22"/>
        </w:rPr>
        <w:t>Acknowledgement of receipt of complaint to be sent within 3 days</w:t>
      </w:r>
      <w:r w:rsidR="00D9590D" w:rsidRPr="00443D40">
        <w:rPr>
          <w:rFonts w:asciiTheme="minorHAnsi" w:hAnsiTheme="minorHAnsi" w:cstheme="minorHAnsi"/>
          <w:sz w:val="22"/>
        </w:rPr>
        <w:t xml:space="preserve"> of receipt of the complaint</w:t>
      </w:r>
      <w:r w:rsidR="001A2644" w:rsidRPr="00443D40">
        <w:rPr>
          <w:rFonts w:asciiTheme="minorHAnsi" w:hAnsiTheme="minorHAnsi" w:cstheme="minorHAnsi"/>
          <w:sz w:val="22"/>
        </w:rPr>
        <w:t>.</w:t>
      </w:r>
    </w:p>
    <w:p w14:paraId="39D7A1FD" w14:textId="3527D2B2" w:rsidR="00D24656" w:rsidRPr="00443D40" w:rsidRDefault="006177EA" w:rsidP="002E7C61">
      <w:pPr>
        <w:pStyle w:val="ListParagraph"/>
        <w:numPr>
          <w:ilvl w:val="0"/>
          <w:numId w:val="20"/>
        </w:numPr>
        <w:rPr>
          <w:rFonts w:asciiTheme="minorHAnsi" w:hAnsiTheme="minorHAnsi" w:cstheme="minorHAnsi"/>
          <w:sz w:val="22"/>
        </w:rPr>
      </w:pPr>
      <w:r w:rsidRPr="00443D40">
        <w:rPr>
          <w:rFonts w:asciiTheme="minorHAnsi" w:hAnsiTheme="minorHAnsi" w:cstheme="minorHAnsi"/>
          <w:sz w:val="22"/>
        </w:rPr>
        <w:t xml:space="preserve">Complaint to </w:t>
      </w:r>
      <w:r w:rsidR="00B76DBB" w:rsidRPr="00443D40">
        <w:rPr>
          <w:rFonts w:asciiTheme="minorHAnsi" w:hAnsiTheme="minorHAnsi" w:cstheme="minorHAnsi"/>
          <w:sz w:val="22"/>
        </w:rPr>
        <w:t xml:space="preserve">be </w:t>
      </w:r>
      <w:r w:rsidR="0001090A" w:rsidRPr="00443D40">
        <w:rPr>
          <w:rFonts w:asciiTheme="minorHAnsi" w:hAnsiTheme="minorHAnsi" w:cstheme="minorHAnsi"/>
          <w:sz w:val="22"/>
        </w:rPr>
        <w:t>investigated</w:t>
      </w:r>
      <w:r w:rsidR="00D24656" w:rsidRPr="00443D40">
        <w:rPr>
          <w:rFonts w:asciiTheme="minorHAnsi" w:hAnsiTheme="minorHAnsi" w:cstheme="minorHAnsi"/>
          <w:sz w:val="22"/>
        </w:rPr>
        <w:t xml:space="preserve"> and written response to be received by complainant within 15 days of receipt of the formal complaint.</w:t>
      </w:r>
    </w:p>
    <w:p w14:paraId="1A678BC2" w14:textId="77777777" w:rsidR="007D2594" w:rsidRPr="00443D40" w:rsidRDefault="007D2594" w:rsidP="007D2594">
      <w:pPr>
        <w:rPr>
          <w:rFonts w:asciiTheme="minorHAnsi" w:hAnsiTheme="minorHAnsi" w:cstheme="minorHAnsi"/>
          <w:b/>
          <w:bCs/>
          <w:sz w:val="22"/>
        </w:rPr>
      </w:pPr>
    </w:p>
    <w:p w14:paraId="781BD008" w14:textId="1B22A02D" w:rsidR="00D24656" w:rsidRPr="00443D40" w:rsidRDefault="00D24656" w:rsidP="007D2594">
      <w:pPr>
        <w:rPr>
          <w:rFonts w:asciiTheme="minorHAnsi" w:hAnsiTheme="minorHAnsi" w:cstheme="minorHAnsi"/>
          <w:b/>
          <w:bCs/>
          <w:sz w:val="22"/>
        </w:rPr>
      </w:pPr>
      <w:r w:rsidRPr="00443D40">
        <w:rPr>
          <w:rFonts w:asciiTheme="minorHAnsi" w:hAnsiTheme="minorHAnsi" w:cstheme="minorHAnsi"/>
          <w:b/>
          <w:bCs/>
          <w:sz w:val="22"/>
        </w:rPr>
        <w:t>Stage 2 Governor Investigation</w:t>
      </w:r>
    </w:p>
    <w:p w14:paraId="0B2CDD6B" w14:textId="159725EC" w:rsidR="009B1BD3" w:rsidRPr="00443D40" w:rsidRDefault="0081267A" w:rsidP="002E7C61">
      <w:pPr>
        <w:pStyle w:val="ListParagraph"/>
        <w:numPr>
          <w:ilvl w:val="0"/>
          <w:numId w:val="21"/>
        </w:numPr>
        <w:rPr>
          <w:rFonts w:asciiTheme="minorHAnsi" w:hAnsiTheme="minorHAnsi" w:cstheme="minorHAnsi"/>
          <w:sz w:val="22"/>
        </w:rPr>
      </w:pPr>
      <w:bookmarkStart w:id="49" w:name="_Hlk61016878"/>
      <w:r w:rsidRPr="00443D40">
        <w:rPr>
          <w:rFonts w:asciiTheme="minorHAnsi" w:hAnsiTheme="minorHAnsi" w:cstheme="minorHAnsi"/>
          <w:sz w:val="22"/>
        </w:rPr>
        <w:t xml:space="preserve">If the complainant believes that their complaint has not been fully addressed at </w:t>
      </w:r>
      <w:r w:rsidR="002D0B84" w:rsidRPr="00443D40">
        <w:rPr>
          <w:rFonts w:asciiTheme="minorHAnsi" w:hAnsiTheme="minorHAnsi" w:cstheme="minorHAnsi"/>
          <w:sz w:val="22"/>
        </w:rPr>
        <w:t>s</w:t>
      </w:r>
      <w:r w:rsidRPr="00443D40">
        <w:rPr>
          <w:rFonts w:asciiTheme="minorHAnsi" w:hAnsiTheme="minorHAnsi" w:cstheme="minorHAnsi"/>
          <w:sz w:val="22"/>
        </w:rPr>
        <w:t>tage 1</w:t>
      </w:r>
      <w:r w:rsidR="002D0B84" w:rsidRPr="00443D40">
        <w:rPr>
          <w:rFonts w:asciiTheme="minorHAnsi" w:hAnsiTheme="minorHAnsi" w:cstheme="minorHAnsi"/>
          <w:sz w:val="22"/>
        </w:rPr>
        <w:t>, they may r</w:t>
      </w:r>
      <w:r w:rsidR="009B1BD3" w:rsidRPr="00443D40">
        <w:rPr>
          <w:rFonts w:asciiTheme="minorHAnsi" w:hAnsiTheme="minorHAnsi" w:cstheme="minorHAnsi"/>
          <w:sz w:val="22"/>
        </w:rPr>
        <w:t xml:space="preserve">equest to move to stage </w:t>
      </w:r>
      <w:r w:rsidR="001A2644" w:rsidRPr="00443D40">
        <w:rPr>
          <w:rFonts w:asciiTheme="minorHAnsi" w:hAnsiTheme="minorHAnsi" w:cstheme="minorHAnsi"/>
          <w:sz w:val="22"/>
        </w:rPr>
        <w:t>2</w:t>
      </w:r>
      <w:r w:rsidR="002D0B84" w:rsidRPr="00443D40">
        <w:rPr>
          <w:rFonts w:asciiTheme="minorHAnsi" w:hAnsiTheme="minorHAnsi" w:cstheme="minorHAnsi"/>
          <w:sz w:val="22"/>
        </w:rPr>
        <w:t>. This request</w:t>
      </w:r>
      <w:r w:rsidR="009B1BD3" w:rsidRPr="00443D40">
        <w:rPr>
          <w:rFonts w:asciiTheme="minorHAnsi" w:hAnsiTheme="minorHAnsi" w:cstheme="minorHAnsi"/>
          <w:sz w:val="22"/>
        </w:rPr>
        <w:t xml:space="preserve"> must be made within 10 days of the receipt of the outcome letter at stage </w:t>
      </w:r>
      <w:r w:rsidR="001A2644" w:rsidRPr="00443D40">
        <w:rPr>
          <w:rFonts w:asciiTheme="minorHAnsi" w:hAnsiTheme="minorHAnsi" w:cstheme="minorHAnsi"/>
          <w:sz w:val="22"/>
        </w:rPr>
        <w:t>1.</w:t>
      </w:r>
    </w:p>
    <w:bookmarkEnd w:id="49"/>
    <w:p w14:paraId="32DAF2B5" w14:textId="3AF1E8C0" w:rsidR="00B76DBB" w:rsidRPr="00443D40" w:rsidRDefault="00B76DBB" w:rsidP="002E7C61">
      <w:pPr>
        <w:pStyle w:val="ListParagraph"/>
        <w:numPr>
          <w:ilvl w:val="0"/>
          <w:numId w:val="21"/>
        </w:numPr>
        <w:rPr>
          <w:rFonts w:asciiTheme="minorHAnsi" w:hAnsiTheme="minorHAnsi" w:cstheme="minorHAnsi"/>
          <w:sz w:val="22"/>
        </w:rPr>
      </w:pPr>
      <w:r w:rsidRPr="00443D40">
        <w:rPr>
          <w:rFonts w:asciiTheme="minorHAnsi" w:hAnsiTheme="minorHAnsi" w:cstheme="minorHAnsi"/>
          <w:sz w:val="22"/>
        </w:rPr>
        <w:t xml:space="preserve">Acknowledgement </w:t>
      </w:r>
      <w:r w:rsidR="0001090A" w:rsidRPr="00443D40">
        <w:rPr>
          <w:rFonts w:asciiTheme="minorHAnsi" w:hAnsiTheme="minorHAnsi" w:cstheme="minorHAnsi"/>
          <w:sz w:val="22"/>
        </w:rPr>
        <w:t>of receipt of complaint to be sent within 3 days</w:t>
      </w:r>
      <w:r w:rsidR="00D9590D" w:rsidRPr="00443D40">
        <w:rPr>
          <w:rFonts w:asciiTheme="minorHAnsi" w:hAnsiTheme="minorHAnsi" w:cstheme="minorHAnsi"/>
          <w:sz w:val="22"/>
        </w:rPr>
        <w:t xml:space="preserve"> of receipt of the </w:t>
      </w:r>
      <w:r w:rsidR="006D593C" w:rsidRPr="00443D40">
        <w:rPr>
          <w:rFonts w:asciiTheme="minorHAnsi" w:hAnsiTheme="minorHAnsi" w:cstheme="minorHAnsi"/>
          <w:sz w:val="22"/>
        </w:rPr>
        <w:t>complaint</w:t>
      </w:r>
      <w:r w:rsidR="001A2644" w:rsidRPr="00443D40">
        <w:rPr>
          <w:rFonts w:asciiTheme="minorHAnsi" w:hAnsiTheme="minorHAnsi" w:cstheme="minorHAnsi"/>
          <w:sz w:val="22"/>
        </w:rPr>
        <w:t>.</w:t>
      </w:r>
    </w:p>
    <w:p w14:paraId="59A186EB" w14:textId="3E5FA144" w:rsidR="00D24656" w:rsidRPr="00443D40" w:rsidRDefault="0001090A" w:rsidP="002E7C61">
      <w:pPr>
        <w:pStyle w:val="ListParagraph"/>
        <w:numPr>
          <w:ilvl w:val="0"/>
          <w:numId w:val="21"/>
        </w:numPr>
        <w:rPr>
          <w:rFonts w:asciiTheme="minorHAnsi" w:hAnsiTheme="minorHAnsi" w:cstheme="minorHAnsi"/>
          <w:sz w:val="22"/>
        </w:rPr>
      </w:pPr>
      <w:r w:rsidRPr="00443D40">
        <w:rPr>
          <w:rFonts w:asciiTheme="minorHAnsi" w:hAnsiTheme="minorHAnsi" w:cstheme="minorHAnsi"/>
          <w:sz w:val="22"/>
        </w:rPr>
        <w:t xml:space="preserve">Complaint to be investigated and </w:t>
      </w:r>
      <w:r w:rsidR="00D24656" w:rsidRPr="00443D40">
        <w:rPr>
          <w:rFonts w:asciiTheme="minorHAnsi" w:hAnsiTheme="minorHAnsi" w:cstheme="minorHAnsi"/>
          <w:sz w:val="22"/>
        </w:rPr>
        <w:t xml:space="preserve">written response to be received by complainant within </w:t>
      </w:r>
      <w:r w:rsidR="00E92FCE" w:rsidRPr="00443D40">
        <w:rPr>
          <w:rFonts w:asciiTheme="minorHAnsi" w:hAnsiTheme="minorHAnsi" w:cstheme="minorHAnsi"/>
          <w:sz w:val="22"/>
        </w:rPr>
        <w:t xml:space="preserve">15 </w:t>
      </w:r>
      <w:r w:rsidR="00D24656" w:rsidRPr="00443D40">
        <w:rPr>
          <w:rFonts w:asciiTheme="minorHAnsi" w:hAnsiTheme="minorHAnsi" w:cstheme="minorHAnsi"/>
          <w:sz w:val="22"/>
        </w:rPr>
        <w:t>days of receipt of the stage 2 formal complaint</w:t>
      </w:r>
      <w:r w:rsidR="001A2644" w:rsidRPr="00443D40">
        <w:rPr>
          <w:rFonts w:asciiTheme="minorHAnsi" w:hAnsiTheme="minorHAnsi" w:cstheme="minorHAnsi"/>
          <w:sz w:val="22"/>
        </w:rPr>
        <w:t>.</w:t>
      </w:r>
    </w:p>
    <w:p w14:paraId="4F2D3EAB" w14:textId="15C9F8C5" w:rsidR="00D24656" w:rsidRPr="00443D40" w:rsidRDefault="00D24656" w:rsidP="007D2594">
      <w:pPr>
        <w:rPr>
          <w:rFonts w:asciiTheme="minorHAnsi" w:hAnsiTheme="minorHAnsi" w:cstheme="minorHAnsi"/>
          <w:b/>
          <w:bCs/>
          <w:sz w:val="22"/>
        </w:rPr>
      </w:pPr>
    </w:p>
    <w:p w14:paraId="00595E75" w14:textId="7FE3B73D" w:rsidR="00D24656" w:rsidRPr="00443D40" w:rsidRDefault="00D24656" w:rsidP="007D2594">
      <w:pPr>
        <w:rPr>
          <w:rFonts w:asciiTheme="minorHAnsi" w:hAnsiTheme="minorHAnsi" w:cstheme="minorHAnsi"/>
          <w:b/>
          <w:bCs/>
          <w:sz w:val="22"/>
        </w:rPr>
      </w:pPr>
      <w:r w:rsidRPr="00443D40">
        <w:rPr>
          <w:rFonts w:asciiTheme="minorHAnsi" w:hAnsiTheme="minorHAnsi" w:cstheme="minorHAnsi"/>
          <w:b/>
          <w:bCs/>
          <w:sz w:val="22"/>
        </w:rPr>
        <w:t>Stage 3 Governor Panel Hearing</w:t>
      </w:r>
    </w:p>
    <w:p w14:paraId="5DF98FC7" w14:textId="62968F19" w:rsidR="009B1BD3" w:rsidRPr="00443D40" w:rsidRDefault="002D0B84" w:rsidP="002E7C61">
      <w:pPr>
        <w:pStyle w:val="ListParagraph"/>
        <w:numPr>
          <w:ilvl w:val="0"/>
          <w:numId w:val="22"/>
        </w:numPr>
        <w:rPr>
          <w:rFonts w:asciiTheme="minorHAnsi" w:hAnsiTheme="minorHAnsi" w:cstheme="minorHAnsi"/>
          <w:sz w:val="22"/>
        </w:rPr>
      </w:pPr>
      <w:bookmarkStart w:id="50" w:name="_Hlk61016890"/>
      <w:r w:rsidRPr="00443D40">
        <w:rPr>
          <w:rFonts w:asciiTheme="minorHAnsi" w:hAnsiTheme="minorHAnsi" w:cstheme="minorHAnsi"/>
          <w:sz w:val="22"/>
        </w:rPr>
        <w:t xml:space="preserve">If the complainant believes that their complaint has not been fully addressed at stage 2, they may request to move to stage 3. This request </w:t>
      </w:r>
      <w:r w:rsidR="009B1BD3" w:rsidRPr="00443D40">
        <w:rPr>
          <w:rFonts w:asciiTheme="minorHAnsi" w:hAnsiTheme="minorHAnsi" w:cstheme="minorHAnsi"/>
          <w:sz w:val="22"/>
        </w:rPr>
        <w:t>must be made within 10 days of the receipt of the outcome letter at stage 2</w:t>
      </w:r>
      <w:r w:rsidR="001A2644" w:rsidRPr="00443D40">
        <w:rPr>
          <w:rFonts w:asciiTheme="minorHAnsi" w:hAnsiTheme="minorHAnsi" w:cstheme="minorHAnsi"/>
          <w:sz w:val="22"/>
        </w:rPr>
        <w:t>.</w:t>
      </w:r>
    </w:p>
    <w:bookmarkEnd w:id="50"/>
    <w:p w14:paraId="57F2553E" w14:textId="57BBBD6A" w:rsidR="001763FE" w:rsidRPr="00443D40" w:rsidRDefault="001763FE" w:rsidP="002E7C61">
      <w:pPr>
        <w:pStyle w:val="ListParagraph"/>
        <w:numPr>
          <w:ilvl w:val="0"/>
          <w:numId w:val="22"/>
        </w:numPr>
        <w:rPr>
          <w:rFonts w:asciiTheme="minorHAnsi" w:hAnsiTheme="minorHAnsi" w:cstheme="minorHAnsi"/>
          <w:sz w:val="22"/>
        </w:rPr>
      </w:pPr>
      <w:r w:rsidRPr="00443D40">
        <w:rPr>
          <w:rFonts w:asciiTheme="minorHAnsi" w:hAnsiTheme="minorHAnsi" w:cstheme="minorHAnsi"/>
          <w:sz w:val="22"/>
        </w:rPr>
        <w:t xml:space="preserve">Acknowledgement of receipt of request to </w:t>
      </w:r>
      <w:r w:rsidR="001049AF" w:rsidRPr="00443D40">
        <w:rPr>
          <w:rFonts w:asciiTheme="minorHAnsi" w:hAnsiTheme="minorHAnsi" w:cstheme="minorHAnsi"/>
          <w:sz w:val="22"/>
        </w:rPr>
        <w:t xml:space="preserve">escalate complaint to stage 3 to be sent within </w:t>
      </w:r>
      <w:r w:rsidR="009B1BD3" w:rsidRPr="00443D40">
        <w:rPr>
          <w:rFonts w:asciiTheme="minorHAnsi" w:hAnsiTheme="minorHAnsi" w:cstheme="minorHAnsi"/>
          <w:sz w:val="22"/>
        </w:rPr>
        <w:t>5</w:t>
      </w:r>
      <w:r w:rsidR="001049AF" w:rsidRPr="00443D40">
        <w:rPr>
          <w:rFonts w:asciiTheme="minorHAnsi" w:hAnsiTheme="minorHAnsi" w:cstheme="minorHAnsi"/>
          <w:sz w:val="22"/>
        </w:rPr>
        <w:t xml:space="preserve"> days</w:t>
      </w:r>
      <w:r w:rsidR="001A2644" w:rsidRPr="00443D40">
        <w:rPr>
          <w:rFonts w:asciiTheme="minorHAnsi" w:hAnsiTheme="minorHAnsi" w:cstheme="minorHAnsi"/>
          <w:sz w:val="22"/>
        </w:rPr>
        <w:t>.</w:t>
      </w:r>
    </w:p>
    <w:p w14:paraId="3159C31B" w14:textId="3B0C1A5B" w:rsidR="00D24656" w:rsidRPr="00443D40" w:rsidRDefault="00D24656" w:rsidP="002E7C61">
      <w:pPr>
        <w:pStyle w:val="ListParagraph"/>
        <w:numPr>
          <w:ilvl w:val="0"/>
          <w:numId w:val="22"/>
        </w:numPr>
        <w:rPr>
          <w:rFonts w:asciiTheme="minorHAnsi" w:hAnsiTheme="minorHAnsi" w:cstheme="minorHAnsi"/>
          <w:sz w:val="22"/>
        </w:rPr>
      </w:pPr>
      <w:r w:rsidRPr="00443D40">
        <w:rPr>
          <w:rFonts w:asciiTheme="minorHAnsi" w:hAnsiTheme="minorHAnsi" w:cstheme="minorHAnsi"/>
          <w:sz w:val="22"/>
        </w:rPr>
        <w:t>Hearing to b</w:t>
      </w:r>
      <w:r w:rsidR="00221457" w:rsidRPr="00443D40">
        <w:rPr>
          <w:rFonts w:asciiTheme="minorHAnsi" w:hAnsiTheme="minorHAnsi" w:cstheme="minorHAnsi"/>
          <w:sz w:val="22"/>
        </w:rPr>
        <w:t>e</w:t>
      </w:r>
      <w:r w:rsidRPr="00443D40">
        <w:rPr>
          <w:rFonts w:asciiTheme="minorHAnsi" w:hAnsiTheme="minorHAnsi" w:cstheme="minorHAnsi"/>
          <w:sz w:val="22"/>
        </w:rPr>
        <w:t xml:space="preserve"> held within 30 days of receipt of request to go to stage 3</w:t>
      </w:r>
      <w:r w:rsidR="007D43D8" w:rsidRPr="00443D40">
        <w:rPr>
          <w:rFonts w:asciiTheme="minorHAnsi" w:hAnsiTheme="minorHAnsi" w:cstheme="minorHAnsi"/>
          <w:sz w:val="22"/>
        </w:rPr>
        <w:t>.</w:t>
      </w:r>
    </w:p>
    <w:p w14:paraId="335E227A" w14:textId="5E003F04" w:rsidR="007D43D8" w:rsidRPr="00443D40" w:rsidRDefault="007D43D8" w:rsidP="002E7C61">
      <w:pPr>
        <w:pStyle w:val="ListParagraph"/>
        <w:numPr>
          <w:ilvl w:val="0"/>
          <w:numId w:val="22"/>
        </w:numPr>
        <w:rPr>
          <w:rFonts w:asciiTheme="minorHAnsi" w:hAnsiTheme="minorHAnsi" w:cstheme="minorHAnsi"/>
          <w:sz w:val="22"/>
        </w:rPr>
      </w:pPr>
      <w:r w:rsidRPr="00443D40">
        <w:rPr>
          <w:rFonts w:asciiTheme="minorHAnsi" w:hAnsiTheme="minorHAnsi" w:cstheme="minorHAnsi"/>
          <w:sz w:val="22"/>
        </w:rPr>
        <w:t>Paperwork for S</w:t>
      </w:r>
      <w:r w:rsidR="0004707B" w:rsidRPr="00443D40">
        <w:rPr>
          <w:rFonts w:asciiTheme="minorHAnsi" w:hAnsiTheme="minorHAnsi" w:cstheme="minorHAnsi"/>
          <w:sz w:val="22"/>
        </w:rPr>
        <w:t xml:space="preserve">tage 3 hearing to be received </w:t>
      </w:r>
      <w:r w:rsidR="00E74D99" w:rsidRPr="00443D40">
        <w:rPr>
          <w:rFonts w:asciiTheme="minorHAnsi" w:hAnsiTheme="minorHAnsi" w:cstheme="minorHAnsi"/>
          <w:sz w:val="22"/>
        </w:rPr>
        <w:t xml:space="preserve">from </w:t>
      </w:r>
      <w:r w:rsidR="0004707B" w:rsidRPr="00443D40">
        <w:rPr>
          <w:rFonts w:asciiTheme="minorHAnsi" w:hAnsiTheme="minorHAnsi" w:cstheme="minorHAnsi"/>
          <w:sz w:val="22"/>
        </w:rPr>
        <w:t>all parties at least</w:t>
      </w:r>
      <w:r w:rsidR="002107F8" w:rsidRPr="00443D40">
        <w:rPr>
          <w:rFonts w:asciiTheme="minorHAnsi" w:hAnsiTheme="minorHAnsi" w:cstheme="minorHAnsi"/>
          <w:sz w:val="22"/>
        </w:rPr>
        <w:t xml:space="preserve"> 10 days before the hearing</w:t>
      </w:r>
      <w:r w:rsidR="001A2644" w:rsidRPr="00443D40">
        <w:rPr>
          <w:rFonts w:asciiTheme="minorHAnsi" w:hAnsiTheme="minorHAnsi" w:cstheme="minorHAnsi"/>
          <w:sz w:val="22"/>
        </w:rPr>
        <w:t>.</w:t>
      </w:r>
    </w:p>
    <w:p w14:paraId="799DD1A5" w14:textId="4F3BE5E6" w:rsidR="00E74D99" w:rsidRPr="00443D40" w:rsidRDefault="00E74D99" w:rsidP="002E7C61">
      <w:pPr>
        <w:pStyle w:val="ListParagraph"/>
        <w:numPr>
          <w:ilvl w:val="0"/>
          <w:numId w:val="22"/>
        </w:numPr>
        <w:rPr>
          <w:rFonts w:asciiTheme="minorHAnsi" w:hAnsiTheme="minorHAnsi" w:cstheme="minorHAnsi"/>
          <w:sz w:val="22"/>
        </w:rPr>
      </w:pPr>
      <w:r w:rsidRPr="00443D40">
        <w:rPr>
          <w:rFonts w:asciiTheme="minorHAnsi" w:hAnsiTheme="minorHAnsi" w:cstheme="minorHAnsi"/>
          <w:sz w:val="22"/>
        </w:rPr>
        <w:t>Paperwork for Stage 3 hearing to be sent to all parties at least 5 days before the hearing.</w:t>
      </w:r>
    </w:p>
    <w:p w14:paraId="457434FC" w14:textId="56C4DE3F" w:rsidR="00221457" w:rsidRPr="00443D40" w:rsidRDefault="00221457" w:rsidP="002E7C61">
      <w:pPr>
        <w:pStyle w:val="ListParagraph"/>
        <w:numPr>
          <w:ilvl w:val="0"/>
          <w:numId w:val="22"/>
        </w:numPr>
        <w:rPr>
          <w:rFonts w:asciiTheme="minorHAnsi" w:hAnsiTheme="minorHAnsi" w:cstheme="minorHAnsi"/>
          <w:sz w:val="22"/>
        </w:rPr>
      </w:pPr>
      <w:r w:rsidRPr="00443D40">
        <w:rPr>
          <w:rFonts w:asciiTheme="minorHAnsi" w:hAnsiTheme="minorHAnsi" w:cstheme="minorHAnsi"/>
          <w:sz w:val="22"/>
        </w:rPr>
        <w:t>Outcome letter from panel to be received by complainant within 10 days of the hearing.</w:t>
      </w:r>
    </w:p>
    <w:bookmarkEnd w:id="48"/>
    <w:p w14:paraId="47EF9414" w14:textId="77777777" w:rsidR="00E74D99" w:rsidRPr="00443D40" w:rsidRDefault="00E74D99">
      <w:pPr>
        <w:spacing w:after="200" w:line="276" w:lineRule="auto"/>
        <w:rPr>
          <w:rFonts w:asciiTheme="minorHAnsi" w:hAnsiTheme="minorHAnsi" w:cstheme="minorHAnsi"/>
          <w:sz w:val="22"/>
        </w:rPr>
      </w:pPr>
    </w:p>
    <w:p w14:paraId="59E847A6" w14:textId="0FC7073F" w:rsidR="001A2644" w:rsidRPr="00443D40" w:rsidRDefault="00E74D99">
      <w:pPr>
        <w:spacing w:after="200" w:line="276" w:lineRule="auto"/>
        <w:rPr>
          <w:rFonts w:asciiTheme="minorHAnsi" w:hAnsiTheme="minorHAnsi" w:cstheme="minorHAnsi"/>
          <w:sz w:val="22"/>
        </w:rPr>
      </w:pPr>
      <w:r w:rsidRPr="00443D40">
        <w:rPr>
          <w:rFonts w:asciiTheme="minorHAnsi" w:hAnsiTheme="minorHAnsi" w:cstheme="minorHAnsi"/>
          <w:b/>
          <w:bCs/>
          <w:sz w:val="22"/>
        </w:rPr>
        <w:t>Note: In all cases, timescales refer to school days so exclude weekends, school holidays and INSET days</w:t>
      </w:r>
      <w:r w:rsidR="00755946" w:rsidRPr="00443D40">
        <w:rPr>
          <w:rFonts w:asciiTheme="minorHAnsi" w:hAnsiTheme="minorHAnsi" w:cstheme="minorHAnsi"/>
          <w:sz w:val="22"/>
        </w:rPr>
        <w:t>.</w:t>
      </w:r>
      <w:r w:rsidR="001A2644" w:rsidRPr="00443D40">
        <w:rPr>
          <w:rFonts w:asciiTheme="minorHAnsi" w:hAnsiTheme="minorHAnsi" w:cstheme="minorHAnsi"/>
          <w:sz w:val="22"/>
        </w:rPr>
        <w:br w:type="page"/>
      </w:r>
    </w:p>
    <w:p w14:paraId="1E21DD7F" w14:textId="5B3432E5" w:rsidR="007E7ED9" w:rsidRPr="00443D40" w:rsidRDefault="007E7ED9" w:rsidP="007E7ED9">
      <w:pPr>
        <w:pStyle w:val="Heading2"/>
        <w:rPr>
          <w:rFonts w:asciiTheme="minorHAnsi" w:hAnsiTheme="minorHAnsi" w:cstheme="minorHAnsi"/>
          <w:sz w:val="22"/>
          <w:szCs w:val="22"/>
        </w:rPr>
      </w:pPr>
      <w:bookmarkStart w:id="51" w:name="_Toc58237276"/>
      <w:bookmarkStart w:id="52" w:name="_Toc61019034"/>
      <w:r w:rsidRPr="00443D40">
        <w:rPr>
          <w:rFonts w:asciiTheme="minorHAnsi" w:hAnsiTheme="minorHAnsi" w:cstheme="minorHAnsi"/>
          <w:sz w:val="22"/>
          <w:szCs w:val="22"/>
        </w:rPr>
        <w:lastRenderedPageBreak/>
        <w:t xml:space="preserve">Stage </w:t>
      </w:r>
      <w:r w:rsidR="00E439D3" w:rsidRPr="00443D40">
        <w:rPr>
          <w:rFonts w:asciiTheme="minorHAnsi" w:hAnsiTheme="minorHAnsi" w:cstheme="minorHAnsi"/>
          <w:sz w:val="22"/>
          <w:szCs w:val="22"/>
        </w:rPr>
        <w:t>1</w:t>
      </w:r>
      <w:r w:rsidRPr="00443D40">
        <w:rPr>
          <w:rFonts w:asciiTheme="minorHAnsi" w:hAnsiTheme="minorHAnsi" w:cstheme="minorHAnsi"/>
          <w:sz w:val="22"/>
          <w:szCs w:val="22"/>
        </w:rPr>
        <w:t xml:space="preserve"> –</w:t>
      </w:r>
      <w:r w:rsidR="00DE4D30" w:rsidRPr="00443D40">
        <w:rPr>
          <w:rFonts w:asciiTheme="minorHAnsi" w:hAnsiTheme="minorHAnsi" w:cstheme="minorHAnsi"/>
          <w:sz w:val="22"/>
          <w:szCs w:val="22"/>
        </w:rPr>
        <w:t xml:space="preserve"> Headteacher investigation</w:t>
      </w:r>
      <w:bookmarkEnd w:id="51"/>
      <w:bookmarkEnd w:id="52"/>
    </w:p>
    <w:p w14:paraId="27B8A273" w14:textId="108549FB" w:rsidR="002D28FA" w:rsidRPr="00443D40" w:rsidRDefault="007E7ED9" w:rsidP="007E7ED9">
      <w:pPr>
        <w:rPr>
          <w:rFonts w:asciiTheme="minorHAnsi" w:hAnsiTheme="minorHAnsi" w:cstheme="minorHAnsi"/>
          <w:sz w:val="22"/>
        </w:rPr>
      </w:pPr>
      <w:r w:rsidRPr="00443D40">
        <w:rPr>
          <w:rFonts w:asciiTheme="minorHAnsi" w:hAnsiTheme="minorHAnsi" w:cstheme="minorHAnsi"/>
          <w:sz w:val="22"/>
        </w:rPr>
        <w:t xml:space="preserve">Formal complaints must be made to the </w:t>
      </w:r>
      <w:r w:rsidR="005A6BB5" w:rsidRPr="00443D40">
        <w:rPr>
          <w:rFonts w:asciiTheme="minorHAnsi" w:hAnsiTheme="minorHAnsi" w:cstheme="minorHAnsi"/>
          <w:sz w:val="22"/>
        </w:rPr>
        <w:t>Headteacher</w:t>
      </w:r>
      <w:r w:rsidRPr="00443D40">
        <w:rPr>
          <w:rFonts w:asciiTheme="minorHAnsi" w:hAnsiTheme="minorHAnsi" w:cstheme="minorHAnsi"/>
          <w:sz w:val="22"/>
        </w:rPr>
        <w:t xml:space="preserve"> (unless they are about the </w:t>
      </w:r>
      <w:r w:rsidR="005A6BB5" w:rsidRPr="00443D40">
        <w:rPr>
          <w:rFonts w:asciiTheme="minorHAnsi" w:hAnsiTheme="minorHAnsi" w:cstheme="minorHAnsi"/>
          <w:sz w:val="22"/>
        </w:rPr>
        <w:t>Headteacher</w:t>
      </w:r>
      <w:r w:rsidRPr="00443D40">
        <w:rPr>
          <w:rFonts w:asciiTheme="minorHAnsi" w:hAnsiTheme="minorHAnsi" w:cstheme="minorHAnsi"/>
          <w:sz w:val="22"/>
        </w:rPr>
        <w:t xml:space="preserve">), </w:t>
      </w:r>
      <w:r w:rsidR="00DF2A05" w:rsidRPr="00443D40">
        <w:rPr>
          <w:rFonts w:asciiTheme="minorHAnsi" w:hAnsiTheme="minorHAnsi" w:cstheme="minorHAnsi"/>
          <w:sz w:val="22"/>
        </w:rPr>
        <w:t xml:space="preserve">using the Complaint form </w:t>
      </w:r>
      <w:r w:rsidRPr="00443D40">
        <w:rPr>
          <w:rFonts w:asciiTheme="minorHAnsi" w:hAnsiTheme="minorHAnsi" w:cstheme="minorHAnsi"/>
          <w:sz w:val="22"/>
        </w:rPr>
        <w:t xml:space="preserve">(see Appendix </w:t>
      </w:r>
      <w:r w:rsidR="00B56D1F" w:rsidRPr="00443D40">
        <w:rPr>
          <w:rFonts w:asciiTheme="minorHAnsi" w:hAnsiTheme="minorHAnsi" w:cstheme="minorHAnsi"/>
          <w:sz w:val="22"/>
        </w:rPr>
        <w:t xml:space="preserve">A </w:t>
      </w:r>
      <w:r w:rsidRPr="00443D40">
        <w:rPr>
          <w:rFonts w:asciiTheme="minorHAnsi" w:hAnsiTheme="minorHAnsi" w:cstheme="minorHAnsi"/>
          <w:sz w:val="22"/>
        </w:rPr>
        <w:t xml:space="preserve">for the contact details of the Headteacher, and Appendix </w:t>
      </w:r>
      <w:r w:rsidR="00B56D1F" w:rsidRPr="00443D40">
        <w:rPr>
          <w:rFonts w:asciiTheme="minorHAnsi" w:hAnsiTheme="minorHAnsi" w:cstheme="minorHAnsi"/>
          <w:sz w:val="22"/>
        </w:rPr>
        <w:t>B</w:t>
      </w:r>
      <w:r w:rsidRPr="00443D40">
        <w:rPr>
          <w:rFonts w:asciiTheme="minorHAnsi" w:hAnsiTheme="minorHAnsi" w:cstheme="minorHAnsi"/>
          <w:sz w:val="22"/>
        </w:rPr>
        <w:t xml:space="preserve"> for a copy of the form). The form is useful as it ensures that relevant information is communicated at the outset. </w:t>
      </w:r>
    </w:p>
    <w:p w14:paraId="143B1972" w14:textId="091C3AAA"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br/>
        <w:t xml:space="preserve">The </w:t>
      </w:r>
      <w:r w:rsidR="005A6BB5" w:rsidRPr="00443D40">
        <w:rPr>
          <w:rFonts w:asciiTheme="minorHAnsi" w:hAnsiTheme="minorHAnsi" w:cstheme="minorHAnsi"/>
          <w:sz w:val="22"/>
        </w:rPr>
        <w:t>Headteacher</w:t>
      </w:r>
      <w:r w:rsidRPr="00443D40">
        <w:rPr>
          <w:rFonts w:asciiTheme="minorHAnsi" w:hAnsiTheme="minorHAnsi" w:cstheme="minorHAnsi"/>
          <w:sz w:val="22"/>
        </w:rPr>
        <w:t xml:space="preserve"> will record the date the complaint is received and will acknowledge receipt of the complaint in writing (either by letter or email) within </w:t>
      </w:r>
      <w:r w:rsidRPr="00443D40">
        <w:rPr>
          <w:rFonts w:asciiTheme="minorHAnsi" w:hAnsiTheme="minorHAnsi" w:cstheme="minorHAnsi"/>
          <w:b/>
          <w:sz w:val="22"/>
        </w:rPr>
        <w:t>3 school days</w:t>
      </w:r>
      <w:r w:rsidRPr="00443D40">
        <w:rPr>
          <w:rFonts w:asciiTheme="minorHAnsi" w:hAnsiTheme="minorHAnsi" w:cstheme="minorHAnsi"/>
          <w:sz w:val="22"/>
        </w:rPr>
        <w:t xml:space="preserve">. </w:t>
      </w:r>
    </w:p>
    <w:p w14:paraId="49C9F1AF" w14:textId="77777777" w:rsidR="002D28FA" w:rsidRPr="00443D40" w:rsidRDefault="002D28FA" w:rsidP="007E7ED9">
      <w:pPr>
        <w:rPr>
          <w:rFonts w:asciiTheme="minorHAnsi" w:hAnsiTheme="minorHAnsi" w:cstheme="minorHAnsi"/>
          <w:sz w:val="22"/>
        </w:rPr>
      </w:pPr>
    </w:p>
    <w:p w14:paraId="3D6C1460" w14:textId="39FAE906" w:rsidR="00357A79" w:rsidRPr="00443D40" w:rsidRDefault="007E7ED9" w:rsidP="007E7ED9">
      <w:pPr>
        <w:rPr>
          <w:rFonts w:asciiTheme="minorHAnsi" w:hAnsiTheme="minorHAnsi" w:cstheme="minorHAnsi"/>
          <w:sz w:val="22"/>
        </w:rPr>
      </w:pPr>
      <w:r w:rsidRPr="00443D40">
        <w:rPr>
          <w:rFonts w:asciiTheme="minorHAnsi" w:hAnsiTheme="minorHAnsi" w:cstheme="minorHAnsi"/>
          <w:sz w:val="22"/>
        </w:rPr>
        <w:t xml:space="preserve">Within this response, the </w:t>
      </w:r>
      <w:r w:rsidR="005A6BB5" w:rsidRPr="00443D40">
        <w:rPr>
          <w:rFonts w:asciiTheme="minorHAnsi" w:hAnsiTheme="minorHAnsi" w:cstheme="minorHAnsi"/>
          <w:sz w:val="22"/>
        </w:rPr>
        <w:t>Headteacher</w:t>
      </w:r>
      <w:r w:rsidRPr="00443D40">
        <w:rPr>
          <w:rFonts w:asciiTheme="minorHAnsi" w:hAnsiTheme="minorHAnsi" w:cstheme="minorHAnsi"/>
          <w:sz w:val="22"/>
        </w:rPr>
        <w:t xml:space="preserve"> will seek to clarify the nature of the complaint, ask what remains unresolved and what outcome the complainant would like to see. The </w:t>
      </w:r>
      <w:r w:rsidR="005A6BB5" w:rsidRPr="00443D40">
        <w:rPr>
          <w:rFonts w:asciiTheme="minorHAnsi" w:hAnsiTheme="minorHAnsi" w:cstheme="minorHAnsi"/>
          <w:sz w:val="22"/>
        </w:rPr>
        <w:t>Headteacher</w:t>
      </w:r>
      <w:r w:rsidRPr="00443D40">
        <w:rPr>
          <w:rFonts w:asciiTheme="minorHAnsi" w:hAnsiTheme="minorHAnsi" w:cstheme="minorHAnsi"/>
          <w:sz w:val="22"/>
        </w:rPr>
        <w:t xml:space="preserve"> can consider whether a face to face meeting is the most appropriate way of doing this. </w:t>
      </w:r>
    </w:p>
    <w:p w14:paraId="3A4BE8C1" w14:textId="4F09937D"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 xml:space="preserve"> </w:t>
      </w:r>
    </w:p>
    <w:p w14:paraId="0D2D12C0" w14:textId="10FA6BE0" w:rsidR="007E7ED9" w:rsidRPr="00443D40" w:rsidRDefault="007E7ED9" w:rsidP="009152BE">
      <w:pPr>
        <w:pStyle w:val="ListParagraph"/>
        <w:numPr>
          <w:ilvl w:val="0"/>
          <w:numId w:val="0"/>
        </w:numPr>
        <w:ind w:left="11" w:hanging="11"/>
        <w:rPr>
          <w:rFonts w:asciiTheme="minorHAnsi" w:hAnsiTheme="minorHAnsi" w:cstheme="minorHAnsi"/>
          <w:b/>
          <w:bCs/>
          <w:i/>
          <w:sz w:val="22"/>
        </w:rPr>
      </w:pPr>
      <w:r w:rsidRPr="00443D40">
        <w:rPr>
          <w:rFonts w:asciiTheme="minorHAnsi" w:hAnsiTheme="minorHAnsi" w:cstheme="minorHAnsi"/>
          <w:b/>
          <w:bCs/>
          <w:i/>
          <w:sz w:val="22"/>
        </w:rPr>
        <w:t xml:space="preserve">Note: The </w:t>
      </w:r>
      <w:r w:rsidR="005A6BB5" w:rsidRPr="00443D40">
        <w:rPr>
          <w:rFonts w:asciiTheme="minorHAnsi" w:hAnsiTheme="minorHAnsi" w:cstheme="minorHAnsi"/>
          <w:b/>
          <w:bCs/>
          <w:i/>
          <w:sz w:val="22"/>
        </w:rPr>
        <w:t>Headteacher</w:t>
      </w:r>
      <w:r w:rsidRPr="00443D40">
        <w:rPr>
          <w:rFonts w:asciiTheme="minorHAnsi" w:hAnsiTheme="minorHAnsi" w:cstheme="minorHAnsi"/>
          <w:b/>
          <w:bCs/>
          <w:i/>
          <w:sz w:val="22"/>
        </w:rPr>
        <w:t xml:space="preserve"> may delegate the investigation to another member of the school’s senior leadership team but not the decision to be taken.</w:t>
      </w:r>
    </w:p>
    <w:p w14:paraId="712A0BEA" w14:textId="77777777" w:rsidR="00357A79" w:rsidRPr="00443D40" w:rsidRDefault="00357A79" w:rsidP="007E7ED9">
      <w:pPr>
        <w:pStyle w:val="ListParagraph"/>
        <w:numPr>
          <w:ilvl w:val="0"/>
          <w:numId w:val="0"/>
        </w:numPr>
        <w:ind w:left="720" w:hanging="360"/>
        <w:rPr>
          <w:rFonts w:asciiTheme="minorHAnsi" w:hAnsiTheme="minorHAnsi" w:cstheme="minorHAnsi"/>
          <w:i/>
          <w:sz w:val="22"/>
        </w:rPr>
      </w:pPr>
    </w:p>
    <w:p w14:paraId="1535130A" w14:textId="65C7DBD0"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 xml:space="preserve">During the investigation, the </w:t>
      </w:r>
      <w:r w:rsidR="005A6BB5" w:rsidRPr="00443D40">
        <w:rPr>
          <w:rFonts w:asciiTheme="minorHAnsi" w:hAnsiTheme="minorHAnsi" w:cstheme="minorHAnsi"/>
          <w:sz w:val="22"/>
        </w:rPr>
        <w:t>Headteacher</w:t>
      </w:r>
      <w:r w:rsidRPr="00443D40">
        <w:rPr>
          <w:rFonts w:asciiTheme="minorHAnsi" w:hAnsiTheme="minorHAnsi" w:cstheme="minorHAnsi"/>
          <w:sz w:val="22"/>
        </w:rPr>
        <w:t xml:space="preserve"> (or investigator) will:</w:t>
      </w:r>
    </w:p>
    <w:p w14:paraId="30281E75" w14:textId="77777777" w:rsidR="007E7ED9" w:rsidRPr="00443D40" w:rsidRDefault="007E7ED9" w:rsidP="002E7C61">
      <w:pPr>
        <w:pStyle w:val="ListParagraph"/>
        <w:widowControl w:val="0"/>
        <w:numPr>
          <w:ilvl w:val="0"/>
          <w:numId w:val="6"/>
        </w:numPr>
        <w:suppressAutoHyphens/>
        <w:overflowPunct w:val="0"/>
        <w:autoSpaceDE w:val="0"/>
        <w:autoSpaceDN w:val="0"/>
        <w:contextualSpacing w:val="0"/>
        <w:textAlignment w:val="baseline"/>
        <w:rPr>
          <w:rFonts w:asciiTheme="minorHAnsi" w:hAnsiTheme="minorHAnsi" w:cstheme="minorHAnsi"/>
          <w:sz w:val="22"/>
        </w:rPr>
      </w:pPr>
      <w:r w:rsidRPr="00443D40">
        <w:rPr>
          <w:rFonts w:asciiTheme="minorHAnsi" w:hAnsiTheme="minorHAnsi" w:cstheme="minorHAnsi"/>
          <w:sz w:val="22"/>
        </w:rPr>
        <w:t>if necessary, interview those involved in the matter and/or those complained of, allowing them to be accompanied if they wish</w:t>
      </w:r>
    </w:p>
    <w:p w14:paraId="0E252E59" w14:textId="77777777" w:rsidR="007E7ED9" w:rsidRPr="00443D40" w:rsidRDefault="007E7ED9" w:rsidP="002E7C61">
      <w:pPr>
        <w:pStyle w:val="ListParagraph"/>
        <w:widowControl w:val="0"/>
        <w:numPr>
          <w:ilvl w:val="0"/>
          <w:numId w:val="6"/>
        </w:numPr>
        <w:suppressAutoHyphens/>
        <w:overflowPunct w:val="0"/>
        <w:autoSpaceDE w:val="0"/>
        <w:autoSpaceDN w:val="0"/>
        <w:contextualSpacing w:val="0"/>
        <w:textAlignment w:val="baseline"/>
        <w:rPr>
          <w:rFonts w:asciiTheme="minorHAnsi" w:hAnsiTheme="minorHAnsi" w:cstheme="minorHAnsi"/>
          <w:sz w:val="22"/>
        </w:rPr>
      </w:pPr>
      <w:r w:rsidRPr="00443D40">
        <w:rPr>
          <w:rFonts w:asciiTheme="minorHAnsi" w:hAnsiTheme="minorHAnsi" w:cstheme="minorHAnsi"/>
          <w:sz w:val="22"/>
        </w:rPr>
        <w:t>keep a written record of any meetings/interviews in relation to their investigation.</w:t>
      </w:r>
    </w:p>
    <w:p w14:paraId="717F250C" w14:textId="77777777" w:rsidR="00357A79" w:rsidRPr="00443D40" w:rsidRDefault="00357A79" w:rsidP="007E7ED9">
      <w:pPr>
        <w:widowControl w:val="0"/>
        <w:overflowPunct w:val="0"/>
        <w:autoSpaceDE w:val="0"/>
        <w:rPr>
          <w:rFonts w:asciiTheme="minorHAnsi" w:eastAsia="Arial Unicode MS" w:hAnsiTheme="minorHAnsi" w:cstheme="minorHAnsi"/>
          <w:sz w:val="22"/>
        </w:rPr>
      </w:pPr>
    </w:p>
    <w:p w14:paraId="436FB684" w14:textId="5E7D8492" w:rsidR="007E7ED9" w:rsidRPr="00443D40" w:rsidRDefault="007E7ED9" w:rsidP="007E7ED9">
      <w:pPr>
        <w:widowControl w:val="0"/>
        <w:overflowPunct w:val="0"/>
        <w:autoSpaceDE w:val="0"/>
        <w:rPr>
          <w:rFonts w:asciiTheme="minorHAnsi" w:eastAsia="Arial Unicode MS" w:hAnsiTheme="minorHAnsi" w:cstheme="minorHAnsi"/>
          <w:sz w:val="22"/>
        </w:rPr>
      </w:pPr>
      <w:r w:rsidRPr="00443D40">
        <w:rPr>
          <w:rFonts w:asciiTheme="minorHAnsi" w:eastAsia="Arial Unicode MS" w:hAnsiTheme="minorHAnsi" w:cstheme="minorHAnsi"/>
          <w:sz w:val="22"/>
        </w:rPr>
        <w:t xml:space="preserve">At the conclusion of their investigation, the </w:t>
      </w:r>
      <w:r w:rsidR="005A6BB5" w:rsidRPr="00443D40">
        <w:rPr>
          <w:rFonts w:asciiTheme="minorHAnsi" w:eastAsia="Arial Unicode MS" w:hAnsiTheme="minorHAnsi" w:cstheme="minorHAnsi"/>
          <w:sz w:val="22"/>
        </w:rPr>
        <w:t>Headteacher</w:t>
      </w:r>
      <w:r w:rsidRPr="00443D40">
        <w:rPr>
          <w:rFonts w:asciiTheme="minorHAnsi" w:eastAsia="Arial Unicode MS" w:hAnsiTheme="minorHAnsi" w:cstheme="minorHAnsi"/>
          <w:sz w:val="22"/>
        </w:rPr>
        <w:t xml:space="preserve"> will provide a formal written response within </w:t>
      </w:r>
      <w:r w:rsidRPr="00443D40">
        <w:rPr>
          <w:rFonts w:asciiTheme="minorHAnsi" w:hAnsiTheme="minorHAnsi" w:cstheme="minorHAnsi"/>
          <w:b/>
          <w:sz w:val="22"/>
        </w:rPr>
        <w:t xml:space="preserve">15 </w:t>
      </w:r>
      <w:r w:rsidRPr="00443D40">
        <w:rPr>
          <w:rFonts w:asciiTheme="minorHAnsi" w:eastAsia="Arial Unicode MS" w:hAnsiTheme="minorHAnsi" w:cstheme="minorHAnsi"/>
          <w:b/>
          <w:sz w:val="22"/>
        </w:rPr>
        <w:t>school days</w:t>
      </w:r>
      <w:r w:rsidRPr="00443D40">
        <w:rPr>
          <w:rFonts w:asciiTheme="minorHAnsi" w:eastAsia="Arial Unicode MS" w:hAnsiTheme="minorHAnsi" w:cstheme="minorHAnsi"/>
          <w:sz w:val="22"/>
        </w:rPr>
        <w:t xml:space="preserve"> of the date of receipt of the complaint. </w:t>
      </w:r>
    </w:p>
    <w:p w14:paraId="364CC3B6" w14:textId="77777777" w:rsidR="00357A79" w:rsidRPr="00443D40" w:rsidRDefault="00357A79" w:rsidP="007E7ED9">
      <w:pPr>
        <w:widowControl w:val="0"/>
        <w:overflowPunct w:val="0"/>
        <w:autoSpaceDE w:val="0"/>
        <w:rPr>
          <w:rFonts w:asciiTheme="minorHAnsi" w:hAnsiTheme="minorHAnsi" w:cstheme="minorHAnsi"/>
          <w:sz w:val="22"/>
        </w:rPr>
      </w:pPr>
    </w:p>
    <w:p w14:paraId="2FB9C9E9" w14:textId="789EDA6B" w:rsidR="007E7ED9" w:rsidRPr="00443D40" w:rsidRDefault="007E7ED9" w:rsidP="007E7ED9">
      <w:pPr>
        <w:widowControl w:val="0"/>
        <w:overflowPunct w:val="0"/>
        <w:autoSpaceDE w:val="0"/>
        <w:rPr>
          <w:rFonts w:asciiTheme="minorHAnsi" w:eastAsia="Arial Unicode MS" w:hAnsiTheme="minorHAnsi" w:cstheme="minorHAnsi"/>
          <w:sz w:val="22"/>
        </w:rPr>
      </w:pPr>
      <w:r w:rsidRPr="00443D40">
        <w:rPr>
          <w:rFonts w:asciiTheme="minorHAnsi" w:eastAsia="Arial Unicode MS" w:hAnsiTheme="minorHAnsi" w:cstheme="minorHAnsi"/>
          <w:sz w:val="22"/>
        </w:rPr>
        <w:t xml:space="preserve">If the </w:t>
      </w:r>
      <w:r w:rsidR="005A6BB5" w:rsidRPr="00443D40">
        <w:rPr>
          <w:rFonts w:asciiTheme="minorHAnsi" w:eastAsia="Arial Unicode MS" w:hAnsiTheme="minorHAnsi" w:cstheme="minorHAnsi"/>
          <w:sz w:val="22"/>
        </w:rPr>
        <w:t>Headteacher</w:t>
      </w:r>
      <w:r w:rsidRPr="00443D40">
        <w:rPr>
          <w:rFonts w:asciiTheme="minorHAnsi" w:eastAsia="Arial Unicode MS" w:hAnsiTheme="minorHAnsi" w:cstheme="minorHAnsi"/>
          <w:sz w:val="22"/>
        </w:rPr>
        <w:t xml:space="preserve"> is unable to meet this deadline, they will provide the complainant with an update and revised response date.</w:t>
      </w:r>
    </w:p>
    <w:p w14:paraId="3741F632" w14:textId="77777777" w:rsidR="00357A79" w:rsidRPr="00443D40" w:rsidRDefault="00357A79" w:rsidP="007E7ED9">
      <w:pPr>
        <w:widowControl w:val="0"/>
        <w:overflowPunct w:val="0"/>
        <w:autoSpaceDE w:val="0"/>
        <w:rPr>
          <w:rFonts w:asciiTheme="minorHAnsi" w:eastAsia="Arial Unicode MS" w:hAnsiTheme="minorHAnsi" w:cstheme="minorHAnsi"/>
          <w:sz w:val="22"/>
        </w:rPr>
      </w:pPr>
    </w:p>
    <w:p w14:paraId="0583AEF6" w14:textId="37F4B0B2" w:rsidR="007E7ED9" w:rsidRPr="00443D40" w:rsidRDefault="007E7ED9" w:rsidP="007E7ED9">
      <w:pPr>
        <w:rPr>
          <w:rFonts w:asciiTheme="minorHAnsi" w:hAnsiTheme="minorHAnsi" w:cstheme="minorHAnsi"/>
          <w:sz w:val="22"/>
        </w:rPr>
      </w:pPr>
      <w:r w:rsidRPr="00443D40">
        <w:rPr>
          <w:rFonts w:asciiTheme="minorHAnsi" w:eastAsia="Arial Unicode MS" w:hAnsiTheme="minorHAnsi" w:cstheme="minorHAnsi"/>
          <w:sz w:val="22"/>
        </w:rPr>
        <w:t xml:space="preserve">The response will detail any actions taken to investigate the complaint and provide a full explanation of the decision made and the reason(s) for it. </w:t>
      </w:r>
      <w:r w:rsidRPr="00443D40">
        <w:rPr>
          <w:rFonts w:asciiTheme="minorHAnsi" w:hAnsiTheme="minorHAnsi" w:cstheme="minorHAnsi"/>
          <w:sz w:val="22"/>
        </w:rPr>
        <w:t xml:space="preserve">Where appropriate, it will include details of actions </w:t>
      </w:r>
      <w:r w:rsidR="00EA273A">
        <w:rPr>
          <w:rFonts w:asciiTheme="minorHAnsi" w:hAnsiTheme="minorHAnsi" w:cstheme="minorHAnsi"/>
          <w:sz w:val="22"/>
        </w:rPr>
        <w:t xml:space="preserve">Nutfield Church Primary School </w:t>
      </w:r>
      <w:r w:rsidRPr="00443D40">
        <w:rPr>
          <w:rFonts w:asciiTheme="minorHAnsi" w:hAnsiTheme="minorHAnsi" w:cstheme="minorHAnsi"/>
          <w:sz w:val="22"/>
        </w:rPr>
        <w:t xml:space="preserve">will take to resolve the complaint. </w:t>
      </w:r>
    </w:p>
    <w:p w14:paraId="3412BB8C" w14:textId="77777777" w:rsidR="00357A79" w:rsidRPr="00443D40" w:rsidRDefault="00357A79" w:rsidP="007E7ED9">
      <w:pPr>
        <w:rPr>
          <w:rFonts w:asciiTheme="minorHAnsi" w:hAnsiTheme="minorHAnsi" w:cstheme="minorHAnsi"/>
          <w:sz w:val="22"/>
        </w:rPr>
      </w:pPr>
    </w:p>
    <w:p w14:paraId="27DBD980" w14:textId="7C5DC6D1" w:rsidR="007E7ED9" w:rsidRPr="00443D40" w:rsidRDefault="007E7ED9" w:rsidP="007E7ED9">
      <w:pPr>
        <w:rPr>
          <w:rFonts w:asciiTheme="minorHAnsi" w:hAnsiTheme="minorHAnsi" w:cstheme="minorHAnsi"/>
          <w:sz w:val="22"/>
        </w:rPr>
      </w:pPr>
      <w:bookmarkStart w:id="53" w:name="_Hlk58842407"/>
      <w:r w:rsidRPr="00443D40">
        <w:rPr>
          <w:rFonts w:asciiTheme="minorHAnsi" w:hAnsiTheme="minorHAnsi" w:cstheme="minorHAnsi"/>
          <w:sz w:val="22"/>
        </w:rPr>
        <w:t xml:space="preserve">The </w:t>
      </w:r>
      <w:r w:rsidR="005A6BB5" w:rsidRPr="00443D40">
        <w:rPr>
          <w:rFonts w:asciiTheme="minorHAnsi" w:hAnsiTheme="minorHAnsi" w:cstheme="minorHAnsi"/>
          <w:sz w:val="22"/>
        </w:rPr>
        <w:t>Headteacher</w:t>
      </w:r>
      <w:r w:rsidRPr="00443D40">
        <w:rPr>
          <w:rFonts w:asciiTheme="minorHAnsi" w:hAnsiTheme="minorHAnsi" w:cstheme="minorHAnsi"/>
          <w:sz w:val="22"/>
        </w:rPr>
        <w:t xml:space="preserve"> will advise the complainant of how to escalate their complaint </w:t>
      </w:r>
      <w:r w:rsidR="00755946" w:rsidRPr="00443D40">
        <w:rPr>
          <w:rFonts w:asciiTheme="minorHAnsi" w:hAnsiTheme="minorHAnsi" w:cstheme="minorHAnsi"/>
          <w:sz w:val="22"/>
        </w:rPr>
        <w:t xml:space="preserve">if they believe it has not been fully addressed at this stage. </w:t>
      </w:r>
      <w:r w:rsidRPr="00443D40">
        <w:rPr>
          <w:rFonts w:asciiTheme="minorHAnsi" w:hAnsiTheme="minorHAnsi" w:cstheme="minorHAnsi"/>
          <w:sz w:val="22"/>
        </w:rPr>
        <w:t xml:space="preserve"> </w:t>
      </w:r>
    </w:p>
    <w:bookmarkEnd w:id="53"/>
    <w:p w14:paraId="25E43C1E" w14:textId="77777777" w:rsidR="001C3D7B" w:rsidRPr="00443D40" w:rsidRDefault="001C3D7B" w:rsidP="007E7ED9">
      <w:pPr>
        <w:rPr>
          <w:rFonts w:asciiTheme="minorHAnsi" w:hAnsiTheme="minorHAnsi" w:cstheme="minorHAnsi"/>
          <w:sz w:val="22"/>
        </w:rPr>
      </w:pPr>
    </w:p>
    <w:p w14:paraId="3833DDF0" w14:textId="2A3F7198"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 xml:space="preserve">If the complaint is about the </w:t>
      </w:r>
      <w:r w:rsidR="005A6BB5" w:rsidRPr="00443D40">
        <w:rPr>
          <w:rFonts w:asciiTheme="minorHAnsi" w:hAnsiTheme="minorHAnsi" w:cstheme="minorHAnsi"/>
          <w:sz w:val="22"/>
        </w:rPr>
        <w:t>Headteacher</w:t>
      </w:r>
      <w:r w:rsidRPr="00443D40">
        <w:rPr>
          <w:rFonts w:asciiTheme="minorHAnsi" w:hAnsiTheme="minorHAnsi" w:cstheme="minorHAnsi"/>
          <w:sz w:val="22"/>
        </w:rPr>
        <w:t xml:space="preserve">, or a member of the governing body (including the </w:t>
      </w:r>
      <w:r w:rsidR="00B37F85">
        <w:rPr>
          <w:rFonts w:asciiTheme="minorHAnsi" w:hAnsiTheme="minorHAnsi" w:cstheme="minorHAnsi"/>
          <w:sz w:val="22"/>
        </w:rPr>
        <w:t>Chair</w:t>
      </w:r>
      <w:r w:rsidRPr="00443D40">
        <w:rPr>
          <w:rFonts w:asciiTheme="minorHAnsi" w:hAnsiTheme="minorHAnsi" w:cstheme="minorHAnsi"/>
          <w:sz w:val="22"/>
        </w:rPr>
        <w:t xml:space="preserve">), a suitably skilled governor will be appointed to complete all the actions at Stage </w:t>
      </w:r>
      <w:r w:rsidR="00956ECD" w:rsidRPr="00443D40">
        <w:rPr>
          <w:rFonts w:asciiTheme="minorHAnsi" w:hAnsiTheme="minorHAnsi" w:cstheme="minorHAnsi"/>
          <w:sz w:val="22"/>
        </w:rPr>
        <w:t>2</w:t>
      </w:r>
      <w:r w:rsidRPr="00443D40">
        <w:rPr>
          <w:rFonts w:asciiTheme="minorHAnsi" w:hAnsiTheme="minorHAnsi" w:cstheme="minorHAnsi"/>
          <w:sz w:val="22"/>
        </w:rPr>
        <w:t xml:space="preserve">. </w:t>
      </w:r>
    </w:p>
    <w:p w14:paraId="3862938D" w14:textId="77777777" w:rsidR="00357A79" w:rsidRPr="00443D40" w:rsidRDefault="00357A79" w:rsidP="007E7ED9">
      <w:pPr>
        <w:rPr>
          <w:rFonts w:asciiTheme="minorHAnsi" w:hAnsiTheme="minorHAnsi" w:cstheme="minorHAnsi"/>
          <w:sz w:val="22"/>
        </w:rPr>
      </w:pPr>
    </w:p>
    <w:p w14:paraId="38D6233E" w14:textId="47840541"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 xml:space="preserve">Complaints about the </w:t>
      </w:r>
      <w:r w:rsidR="005A6BB5" w:rsidRPr="00443D40">
        <w:rPr>
          <w:rFonts w:asciiTheme="minorHAnsi" w:hAnsiTheme="minorHAnsi" w:cstheme="minorHAnsi"/>
          <w:sz w:val="22"/>
        </w:rPr>
        <w:t>Headteacher</w:t>
      </w:r>
      <w:r w:rsidRPr="00443D40">
        <w:rPr>
          <w:rFonts w:asciiTheme="minorHAnsi" w:hAnsiTheme="minorHAnsi" w:cstheme="minorHAnsi"/>
          <w:sz w:val="22"/>
        </w:rPr>
        <w:t xml:space="preserve"> or member of the governing body must be made to the Clerk, via the school office.</w:t>
      </w:r>
    </w:p>
    <w:p w14:paraId="3BDAA2DF" w14:textId="77777777" w:rsidR="00357A79" w:rsidRPr="00443D40" w:rsidRDefault="00357A79" w:rsidP="007E7ED9">
      <w:pPr>
        <w:rPr>
          <w:rFonts w:asciiTheme="minorHAnsi" w:hAnsiTheme="minorHAnsi" w:cstheme="minorHAnsi"/>
          <w:sz w:val="22"/>
        </w:rPr>
      </w:pPr>
    </w:p>
    <w:p w14:paraId="0A12E050" w14:textId="77777777"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If the complaint is:</w:t>
      </w:r>
    </w:p>
    <w:p w14:paraId="113407ED" w14:textId="4054998D" w:rsidR="007E7ED9" w:rsidRPr="00443D40" w:rsidRDefault="007E7ED9" w:rsidP="002E7C61">
      <w:pPr>
        <w:pStyle w:val="ListParagraph"/>
        <w:numPr>
          <w:ilvl w:val="0"/>
          <w:numId w:val="7"/>
        </w:numPr>
        <w:suppressAutoHyphens/>
        <w:autoSpaceDN w:val="0"/>
        <w:spacing w:line="288" w:lineRule="auto"/>
        <w:contextualSpacing w:val="0"/>
        <w:textAlignment w:val="baseline"/>
        <w:rPr>
          <w:rFonts w:asciiTheme="minorHAnsi" w:hAnsiTheme="minorHAnsi" w:cstheme="minorHAnsi"/>
          <w:sz w:val="22"/>
        </w:rPr>
      </w:pPr>
      <w:r w:rsidRPr="00443D40">
        <w:rPr>
          <w:rFonts w:asciiTheme="minorHAnsi" w:hAnsiTheme="minorHAnsi" w:cstheme="minorHAnsi"/>
          <w:sz w:val="22"/>
        </w:rPr>
        <w:t xml:space="preserve">jointly about the </w:t>
      </w:r>
      <w:r w:rsidR="00B37F85">
        <w:rPr>
          <w:rFonts w:asciiTheme="minorHAnsi" w:hAnsiTheme="minorHAnsi" w:cstheme="minorHAnsi"/>
          <w:sz w:val="22"/>
        </w:rPr>
        <w:t>Chair</w:t>
      </w:r>
      <w:r w:rsidRPr="00443D40">
        <w:rPr>
          <w:rFonts w:asciiTheme="minorHAnsi" w:hAnsiTheme="minorHAnsi" w:cstheme="minorHAnsi"/>
          <w:sz w:val="22"/>
        </w:rPr>
        <w:t xml:space="preserve"> or</w:t>
      </w:r>
    </w:p>
    <w:p w14:paraId="1420BEAE" w14:textId="77777777" w:rsidR="007E7ED9" w:rsidRPr="00443D40" w:rsidRDefault="007E7ED9" w:rsidP="002E7C61">
      <w:pPr>
        <w:pStyle w:val="ListParagraph"/>
        <w:numPr>
          <w:ilvl w:val="0"/>
          <w:numId w:val="7"/>
        </w:numPr>
        <w:suppressAutoHyphens/>
        <w:autoSpaceDN w:val="0"/>
        <w:spacing w:line="288" w:lineRule="auto"/>
        <w:contextualSpacing w:val="0"/>
        <w:textAlignment w:val="baseline"/>
        <w:rPr>
          <w:rFonts w:asciiTheme="minorHAnsi" w:hAnsiTheme="minorHAnsi" w:cstheme="minorHAnsi"/>
          <w:sz w:val="22"/>
        </w:rPr>
      </w:pPr>
      <w:r w:rsidRPr="00443D40">
        <w:rPr>
          <w:rFonts w:asciiTheme="minorHAnsi" w:hAnsiTheme="minorHAnsi" w:cstheme="minorHAnsi"/>
          <w:sz w:val="22"/>
        </w:rPr>
        <w:t>the entire governing body or</w:t>
      </w:r>
    </w:p>
    <w:p w14:paraId="473FD9CD" w14:textId="77777777" w:rsidR="007E7ED9" w:rsidRPr="00443D40" w:rsidRDefault="007E7ED9" w:rsidP="002E7C61">
      <w:pPr>
        <w:pStyle w:val="ListParagraph"/>
        <w:numPr>
          <w:ilvl w:val="0"/>
          <w:numId w:val="7"/>
        </w:numPr>
        <w:suppressAutoHyphens/>
        <w:autoSpaceDN w:val="0"/>
        <w:spacing w:line="288" w:lineRule="auto"/>
        <w:contextualSpacing w:val="0"/>
        <w:textAlignment w:val="baseline"/>
        <w:rPr>
          <w:rFonts w:asciiTheme="minorHAnsi" w:hAnsiTheme="minorHAnsi" w:cstheme="minorHAnsi"/>
          <w:sz w:val="22"/>
        </w:rPr>
      </w:pPr>
      <w:r w:rsidRPr="00443D40">
        <w:rPr>
          <w:rFonts w:asciiTheme="minorHAnsi" w:hAnsiTheme="minorHAnsi" w:cstheme="minorHAnsi"/>
          <w:sz w:val="22"/>
        </w:rPr>
        <w:t>the majority of the governing body</w:t>
      </w:r>
    </w:p>
    <w:p w14:paraId="058EBC4D" w14:textId="1CAB1A56" w:rsidR="00A13233" w:rsidRPr="00443D40" w:rsidRDefault="00C6411E" w:rsidP="00A13233">
      <w:pPr>
        <w:rPr>
          <w:rFonts w:asciiTheme="minorHAnsi" w:hAnsiTheme="minorHAnsi" w:cstheme="minorHAnsi"/>
          <w:sz w:val="22"/>
        </w:rPr>
      </w:pPr>
      <w:bookmarkStart w:id="54" w:name="_Hlk58842582"/>
      <w:r w:rsidRPr="00443D40">
        <w:rPr>
          <w:rFonts w:asciiTheme="minorHAnsi" w:hAnsiTheme="minorHAnsi" w:cstheme="minorHAnsi"/>
          <w:sz w:val="22"/>
        </w:rPr>
        <w:t xml:space="preserve">The complaint will move to Stage 2 and </w:t>
      </w:r>
      <w:r w:rsidR="00A13233" w:rsidRPr="00443D40">
        <w:rPr>
          <w:rFonts w:asciiTheme="minorHAnsi" w:hAnsiTheme="minorHAnsi" w:cstheme="minorHAnsi"/>
          <w:sz w:val="22"/>
        </w:rPr>
        <w:t>will be considered by an independent investigator appoint</w:t>
      </w:r>
      <w:r w:rsidR="005318D9">
        <w:rPr>
          <w:rFonts w:asciiTheme="minorHAnsi" w:hAnsiTheme="minorHAnsi" w:cstheme="minorHAnsi"/>
          <w:sz w:val="22"/>
        </w:rPr>
        <w:t xml:space="preserve">ed by the governing body. </w:t>
      </w:r>
      <w:r w:rsidR="00A13233" w:rsidRPr="00443D40">
        <w:rPr>
          <w:rFonts w:asciiTheme="minorHAnsi" w:hAnsiTheme="minorHAnsi" w:cstheme="minorHAnsi"/>
          <w:sz w:val="22"/>
        </w:rPr>
        <w:t xml:space="preserve"> At the conclusion of their investigation, the independent investigator will provide a formal written response</w:t>
      </w:r>
      <w:r w:rsidR="00755946" w:rsidRPr="00443D40">
        <w:rPr>
          <w:rFonts w:asciiTheme="minorHAnsi" w:hAnsiTheme="minorHAnsi" w:cstheme="minorHAnsi"/>
          <w:sz w:val="22"/>
        </w:rPr>
        <w:t xml:space="preserve"> to the complainant with a copy to the Headteacher.</w:t>
      </w:r>
    </w:p>
    <w:bookmarkEnd w:id="54"/>
    <w:p w14:paraId="779356F9" w14:textId="05EF9D4E" w:rsidR="00386ACD" w:rsidRPr="00443D40" w:rsidRDefault="00386ACD">
      <w:pPr>
        <w:spacing w:after="200" w:line="276" w:lineRule="auto"/>
        <w:rPr>
          <w:rFonts w:asciiTheme="minorHAnsi" w:hAnsiTheme="minorHAnsi" w:cstheme="minorHAnsi"/>
          <w:sz w:val="22"/>
        </w:rPr>
      </w:pPr>
      <w:r w:rsidRPr="00443D40">
        <w:rPr>
          <w:rFonts w:asciiTheme="minorHAnsi" w:hAnsiTheme="minorHAnsi" w:cstheme="minorHAnsi"/>
          <w:sz w:val="22"/>
        </w:rPr>
        <w:br w:type="page"/>
      </w:r>
    </w:p>
    <w:p w14:paraId="48908E86" w14:textId="02B1AC0D" w:rsidR="007E7ED9" w:rsidRPr="00443D40" w:rsidRDefault="007E7ED9" w:rsidP="00357A79">
      <w:pPr>
        <w:pStyle w:val="Heading2"/>
        <w:rPr>
          <w:rFonts w:asciiTheme="minorHAnsi" w:hAnsiTheme="minorHAnsi" w:cstheme="minorHAnsi"/>
          <w:sz w:val="22"/>
          <w:szCs w:val="22"/>
        </w:rPr>
      </w:pPr>
      <w:bookmarkStart w:id="55" w:name="_Toc58237277"/>
      <w:bookmarkStart w:id="56" w:name="_Toc61019035"/>
      <w:r w:rsidRPr="00443D40">
        <w:rPr>
          <w:rFonts w:asciiTheme="minorHAnsi" w:hAnsiTheme="minorHAnsi" w:cstheme="minorHAnsi"/>
          <w:sz w:val="22"/>
          <w:szCs w:val="22"/>
        </w:rPr>
        <w:lastRenderedPageBreak/>
        <w:t xml:space="preserve">Stage </w:t>
      </w:r>
      <w:r w:rsidR="00C6411E" w:rsidRPr="00443D40">
        <w:rPr>
          <w:rFonts w:asciiTheme="minorHAnsi" w:hAnsiTheme="minorHAnsi" w:cstheme="minorHAnsi"/>
          <w:sz w:val="22"/>
          <w:szCs w:val="22"/>
        </w:rPr>
        <w:t>2</w:t>
      </w:r>
      <w:r w:rsidRPr="00443D40">
        <w:rPr>
          <w:rFonts w:asciiTheme="minorHAnsi" w:hAnsiTheme="minorHAnsi" w:cstheme="minorHAnsi"/>
          <w:sz w:val="22"/>
          <w:szCs w:val="22"/>
        </w:rPr>
        <w:t xml:space="preserve"> – Governor </w:t>
      </w:r>
      <w:r w:rsidR="00255B8C" w:rsidRPr="00443D40">
        <w:rPr>
          <w:rFonts w:asciiTheme="minorHAnsi" w:hAnsiTheme="minorHAnsi" w:cstheme="minorHAnsi"/>
          <w:sz w:val="22"/>
          <w:szCs w:val="22"/>
        </w:rPr>
        <w:t>i</w:t>
      </w:r>
      <w:r w:rsidRPr="00443D40">
        <w:rPr>
          <w:rFonts w:asciiTheme="minorHAnsi" w:hAnsiTheme="minorHAnsi" w:cstheme="minorHAnsi"/>
          <w:sz w:val="22"/>
          <w:szCs w:val="22"/>
        </w:rPr>
        <w:t>nvestigation</w:t>
      </w:r>
      <w:bookmarkEnd w:id="55"/>
      <w:bookmarkEnd w:id="56"/>
    </w:p>
    <w:p w14:paraId="6CB873F5" w14:textId="67C52EC7" w:rsidR="007E7ED9" w:rsidRPr="00443D40" w:rsidRDefault="007E7ED9" w:rsidP="007E7ED9">
      <w:pPr>
        <w:shd w:val="clear" w:color="auto" w:fill="FFFFFF" w:themeFill="background1"/>
        <w:ind w:right="125"/>
        <w:contextualSpacing/>
        <w:rPr>
          <w:rFonts w:asciiTheme="minorHAnsi" w:hAnsiTheme="minorHAnsi" w:cstheme="minorHAnsi"/>
          <w:sz w:val="22"/>
        </w:rPr>
      </w:pPr>
      <w:bookmarkStart w:id="57" w:name="_Hlk61003621"/>
      <w:r w:rsidRPr="00443D40">
        <w:rPr>
          <w:rFonts w:asciiTheme="minorHAnsi" w:hAnsiTheme="minorHAnsi" w:cstheme="minorHAnsi"/>
          <w:sz w:val="22"/>
        </w:rPr>
        <w:t xml:space="preserve">If the complainant </w:t>
      </w:r>
      <w:r w:rsidR="00767092" w:rsidRPr="00443D40">
        <w:rPr>
          <w:rFonts w:asciiTheme="minorHAnsi" w:hAnsiTheme="minorHAnsi" w:cstheme="minorHAnsi"/>
          <w:sz w:val="22"/>
        </w:rPr>
        <w:t>believes that their complaint has not been fully addressed at Stage 1</w:t>
      </w:r>
      <w:bookmarkEnd w:id="57"/>
      <w:r w:rsidRPr="00443D40">
        <w:rPr>
          <w:rFonts w:asciiTheme="minorHAnsi" w:hAnsiTheme="minorHAnsi" w:cstheme="minorHAnsi"/>
          <w:sz w:val="22"/>
        </w:rPr>
        <w:t xml:space="preserve">, they may request a Governor investigation. This should be done in writing (preferably on the Complaint Form (see Appendix </w:t>
      </w:r>
      <w:r w:rsidR="002D578E" w:rsidRPr="00443D40">
        <w:rPr>
          <w:rFonts w:asciiTheme="minorHAnsi" w:hAnsiTheme="minorHAnsi" w:cstheme="minorHAnsi"/>
          <w:sz w:val="22"/>
        </w:rPr>
        <w:t>A</w:t>
      </w:r>
      <w:r w:rsidRPr="00443D40">
        <w:rPr>
          <w:rFonts w:asciiTheme="minorHAnsi" w:hAnsiTheme="minorHAnsi" w:cstheme="minorHAnsi"/>
          <w:sz w:val="22"/>
        </w:rPr>
        <w:t xml:space="preserve"> for the contact details of the </w:t>
      </w:r>
      <w:r w:rsidR="00B37F85">
        <w:rPr>
          <w:rFonts w:asciiTheme="minorHAnsi" w:hAnsiTheme="minorHAnsi" w:cstheme="minorHAnsi"/>
          <w:sz w:val="22"/>
        </w:rPr>
        <w:t>Chair</w:t>
      </w:r>
      <w:r w:rsidRPr="00443D40">
        <w:rPr>
          <w:rFonts w:asciiTheme="minorHAnsi" w:hAnsiTheme="minorHAnsi" w:cstheme="minorHAnsi"/>
          <w:sz w:val="22"/>
        </w:rPr>
        <w:t xml:space="preserve"> of Governors, and Appendix </w:t>
      </w:r>
      <w:r w:rsidR="002D578E" w:rsidRPr="00443D40">
        <w:rPr>
          <w:rFonts w:asciiTheme="minorHAnsi" w:hAnsiTheme="minorHAnsi" w:cstheme="minorHAnsi"/>
          <w:sz w:val="22"/>
        </w:rPr>
        <w:t>B</w:t>
      </w:r>
      <w:r w:rsidRPr="00443D40">
        <w:rPr>
          <w:rFonts w:asciiTheme="minorHAnsi" w:hAnsiTheme="minorHAnsi" w:cstheme="minorHAnsi"/>
          <w:sz w:val="22"/>
        </w:rPr>
        <w:t xml:space="preserve"> for a copy of the form).</w:t>
      </w:r>
      <w:r w:rsidRPr="00443D40">
        <w:rPr>
          <w:rFonts w:asciiTheme="minorHAnsi" w:hAnsiTheme="minorHAnsi" w:cstheme="minorHAnsi"/>
          <w:sz w:val="22"/>
        </w:rPr>
        <w:br/>
      </w:r>
    </w:p>
    <w:p w14:paraId="7B457091" w14:textId="6429F4A9" w:rsidR="007E7ED9" w:rsidRPr="00443D40" w:rsidRDefault="007E7ED9" w:rsidP="007E7ED9">
      <w:pPr>
        <w:shd w:val="clear" w:color="auto" w:fill="FFFFFF" w:themeFill="background1"/>
        <w:ind w:right="125"/>
        <w:contextualSpacing/>
        <w:rPr>
          <w:rFonts w:asciiTheme="minorHAnsi" w:hAnsiTheme="minorHAnsi" w:cstheme="minorHAnsi"/>
          <w:sz w:val="22"/>
        </w:rPr>
      </w:pPr>
      <w:r w:rsidRPr="00443D40">
        <w:rPr>
          <w:rFonts w:asciiTheme="minorHAnsi" w:hAnsiTheme="minorHAnsi" w:cstheme="minorHAnsi"/>
          <w:sz w:val="22"/>
        </w:rPr>
        <w:t>The</w:t>
      </w:r>
      <w:r w:rsidR="005318D9">
        <w:rPr>
          <w:rFonts w:asciiTheme="minorHAnsi" w:hAnsiTheme="minorHAnsi" w:cstheme="minorHAnsi"/>
          <w:sz w:val="22"/>
        </w:rPr>
        <w:t xml:space="preserve"> </w:t>
      </w:r>
      <w:r w:rsidR="00B37F85">
        <w:rPr>
          <w:rFonts w:asciiTheme="minorHAnsi" w:hAnsiTheme="minorHAnsi" w:cstheme="minorHAnsi"/>
          <w:sz w:val="22"/>
        </w:rPr>
        <w:t>Chair</w:t>
      </w:r>
      <w:r w:rsidRPr="00443D40">
        <w:rPr>
          <w:rFonts w:asciiTheme="minorHAnsi" w:hAnsiTheme="minorHAnsi" w:cstheme="minorHAnsi"/>
          <w:sz w:val="22"/>
        </w:rPr>
        <w:t xml:space="preserve"> of Governors may choose to delegate the investigation of the complaint to a Nominated Governor</w:t>
      </w:r>
      <w:r w:rsidR="00717533" w:rsidRPr="00443D40">
        <w:rPr>
          <w:rFonts w:asciiTheme="minorHAnsi" w:hAnsiTheme="minorHAnsi" w:cstheme="minorHAnsi"/>
          <w:sz w:val="22"/>
        </w:rPr>
        <w:t xml:space="preserve"> who may, at the sole discretion of the </w:t>
      </w:r>
      <w:r w:rsidR="00B37F85">
        <w:rPr>
          <w:rFonts w:asciiTheme="minorHAnsi" w:hAnsiTheme="minorHAnsi" w:cstheme="minorHAnsi"/>
          <w:sz w:val="22"/>
        </w:rPr>
        <w:t>Chair</w:t>
      </w:r>
      <w:r w:rsidR="00717533" w:rsidRPr="00443D40">
        <w:rPr>
          <w:rFonts w:asciiTheme="minorHAnsi" w:hAnsiTheme="minorHAnsi" w:cstheme="minorHAnsi"/>
          <w:sz w:val="22"/>
        </w:rPr>
        <w:t xml:space="preserve"> of Governors, be independent of the school</w:t>
      </w:r>
      <w:r w:rsidRPr="00443D40">
        <w:rPr>
          <w:rFonts w:asciiTheme="minorHAnsi" w:hAnsiTheme="minorHAnsi" w:cstheme="minorHAnsi"/>
          <w:sz w:val="22"/>
        </w:rPr>
        <w:t>. The investigating governor will have had no prior involvement in the complaint.</w:t>
      </w:r>
    </w:p>
    <w:p w14:paraId="31FC608A" w14:textId="77777777" w:rsidR="007E7ED9" w:rsidRPr="00443D40" w:rsidRDefault="007E7ED9" w:rsidP="007E7ED9">
      <w:pPr>
        <w:shd w:val="clear" w:color="auto" w:fill="FFFFFF" w:themeFill="background1"/>
        <w:ind w:right="125"/>
        <w:contextualSpacing/>
        <w:rPr>
          <w:rFonts w:asciiTheme="minorHAnsi" w:hAnsiTheme="minorHAnsi" w:cstheme="minorHAnsi"/>
          <w:sz w:val="22"/>
        </w:rPr>
      </w:pPr>
    </w:p>
    <w:p w14:paraId="3A105D55" w14:textId="33B9ADBC" w:rsidR="007E7ED9" w:rsidRPr="00443D40" w:rsidRDefault="007E7ED9" w:rsidP="007E7ED9">
      <w:pPr>
        <w:shd w:val="clear" w:color="auto" w:fill="FFFFFF" w:themeFill="background1"/>
        <w:ind w:right="125"/>
        <w:contextualSpacing/>
        <w:rPr>
          <w:rFonts w:asciiTheme="minorHAnsi" w:hAnsiTheme="minorHAnsi" w:cstheme="minorHAnsi"/>
          <w:sz w:val="22"/>
        </w:rPr>
      </w:pPr>
      <w:r w:rsidRPr="00443D40">
        <w:rPr>
          <w:rFonts w:asciiTheme="minorHAnsi" w:hAnsiTheme="minorHAnsi" w:cstheme="minorHAnsi"/>
          <w:sz w:val="22"/>
        </w:rPr>
        <w:t xml:space="preserve">Receipt of the complaint form will be acknowledged. In most cases the complainant will be invited to meet with the </w:t>
      </w:r>
      <w:r w:rsidR="00B37F85">
        <w:rPr>
          <w:rFonts w:asciiTheme="minorHAnsi" w:hAnsiTheme="minorHAnsi" w:cstheme="minorHAnsi"/>
          <w:sz w:val="22"/>
        </w:rPr>
        <w:t>Chair</w:t>
      </w:r>
      <w:r w:rsidRPr="00443D40">
        <w:rPr>
          <w:rFonts w:asciiTheme="minorHAnsi" w:hAnsiTheme="minorHAnsi" w:cstheme="minorHAnsi"/>
          <w:sz w:val="22"/>
        </w:rPr>
        <w:t xml:space="preserve"> of Governors/ Nominated Governor at the outset of the process.</w:t>
      </w:r>
      <w:r w:rsidR="002D0B84" w:rsidRPr="00443D40">
        <w:rPr>
          <w:rFonts w:asciiTheme="minorHAnsi" w:hAnsiTheme="minorHAnsi" w:cstheme="minorHAnsi"/>
          <w:sz w:val="22"/>
        </w:rPr>
        <w:t xml:space="preserve"> The aim of this meeting is to enable the </w:t>
      </w:r>
      <w:r w:rsidR="00B37F85">
        <w:rPr>
          <w:rFonts w:asciiTheme="minorHAnsi" w:hAnsiTheme="minorHAnsi" w:cstheme="minorHAnsi"/>
          <w:sz w:val="22"/>
        </w:rPr>
        <w:t>Chair</w:t>
      </w:r>
      <w:r w:rsidR="002D0B84" w:rsidRPr="00443D40">
        <w:rPr>
          <w:rFonts w:asciiTheme="minorHAnsi" w:hAnsiTheme="minorHAnsi" w:cstheme="minorHAnsi"/>
          <w:sz w:val="22"/>
        </w:rPr>
        <w:t xml:space="preserve"> of Governors/ Nominated Governor to understand the scope of the complaint and desired outcomes prior to commencing their investigation. </w:t>
      </w:r>
    </w:p>
    <w:p w14:paraId="0E76D815" w14:textId="77777777" w:rsidR="00357A79" w:rsidRPr="00443D40" w:rsidRDefault="00357A79" w:rsidP="00357A79">
      <w:pPr>
        <w:shd w:val="clear" w:color="auto" w:fill="FFFFFF" w:themeFill="background1"/>
        <w:contextualSpacing/>
        <w:rPr>
          <w:rFonts w:asciiTheme="minorHAnsi" w:hAnsiTheme="minorHAnsi" w:cstheme="minorHAnsi"/>
          <w:sz w:val="22"/>
        </w:rPr>
      </w:pPr>
    </w:p>
    <w:p w14:paraId="4E3147E7" w14:textId="0A16788D" w:rsidR="007E7ED9" w:rsidRPr="00443D40" w:rsidRDefault="007E7ED9" w:rsidP="00357A79">
      <w:pPr>
        <w:shd w:val="clear" w:color="auto" w:fill="FFFFFF" w:themeFill="background1"/>
        <w:contextualSpacing/>
        <w:rPr>
          <w:rFonts w:asciiTheme="minorHAnsi" w:hAnsiTheme="minorHAnsi" w:cstheme="minorHAnsi"/>
          <w:sz w:val="22"/>
        </w:rPr>
      </w:pPr>
      <w:r w:rsidRPr="00443D40">
        <w:rPr>
          <w:rFonts w:asciiTheme="minorHAnsi" w:hAnsiTheme="minorHAnsi" w:cstheme="minorHAnsi"/>
          <w:sz w:val="22"/>
        </w:rPr>
        <w:t>The</w:t>
      </w:r>
      <w:r w:rsidR="005318D9">
        <w:rPr>
          <w:rFonts w:asciiTheme="minorHAnsi" w:hAnsiTheme="minorHAnsi" w:cstheme="minorHAnsi"/>
          <w:sz w:val="22"/>
        </w:rPr>
        <w:t xml:space="preserve"> Co-</w:t>
      </w:r>
      <w:r w:rsidRPr="00443D40">
        <w:rPr>
          <w:rFonts w:asciiTheme="minorHAnsi" w:hAnsiTheme="minorHAnsi" w:cstheme="minorHAnsi"/>
          <w:sz w:val="22"/>
        </w:rPr>
        <w:t xml:space="preserve"> </w:t>
      </w:r>
      <w:r w:rsidRPr="00443D40">
        <w:rPr>
          <w:rFonts w:asciiTheme="minorHAnsi" w:hAnsiTheme="minorHAnsi" w:cstheme="minorHAnsi"/>
          <w:iCs/>
          <w:sz w:val="22"/>
        </w:rPr>
        <w:t>Chair of Governors/Nominated Governor</w:t>
      </w:r>
      <w:r w:rsidRPr="00443D40">
        <w:rPr>
          <w:rFonts w:asciiTheme="minorHAnsi" w:hAnsiTheme="minorHAnsi" w:cstheme="minorHAnsi"/>
          <w:sz w:val="22"/>
        </w:rPr>
        <w:t xml:space="preserve"> will consider all relevant evidence; this may include but is not limited to:</w:t>
      </w:r>
    </w:p>
    <w:p w14:paraId="53A04EAB" w14:textId="363176BB" w:rsidR="007E7ED9" w:rsidRPr="00443D40" w:rsidRDefault="007E7ED9" w:rsidP="002E7C61">
      <w:pPr>
        <w:pStyle w:val="ListParagraph"/>
        <w:numPr>
          <w:ilvl w:val="1"/>
          <w:numId w:val="9"/>
        </w:numPr>
        <w:shd w:val="clear" w:color="auto" w:fill="FFFFFF" w:themeFill="background1"/>
        <w:ind w:left="1135" w:hanging="284"/>
        <w:rPr>
          <w:rFonts w:asciiTheme="minorHAnsi" w:hAnsiTheme="minorHAnsi" w:cstheme="minorHAnsi"/>
          <w:sz w:val="22"/>
        </w:rPr>
      </w:pPr>
      <w:r w:rsidRPr="00443D40">
        <w:rPr>
          <w:rFonts w:asciiTheme="minorHAnsi" w:hAnsiTheme="minorHAnsi" w:cstheme="minorHAnsi"/>
          <w:sz w:val="22"/>
        </w:rPr>
        <w:t xml:space="preserve">evidence and outcome from Stage </w:t>
      </w:r>
      <w:r w:rsidR="00AA3068" w:rsidRPr="00443D40">
        <w:rPr>
          <w:rFonts w:asciiTheme="minorHAnsi" w:hAnsiTheme="minorHAnsi" w:cstheme="minorHAnsi"/>
          <w:sz w:val="22"/>
        </w:rPr>
        <w:t>1</w:t>
      </w:r>
      <w:r w:rsidRPr="00443D40">
        <w:rPr>
          <w:rFonts w:asciiTheme="minorHAnsi" w:hAnsiTheme="minorHAnsi" w:cstheme="minorHAnsi"/>
          <w:sz w:val="22"/>
        </w:rPr>
        <w:t xml:space="preserve"> investigation if applicable</w:t>
      </w:r>
    </w:p>
    <w:p w14:paraId="47F6E996" w14:textId="77777777" w:rsidR="007E7ED9" w:rsidRPr="00443D40" w:rsidRDefault="007E7ED9" w:rsidP="002E7C61">
      <w:pPr>
        <w:pStyle w:val="ListParagraph"/>
        <w:numPr>
          <w:ilvl w:val="1"/>
          <w:numId w:val="9"/>
        </w:numPr>
        <w:shd w:val="clear" w:color="auto" w:fill="FFFFFF" w:themeFill="background1"/>
        <w:ind w:left="1135" w:hanging="284"/>
        <w:rPr>
          <w:rFonts w:asciiTheme="minorHAnsi" w:hAnsiTheme="minorHAnsi" w:cstheme="minorHAnsi"/>
          <w:sz w:val="22"/>
        </w:rPr>
      </w:pPr>
      <w:r w:rsidRPr="00443D40">
        <w:rPr>
          <w:rFonts w:asciiTheme="minorHAnsi" w:hAnsiTheme="minorHAnsi" w:cstheme="minorHAnsi"/>
          <w:sz w:val="22"/>
        </w:rPr>
        <w:t>a statement from the complainant</w:t>
      </w:r>
    </w:p>
    <w:p w14:paraId="666BF5CF" w14:textId="77777777" w:rsidR="007E7ED9" w:rsidRPr="00443D40" w:rsidRDefault="007E7ED9" w:rsidP="002E7C61">
      <w:pPr>
        <w:pStyle w:val="ListParagraph"/>
        <w:numPr>
          <w:ilvl w:val="1"/>
          <w:numId w:val="9"/>
        </w:numPr>
        <w:shd w:val="clear" w:color="auto" w:fill="FFFFFF" w:themeFill="background1"/>
        <w:ind w:left="1135" w:hanging="284"/>
        <w:rPr>
          <w:rFonts w:asciiTheme="minorHAnsi" w:hAnsiTheme="minorHAnsi" w:cstheme="minorHAnsi"/>
          <w:sz w:val="22"/>
        </w:rPr>
      </w:pPr>
      <w:r w:rsidRPr="00443D40">
        <w:rPr>
          <w:rFonts w:asciiTheme="minorHAnsi" w:hAnsiTheme="minorHAnsi" w:cstheme="minorHAnsi"/>
          <w:sz w:val="22"/>
        </w:rPr>
        <w:t xml:space="preserve">where relevant a meeting with/statement from an individual who is the subject of the complaint </w:t>
      </w:r>
    </w:p>
    <w:p w14:paraId="56C1E9A1" w14:textId="77777777" w:rsidR="007E7ED9" w:rsidRPr="00443D40" w:rsidRDefault="007E7ED9" w:rsidP="002E7C61">
      <w:pPr>
        <w:pStyle w:val="ListParagraph"/>
        <w:numPr>
          <w:ilvl w:val="1"/>
          <w:numId w:val="9"/>
        </w:numPr>
        <w:shd w:val="clear" w:color="auto" w:fill="FFFFFF" w:themeFill="background1"/>
        <w:ind w:left="1135" w:hanging="284"/>
        <w:rPr>
          <w:rFonts w:asciiTheme="minorHAnsi" w:hAnsiTheme="minorHAnsi" w:cstheme="minorHAnsi"/>
          <w:sz w:val="22"/>
        </w:rPr>
      </w:pPr>
      <w:r w:rsidRPr="00443D40">
        <w:rPr>
          <w:rFonts w:asciiTheme="minorHAnsi" w:hAnsiTheme="minorHAnsi" w:cstheme="minorHAnsi"/>
          <w:sz w:val="22"/>
        </w:rPr>
        <w:t>any previous correspondence regarding the complaint</w:t>
      </w:r>
    </w:p>
    <w:p w14:paraId="682CA0C0" w14:textId="77777777" w:rsidR="007E7ED9" w:rsidRPr="00443D40" w:rsidRDefault="007E7ED9" w:rsidP="002E7C61">
      <w:pPr>
        <w:pStyle w:val="ListParagraph"/>
        <w:numPr>
          <w:ilvl w:val="1"/>
          <w:numId w:val="9"/>
        </w:numPr>
        <w:shd w:val="clear" w:color="auto" w:fill="FFFFFF" w:themeFill="background1"/>
        <w:ind w:left="1135" w:hanging="284"/>
        <w:rPr>
          <w:rFonts w:asciiTheme="minorHAnsi" w:hAnsiTheme="minorHAnsi" w:cstheme="minorHAnsi"/>
          <w:sz w:val="22"/>
        </w:rPr>
      </w:pPr>
      <w:r w:rsidRPr="00443D40">
        <w:rPr>
          <w:rFonts w:asciiTheme="minorHAnsi" w:hAnsiTheme="minorHAnsi" w:cstheme="minorHAnsi"/>
          <w:sz w:val="22"/>
        </w:rPr>
        <w:t>any supporting documents from all parties</w:t>
      </w:r>
    </w:p>
    <w:p w14:paraId="131FC8BC" w14:textId="77777777" w:rsidR="007E7ED9" w:rsidRPr="00443D40" w:rsidRDefault="007E7ED9" w:rsidP="002E7C61">
      <w:pPr>
        <w:pStyle w:val="ListParagraph"/>
        <w:numPr>
          <w:ilvl w:val="1"/>
          <w:numId w:val="9"/>
        </w:numPr>
        <w:shd w:val="clear" w:color="auto" w:fill="FFFFFF" w:themeFill="background1"/>
        <w:ind w:left="1135" w:hanging="284"/>
        <w:rPr>
          <w:rFonts w:asciiTheme="minorHAnsi" w:hAnsiTheme="minorHAnsi" w:cstheme="minorHAnsi"/>
          <w:sz w:val="22"/>
        </w:rPr>
      </w:pPr>
      <w:r w:rsidRPr="00443D40">
        <w:rPr>
          <w:rFonts w:asciiTheme="minorHAnsi" w:hAnsiTheme="minorHAnsi" w:cstheme="minorHAnsi"/>
          <w:sz w:val="22"/>
        </w:rPr>
        <w:t>interviews with /statements from anyone related to the complaint</w:t>
      </w:r>
    </w:p>
    <w:p w14:paraId="3C6BEC18" w14:textId="4367CC39" w:rsidR="007E7ED9" w:rsidRPr="00443D40" w:rsidRDefault="007E7ED9" w:rsidP="002E7C61">
      <w:pPr>
        <w:pStyle w:val="ListParagraph"/>
        <w:numPr>
          <w:ilvl w:val="1"/>
          <w:numId w:val="9"/>
        </w:numPr>
        <w:shd w:val="clear" w:color="auto" w:fill="FFFFFF" w:themeFill="background1"/>
        <w:ind w:left="1135" w:hanging="284"/>
        <w:rPr>
          <w:rFonts w:asciiTheme="minorHAnsi" w:hAnsiTheme="minorHAnsi" w:cstheme="minorHAnsi"/>
          <w:sz w:val="22"/>
        </w:rPr>
      </w:pPr>
      <w:r w:rsidRPr="00443D40">
        <w:rPr>
          <w:rFonts w:asciiTheme="minorHAnsi" w:hAnsiTheme="minorHAnsi" w:cstheme="minorHAnsi"/>
          <w:sz w:val="22"/>
        </w:rPr>
        <w:t>relevant policies and whether they were followe</w:t>
      </w:r>
      <w:r w:rsidR="00357A79" w:rsidRPr="00443D40">
        <w:rPr>
          <w:rFonts w:asciiTheme="minorHAnsi" w:hAnsiTheme="minorHAnsi" w:cstheme="minorHAnsi"/>
          <w:sz w:val="22"/>
        </w:rPr>
        <w:t>d</w:t>
      </w:r>
    </w:p>
    <w:p w14:paraId="608CB005" w14:textId="77777777" w:rsidR="00357A79" w:rsidRPr="00443D40" w:rsidRDefault="00357A79" w:rsidP="00357A79">
      <w:pPr>
        <w:shd w:val="clear" w:color="auto" w:fill="FFFFFF" w:themeFill="background1"/>
        <w:contextualSpacing/>
        <w:rPr>
          <w:rFonts w:asciiTheme="minorHAnsi" w:hAnsiTheme="minorHAnsi" w:cstheme="minorHAnsi"/>
          <w:sz w:val="22"/>
        </w:rPr>
      </w:pPr>
    </w:p>
    <w:p w14:paraId="134D2A4A" w14:textId="559E2508" w:rsidR="007E7ED9" w:rsidRPr="00443D40" w:rsidRDefault="007E7ED9" w:rsidP="00357A79">
      <w:pPr>
        <w:shd w:val="clear" w:color="auto" w:fill="FFFFFF" w:themeFill="background1"/>
        <w:contextualSpacing/>
        <w:rPr>
          <w:rFonts w:asciiTheme="minorHAnsi" w:hAnsiTheme="minorHAnsi" w:cstheme="minorHAnsi"/>
          <w:sz w:val="22"/>
        </w:rPr>
      </w:pPr>
      <w:r w:rsidRPr="00443D40">
        <w:rPr>
          <w:rFonts w:asciiTheme="minorHAnsi" w:hAnsiTheme="minorHAnsi" w:cstheme="minorHAnsi"/>
          <w:sz w:val="22"/>
        </w:rPr>
        <w:t xml:space="preserve">After considering the available evidence, the </w:t>
      </w:r>
      <w:r w:rsidR="00B37F85">
        <w:rPr>
          <w:rFonts w:asciiTheme="minorHAnsi" w:hAnsiTheme="minorHAnsi" w:cstheme="minorHAnsi"/>
          <w:sz w:val="22"/>
        </w:rPr>
        <w:t>Chair</w:t>
      </w:r>
      <w:r w:rsidRPr="00443D40">
        <w:rPr>
          <w:rFonts w:asciiTheme="minorHAnsi" w:hAnsiTheme="minorHAnsi" w:cstheme="minorHAnsi"/>
          <w:sz w:val="22"/>
        </w:rPr>
        <w:t xml:space="preserve"> of Governors/Nominated Governor may:</w:t>
      </w:r>
    </w:p>
    <w:p w14:paraId="125C1CFF" w14:textId="77777777" w:rsidR="007E7ED9" w:rsidRPr="00443D40" w:rsidRDefault="007E7ED9" w:rsidP="002E7C61">
      <w:pPr>
        <w:pStyle w:val="ListParagraph"/>
        <w:numPr>
          <w:ilvl w:val="0"/>
          <w:numId w:val="10"/>
        </w:numPr>
        <w:shd w:val="clear" w:color="auto" w:fill="FFFFFF" w:themeFill="background1"/>
        <w:ind w:left="1135" w:hanging="284"/>
        <w:rPr>
          <w:rFonts w:asciiTheme="minorHAnsi" w:hAnsiTheme="minorHAnsi" w:cstheme="minorHAnsi"/>
          <w:sz w:val="22"/>
        </w:rPr>
      </w:pPr>
      <w:r w:rsidRPr="00443D40">
        <w:rPr>
          <w:rFonts w:asciiTheme="minorHAnsi" w:hAnsiTheme="minorHAnsi" w:cstheme="minorHAnsi"/>
          <w:sz w:val="22"/>
        </w:rPr>
        <w:t>uphold the complaint and direct that certain action be taken to resolve it</w:t>
      </w:r>
    </w:p>
    <w:p w14:paraId="72D11A61" w14:textId="22DAE015" w:rsidR="007E7ED9" w:rsidRPr="00443D40" w:rsidRDefault="007E7ED9" w:rsidP="002E7C61">
      <w:pPr>
        <w:pStyle w:val="ListParagraph"/>
        <w:numPr>
          <w:ilvl w:val="0"/>
          <w:numId w:val="10"/>
        </w:numPr>
        <w:shd w:val="clear" w:color="auto" w:fill="FFFFFF" w:themeFill="background1"/>
        <w:ind w:left="1135" w:hanging="284"/>
        <w:rPr>
          <w:rFonts w:asciiTheme="minorHAnsi" w:hAnsiTheme="minorHAnsi" w:cstheme="minorHAnsi"/>
          <w:sz w:val="22"/>
        </w:rPr>
      </w:pPr>
      <w:r w:rsidRPr="00443D40">
        <w:rPr>
          <w:rFonts w:asciiTheme="minorHAnsi" w:hAnsiTheme="minorHAnsi" w:cstheme="minorHAnsi"/>
          <w:sz w:val="22"/>
        </w:rPr>
        <w:t xml:space="preserve">not uphold the complaint and provide the complainant with details of the Stage </w:t>
      </w:r>
      <w:r w:rsidR="00AA3068" w:rsidRPr="00443D40">
        <w:rPr>
          <w:rFonts w:asciiTheme="minorHAnsi" w:hAnsiTheme="minorHAnsi" w:cstheme="minorHAnsi"/>
          <w:sz w:val="22"/>
        </w:rPr>
        <w:t>3</w:t>
      </w:r>
      <w:r w:rsidRPr="00443D40">
        <w:rPr>
          <w:rFonts w:asciiTheme="minorHAnsi" w:hAnsiTheme="minorHAnsi" w:cstheme="minorHAnsi"/>
          <w:sz w:val="22"/>
        </w:rPr>
        <w:t xml:space="preserve"> complaint review process</w:t>
      </w:r>
    </w:p>
    <w:p w14:paraId="5AEE00D6" w14:textId="1AE995AA" w:rsidR="007E7ED9" w:rsidRPr="00443D40" w:rsidRDefault="007E7ED9" w:rsidP="002E7C61">
      <w:pPr>
        <w:pStyle w:val="ListParagraph"/>
        <w:numPr>
          <w:ilvl w:val="0"/>
          <w:numId w:val="10"/>
        </w:numPr>
        <w:shd w:val="clear" w:color="auto" w:fill="FFFFFF" w:themeFill="background1"/>
        <w:ind w:left="1135" w:hanging="284"/>
        <w:rPr>
          <w:rFonts w:asciiTheme="minorHAnsi" w:hAnsiTheme="minorHAnsi" w:cstheme="minorHAnsi"/>
          <w:sz w:val="22"/>
        </w:rPr>
      </w:pPr>
      <w:r w:rsidRPr="00443D40">
        <w:rPr>
          <w:rFonts w:asciiTheme="minorHAnsi" w:hAnsiTheme="minorHAnsi" w:cstheme="minorHAnsi"/>
          <w:sz w:val="22"/>
        </w:rPr>
        <w:t xml:space="preserve">uphold the complaint in part: in other words, the </w:t>
      </w:r>
      <w:r w:rsidR="00B37F85">
        <w:rPr>
          <w:rFonts w:asciiTheme="minorHAnsi" w:hAnsiTheme="minorHAnsi" w:cstheme="minorHAnsi"/>
          <w:sz w:val="22"/>
        </w:rPr>
        <w:t>Chair</w:t>
      </w:r>
      <w:r w:rsidRPr="00443D40">
        <w:rPr>
          <w:rFonts w:asciiTheme="minorHAnsi" w:hAnsiTheme="minorHAnsi" w:cstheme="minorHAnsi"/>
          <w:sz w:val="22"/>
        </w:rPr>
        <w:t xml:space="preserve"> of Governors/Nominated Governor may find one aspect of the complaint to be valid, but not another aspect.  They may </w:t>
      </w:r>
      <w:r w:rsidR="0059157B" w:rsidRPr="00443D40">
        <w:rPr>
          <w:rFonts w:asciiTheme="minorHAnsi" w:hAnsiTheme="minorHAnsi" w:cstheme="minorHAnsi"/>
          <w:sz w:val="22"/>
        </w:rPr>
        <w:t>recommend</w:t>
      </w:r>
      <w:r w:rsidRPr="00443D40">
        <w:rPr>
          <w:rFonts w:asciiTheme="minorHAnsi" w:hAnsiTheme="minorHAnsi" w:cstheme="minorHAnsi"/>
          <w:sz w:val="22"/>
        </w:rPr>
        <w:t xml:space="preserve"> certain action to be taken to resolve </w:t>
      </w:r>
      <w:r w:rsidR="0059157B" w:rsidRPr="00443D40">
        <w:rPr>
          <w:rFonts w:asciiTheme="minorHAnsi" w:hAnsiTheme="minorHAnsi" w:cstheme="minorHAnsi"/>
          <w:sz w:val="22"/>
        </w:rPr>
        <w:t>any</w:t>
      </w:r>
      <w:r w:rsidRPr="00443D40">
        <w:rPr>
          <w:rFonts w:asciiTheme="minorHAnsi" w:hAnsiTheme="minorHAnsi" w:cstheme="minorHAnsi"/>
          <w:sz w:val="22"/>
        </w:rPr>
        <w:t xml:space="preserve"> aspect that they find in favour of the complainant.</w:t>
      </w:r>
    </w:p>
    <w:p w14:paraId="754EB67E" w14:textId="77777777" w:rsidR="00357A79" w:rsidRPr="00443D40" w:rsidRDefault="00357A79" w:rsidP="00357A79">
      <w:pPr>
        <w:shd w:val="clear" w:color="auto" w:fill="FFFFFF" w:themeFill="background1"/>
        <w:contextualSpacing/>
        <w:rPr>
          <w:rFonts w:asciiTheme="minorHAnsi" w:hAnsiTheme="minorHAnsi" w:cstheme="minorHAnsi"/>
          <w:sz w:val="22"/>
        </w:rPr>
      </w:pPr>
    </w:p>
    <w:p w14:paraId="3F710D98" w14:textId="63F78F39" w:rsidR="007E7ED9" w:rsidRPr="00443D40" w:rsidRDefault="007E7ED9" w:rsidP="00357A79">
      <w:pPr>
        <w:shd w:val="clear" w:color="auto" w:fill="FFFFFF" w:themeFill="background1"/>
        <w:contextualSpacing/>
        <w:rPr>
          <w:rFonts w:asciiTheme="minorHAnsi" w:hAnsiTheme="minorHAnsi" w:cstheme="minorHAnsi"/>
          <w:sz w:val="22"/>
        </w:rPr>
      </w:pPr>
      <w:r w:rsidRPr="00443D40">
        <w:rPr>
          <w:rFonts w:asciiTheme="minorHAnsi" w:hAnsiTheme="minorHAnsi" w:cstheme="minorHAnsi"/>
          <w:sz w:val="22"/>
        </w:rPr>
        <w:t xml:space="preserve">The </w:t>
      </w:r>
      <w:r w:rsidR="00B37F85">
        <w:rPr>
          <w:rFonts w:asciiTheme="minorHAnsi" w:hAnsiTheme="minorHAnsi" w:cstheme="minorHAnsi"/>
          <w:sz w:val="22"/>
        </w:rPr>
        <w:t>Chair</w:t>
      </w:r>
      <w:r w:rsidRPr="00443D40">
        <w:rPr>
          <w:rFonts w:asciiTheme="minorHAnsi" w:hAnsiTheme="minorHAnsi" w:cstheme="minorHAnsi"/>
          <w:iCs/>
          <w:sz w:val="22"/>
        </w:rPr>
        <w:t xml:space="preserve"> of Governors/Nominated Governor </w:t>
      </w:r>
      <w:r w:rsidRPr="00443D40">
        <w:rPr>
          <w:rFonts w:asciiTheme="minorHAnsi" w:hAnsiTheme="minorHAnsi" w:cstheme="minorHAnsi"/>
          <w:sz w:val="22"/>
        </w:rPr>
        <w:t xml:space="preserve">should inform the complainant of their decision in writing within </w:t>
      </w:r>
      <w:r w:rsidRPr="00443D40">
        <w:rPr>
          <w:rFonts w:asciiTheme="minorHAnsi" w:hAnsiTheme="minorHAnsi" w:cstheme="minorHAnsi"/>
          <w:b/>
          <w:bCs/>
          <w:sz w:val="22"/>
        </w:rPr>
        <w:t xml:space="preserve">15 </w:t>
      </w:r>
      <w:r w:rsidR="002D578E" w:rsidRPr="00443D40">
        <w:rPr>
          <w:rFonts w:asciiTheme="minorHAnsi" w:hAnsiTheme="minorHAnsi" w:cstheme="minorHAnsi"/>
          <w:b/>
          <w:bCs/>
          <w:sz w:val="22"/>
        </w:rPr>
        <w:t xml:space="preserve">school </w:t>
      </w:r>
      <w:r w:rsidRPr="00443D40">
        <w:rPr>
          <w:rFonts w:asciiTheme="minorHAnsi" w:hAnsiTheme="minorHAnsi" w:cstheme="minorHAnsi"/>
          <w:b/>
          <w:bCs/>
          <w:sz w:val="22"/>
        </w:rPr>
        <w:t>days of receipt of the complaint</w:t>
      </w:r>
      <w:r w:rsidRPr="00443D40">
        <w:rPr>
          <w:rFonts w:asciiTheme="minorHAnsi" w:hAnsiTheme="minorHAnsi" w:cstheme="minorHAnsi"/>
          <w:sz w:val="22"/>
        </w:rPr>
        <w:t xml:space="preserve">.  They should explain clearly why they have come to the decision that they made.  They should detail any agreed actions as a result of the complaint.  Finally, they should provide the complainant with details of how to progress the complaint to Stage </w:t>
      </w:r>
      <w:r w:rsidR="0032571B" w:rsidRPr="00443D40">
        <w:rPr>
          <w:rFonts w:asciiTheme="minorHAnsi" w:hAnsiTheme="minorHAnsi" w:cstheme="minorHAnsi"/>
          <w:sz w:val="22"/>
        </w:rPr>
        <w:t>3</w:t>
      </w:r>
      <w:r w:rsidRPr="00443D40">
        <w:rPr>
          <w:rFonts w:asciiTheme="minorHAnsi" w:hAnsiTheme="minorHAnsi" w:cstheme="minorHAnsi"/>
          <w:sz w:val="22"/>
        </w:rPr>
        <w:t xml:space="preserve"> if they </w:t>
      </w:r>
      <w:r w:rsidR="00717533" w:rsidRPr="00443D40">
        <w:rPr>
          <w:rFonts w:asciiTheme="minorHAnsi" w:hAnsiTheme="minorHAnsi" w:cstheme="minorHAnsi"/>
          <w:sz w:val="22"/>
        </w:rPr>
        <w:t>believe that their complaint has not been fully addressed</w:t>
      </w:r>
      <w:r w:rsidRPr="00443D40">
        <w:rPr>
          <w:rFonts w:asciiTheme="minorHAnsi" w:hAnsiTheme="minorHAnsi" w:cstheme="minorHAnsi"/>
          <w:sz w:val="22"/>
        </w:rPr>
        <w:t xml:space="preserve">, providing them with the contact details of the Clerk to the Governing Body (Appendix </w:t>
      </w:r>
      <w:r w:rsidR="002D578E" w:rsidRPr="00443D40">
        <w:rPr>
          <w:rFonts w:asciiTheme="minorHAnsi" w:hAnsiTheme="minorHAnsi" w:cstheme="minorHAnsi"/>
          <w:sz w:val="22"/>
        </w:rPr>
        <w:t>A</w:t>
      </w:r>
      <w:r w:rsidRPr="00443D40">
        <w:rPr>
          <w:rFonts w:asciiTheme="minorHAnsi" w:hAnsiTheme="minorHAnsi" w:cstheme="minorHAnsi"/>
          <w:sz w:val="22"/>
        </w:rPr>
        <w:t xml:space="preserve">).  Should the complaint not be resolved mediation </w:t>
      </w:r>
      <w:r w:rsidR="00AF7718" w:rsidRPr="00443D40">
        <w:rPr>
          <w:rFonts w:asciiTheme="minorHAnsi" w:hAnsiTheme="minorHAnsi" w:cstheme="minorHAnsi"/>
          <w:sz w:val="22"/>
        </w:rPr>
        <w:t>should be considered</w:t>
      </w:r>
      <w:r w:rsidR="00D43AE8" w:rsidRPr="00443D40">
        <w:rPr>
          <w:rFonts w:asciiTheme="minorHAnsi" w:hAnsiTheme="minorHAnsi" w:cstheme="minorHAnsi"/>
          <w:sz w:val="22"/>
        </w:rPr>
        <w:t>.</w:t>
      </w:r>
      <w:r w:rsidRPr="00443D40">
        <w:rPr>
          <w:rFonts w:asciiTheme="minorHAnsi" w:hAnsiTheme="minorHAnsi" w:cstheme="minorHAnsi"/>
          <w:sz w:val="22"/>
        </w:rPr>
        <w:t xml:space="preserve">  This can be arranged through the Area Schools Support Service and will be impartial and objective.</w:t>
      </w:r>
    </w:p>
    <w:p w14:paraId="6F236572" w14:textId="52E1CA47" w:rsidR="001A2644" w:rsidRPr="00443D40" w:rsidRDefault="001A2644">
      <w:pPr>
        <w:spacing w:after="200" w:line="276" w:lineRule="auto"/>
        <w:rPr>
          <w:rFonts w:asciiTheme="minorHAnsi" w:hAnsiTheme="minorHAnsi" w:cstheme="minorHAnsi"/>
          <w:sz w:val="22"/>
        </w:rPr>
      </w:pPr>
      <w:r w:rsidRPr="00443D40">
        <w:rPr>
          <w:rFonts w:asciiTheme="minorHAnsi" w:hAnsiTheme="minorHAnsi" w:cstheme="minorHAnsi"/>
          <w:sz w:val="22"/>
        </w:rPr>
        <w:br w:type="page"/>
      </w:r>
    </w:p>
    <w:p w14:paraId="2813352F" w14:textId="352A508C" w:rsidR="007E7ED9" w:rsidRPr="00443D40" w:rsidRDefault="007E7ED9" w:rsidP="007E7ED9">
      <w:pPr>
        <w:pStyle w:val="Heading2"/>
        <w:rPr>
          <w:rFonts w:asciiTheme="minorHAnsi" w:hAnsiTheme="minorHAnsi" w:cstheme="minorHAnsi"/>
          <w:sz w:val="22"/>
          <w:szCs w:val="22"/>
        </w:rPr>
      </w:pPr>
      <w:bookmarkStart w:id="58" w:name="_Toc58237278"/>
      <w:bookmarkStart w:id="59" w:name="_Toc61019036"/>
      <w:r w:rsidRPr="00443D40">
        <w:rPr>
          <w:rFonts w:asciiTheme="minorHAnsi" w:hAnsiTheme="minorHAnsi" w:cstheme="minorHAnsi"/>
          <w:sz w:val="22"/>
          <w:szCs w:val="22"/>
        </w:rPr>
        <w:lastRenderedPageBreak/>
        <w:t xml:space="preserve">Stage </w:t>
      </w:r>
      <w:r w:rsidR="00EB2B62" w:rsidRPr="00443D40">
        <w:rPr>
          <w:rFonts w:asciiTheme="minorHAnsi" w:hAnsiTheme="minorHAnsi" w:cstheme="minorHAnsi"/>
          <w:sz w:val="22"/>
          <w:szCs w:val="22"/>
        </w:rPr>
        <w:t>3</w:t>
      </w:r>
      <w:r w:rsidRPr="00443D40">
        <w:rPr>
          <w:rFonts w:asciiTheme="minorHAnsi" w:hAnsiTheme="minorHAnsi" w:cstheme="minorHAnsi"/>
          <w:sz w:val="22"/>
          <w:szCs w:val="22"/>
        </w:rPr>
        <w:t xml:space="preserve"> – Panel Hearing</w:t>
      </w:r>
      <w:bookmarkEnd w:id="58"/>
      <w:bookmarkEnd w:id="59"/>
    </w:p>
    <w:p w14:paraId="2EC6742F" w14:textId="2753BC6C" w:rsidR="003E79BD" w:rsidRPr="00443D40" w:rsidRDefault="007E7ED9" w:rsidP="003E79BD">
      <w:pPr>
        <w:pStyle w:val="NormalWeb"/>
        <w:shd w:val="clear" w:color="auto" w:fill="FFFFFF"/>
        <w:rPr>
          <w:rFonts w:asciiTheme="minorHAnsi" w:eastAsia="Times New Roman" w:hAnsiTheme="minorHAnsi" w:cstheme="minorHAnsi"/>
          <w:sz w:val="22"/>
          <w:szCs w:val="22"/>
          <w:lang w:eastAsia="en-GB"/>
        </w:rPr>
      </w:pPr>
      <w:bookmarkStart w:id="60" w:name="_Hlk57714549"/>
      <w:r w:rsidRPr="00443D40">
        <w:rPr>
          <w:rFonts w:asciiTheme="minorHAnsi" w:eastAsia="Arial Unicode MS" w:hAnsiTheme="minorHAnsi" w:cstheme="minorHAnsi"/>
          <w:sz w:val="22"/>
          <w:szCs w:val="22"/>
        </w:rPr>
        <w:t xml:space="preserve">If the complainant </w:t>
      </w:r>
      <w:r w:rsidR="00717533" w:rsidRPr="00443D40">
        <w:rPr>
          <w:rFonts w:asciiTheme="minorHAnsi" w:eastAsia="Arial Unicode MS" w:hAnsiTheme="minorHAnsi" w:cstheme="minorHAnsi"/>
          <w:sz w:val="22"/>
          <w:szCs w:val="22"/>
        </w:rPr>
        <w:t>does not believe that their complaint has been fully addressed</w:t>
      </w:r>
      <w:r w:rsidRPr="00443D40">
        <w:rPr>
          <w:rFonts w:asciiTheme="minorHAnsi" w:eastAsia="Arial Unicode MS" w:hAnsiTheme="minorHAnsi" w:cstheme="minorHAnsi"/>
          <w:sz w:val="22"/>
          <w:szCs w:val="22"/>
        </w:rPr>
        <w:t xml:space="preserve"> at Stage </w:t>
      </w:r>
      <w:r w:rsidR="00EB2B62" w:rsidRPr="00443D40">
        <w:rPr>
          <w:rFonts w:asciiTheme="minorHAnsi" w:eastAsia="Arial Unicode MS" w:hAnsiTheme="minorHAnsi" w:cstheme="minorHAnsi"/>
          <w:sz w:val="22"/>
          <w:szCs w:val="22"/>
        </w:rPr>
        <w:t>2</w:t>
      </w:r>
      <w:r w:rsidRPr="00443D40">
        <w:rPr>
          <w:rFonts w:asciiTheme="minorHAnsi" w:eastAsia="Arial Unicode MS" w:hAnsiTheme="minorHAnsi" w:cstheme="minorHAnsi"/>
          <w:sz w:val="22"/>
          <w:szCs w:val="22"/>
        </w:rPr>
        <w:t xml:space="preserve"> and wishes to take the matter further, they can escalate the complaint to Stage </w:t>
      </w:r>
      <w:r w:rsidR="00EB2B62" w:rsidRPr="00443D40">
        <w:rPr>
          <w:rFonts w:asciiTheme="minorHAnsi" w:eastAsia="Arial Unicode MS" w:hAnsiTheme="minorHAnsi" w:cstheme="minorHAnsi"/>
          <w:sz w:val="22"/>
          <w:szCs w:val="22"/>
        </w:rPr>
        <w:t>3</w:t>
      </w:r>
      <w:r w:rsidR="00BD3770" w:rsidRPr="00443D40">
        <w:rPr>
          <w:rFonts w:asciiTheme="minorHAnsi" w:eastAsia="Arial Unicode MS" w:hAnsiTheme="minorHAnsi" w:cstheme="minorHAnsi"/>
          <w:sz w:val="22"/>
          <w:szCs w:val="22"/>
        </w:rPr>
        <w:t>. This consists of</w:t>
      </w:r>
      <w:r w:rsidR="0040719A" w:rsidRPr="00443D40">
        <w:rPr>
          <w:rFonts w:asciiTheme="minorHAnsi" w:eastAsia="Arial Unicode MS" w:hAnsiTheme="minorHAnsi" w:cstheme="minorHAnsi"/>
          <w:sz w:val="22"/>
          <w:szCs w:val="22"/>
        </w:rPr>
        <w:t xml:space="preserve"> a </w:t>
      </w:r>
      <w:r w:rsidR="00717533" w:rsidRPr="00443D40">
        <w:rPr>
          <w:rFonts w:asciiTheme="minorHAnsi" w:eastAsia="Arial Unicode MS" w:hAnsiTheme="minorHAnsi" w:cstheme="minorHAnsi"/>
          <w:sz w:val="22"/>
          <w:szCs w:val="22"/>
        </w:rPr>
        <w:t>P</w:t>
      </w:r>
      <w:r w:rsidR="006845DB" w:rsidRPr="00443D40">
        <w:rPr>
          <w:rFonts w:asciiTheme="minorHAnsi" w:eastAsia="Arial Unicode MS" w:hAnsiTheme="minorHAnsi" w:cstheme="minorHAnsi"/>
          <w:sz w:val="22"/>
          <w:szCs w:val="22"/>
        </w:rPr>
        <w:t>anel hearing with at least three governors who were not directly involved in the matters detailed in the complaint</w:t>
      </w:r>
      <w:r w:rsidR="00386ACD" w:rsidRPr="00443D40">
        <w:rPr>
          <w:rFonts w:asciiTheme="minorHAnsi" w:eastAsia="Arial Unicode MS" w:hAnsiTheme="minorHAnsi" w:cstheme="minorHAnsi"/>
          <w:sz w:val="22"/>
          <w:szCs w:val="22"/>
        </w:rPr>
        <w:t xml:space="preserve"> or in any previous investigation</w:t>
      </w:r>
      <w:r w:rsidR="006845DB" w:rsidRPr="00443D40">
        <w:rPr>
          <w:rFonts w:asciiTheme="minorHAnsi" w:eastAsia="Arial Unicode MS" w:hAnsiTheme="minorHAnsi" w:cstheme="minorHAnsi"/>
          <w:sz w:val="22"/>
          <w:szCs w:val="22"/>
        </w:rPr>
        <w:t>, wit</w:t>
      </w:r>
      <w:r w:rsidR="00944679" w:rsidRPr="00443D40">
        <w:rPr>
          <w:rFonts w:asciiTheme="minorHAnsi" w:eastAsia="Arial Unicode MS" w:hAnsiTheme="minorHAnsi" w:cstheme="minorHAnsi"/>
          <w:sz w:val="22"/>
          <w:szCs w:val="22"/>
        </w:rPr>
        <w:t xml:space="preserve">h consideration being given to </w:t>
      </w:r>
      <w:r w:rsidR="00BD3770" w:rsidRPr="00443D40">
        <w:rPr>
          <w:rFonts w:asciiTheme="minorHAnsi" w:eastAsia="Arial Unicode MS" w:hAnsiTheme="minorHAnsi" w:cstheme="minorHAnsi"/>
          <w:sz w:val="22"/>
          <w:szCs w:val="22"/>
        </w:rPr>
        <w:t>one of whom being</w:t>
      </w:r>
      <w:r w:rsidR="00944679" w:rsidRPr="00443D40">
        <w:rPr>
          <w:rFonts w:asciiTheme="minorHAnsi" w:eastAsia="Arial Unicode MS" w:hAnsiTheme="minorHAnsi" w:cstheme="minorHAnsi"/>
          <w:sz w:val="22"/>
          <w:szCs w:val="22"/>
        </w:rPr>
        <w:t xml:space="preserve"> an independent governor</w:t>
      </w:r>
      <w:r w:rsidR="00717533" w:rsidRPr="00443D40">
        <w:rPr>
          <w:rFonts w:asciiTheme="minorHAnsi" w:eastAsia="Arial Unicode MS" w:hAnsiTheme="minorHAnsi" w:cstheme="minorHAnsi"/>
          <w:sz w:val="22"/>
          <w:szCs w:val="22"/>
          <w:lang w:val="en"/>
        </w:rPr>
        <w:t>.</w:t>
      </w:r>
      <w:r w:rsidRPr="00443D40">
        <w:rPr>
          <w:rFonts w:asciiTheme="minorHAnsi" w:eastAsia="Arial Unicode MS" w:hAnsiTheme="minorHAnsi" w:cstheme="minorHAnsi"/>
          <w:sz w:val="22"/>
          <w:szCs w:val="22"/>
        </w:rPr>
        <w:t xml:space="preserve"> </w:t>
      </w:r>
      <w:bookmarkStart w:id="61" w:name="_Hlk57714629"/>
      <w:r w:rsidR="003E79BD" w:rsidRPr="00443D40">
        <w:rPr>
          <w:rFonts w:asciiTheme="minorHAnsi" w:eastAsia="Times New Roman" w:hAnsiTheme="minorHAnsi" w:cstheme="minorHAnsi"/>
          <w:sz w:val="22"/>
          <w:szCs w:val="22"/>
          <w:lang w:eastAsia="en-GB"/>
        </w:rPr>
        <w:t>Complainants can request an independent complaints committee if they believe there is likely to be </w:t>
      </w:r>
      <w:hyperlink r:id="rId20" w:anchor="bias-in-the-proceedings" w:history="1">
        <w:r w:rsidR="003E79BD" w:rsidRPr="00443D40">
          <w:rPr>
            <w:rFonts w:asciiTheme="minorHAnsi" w:eastAsia="Times New Roman" w:hAnsiTheme="minorHAnsi" w:cstheme="minorHAnsi"/>
            <w:sz w:val="22"/>
            <w:szCs w:val="22"/>
            <w:bdr w:val="none" w:sz="0" w:space="0" w:color="auto" w:frame="1"/>
            <w:lang w:eastAsia="en-GB"/>
          </w:rPr>
          <w:t>bias in the proceedings</w:t>
        </w:r>
      </w:hyperlink>
      <w:r w:rsidR="003E79BD" w:rsidRPr="00443D40">
        <w:rPr>
          <w:rFonts w:asciiTheme="minorHAnsi" w:eastAsia="Times New Roman" w:hAnsiTheme="minorHAnsi" w:cstheme="minorHAnsi"/>
          <w:sz w:val="22"/>
          <w:szCs w:val="22"/>
          <w:lang w:eastAsia="en-GB"/>
        </w:rPr>
        <w:t>. They should provide evidence of bias in support of their request, as it is the panel’s decision whether to agree to it. If the appearance of bias is sufficient to taint the decision reached, then it is recommended that the panel grants such requests.</w:t>
      </w:r>
    </w:p>
    <w:bookmarkEnd w:id="60"/>
    <w:bookmarkEnd w:id="61"/>
    <w:p w14:paraId="3C470A79" w14:textId="77777777" w:rsidR="003E79BD" w:rsidRPr="00443D40" w:rsidRDefault="003E79BD" w:rsidP="007E7ED9">
      <w:pPr>
        <w:rPr>
          <w:rFonts w:asciiTheme="minorHAnsi" w:eastAsia="Arial Unicode MS" w:hAnsiTheme="minorHAnsi" w:cstheme="minorHAnsi"/>
          <w:sz w:val="22"/>
        </w:rPr>
      </w:pPr>
    </w:p>
    <w:p w14:paraId="03EC1475" w14:textId="62B16F5D" w:rsidR="007E7ED9" w:rsidRPr="00443D40" w:rsidRDefault="007E7ED9" w:rsidP="007E7ED9">
      <w:pPr>
        <w:rPr>
          <w:rFonts w:asciiTheme="minorHAnsi" w:eastAsia="Arial Unicode MS" w:hAnsiTheme="minorHAnsi" w:cstheme="minorHAnsi"/>
          <w:sz w:val="22"/>
        </w:rPr>
      </w:pPr>
      <w:bookmarkStart w:id="62" w:name="_Hlk57714582"/>
      <w:r w:rsidRPr="00443D40">
        <w:rPr>
          <w:rFonts w:asciiTheme="minorHAnsi" w:eastAsia="Arial Unicode MS" w:hAnsiTheme="minorHAnsi" w:cstheme="minorHAnsi"/>
          <w:sz w:val="22"/>
        </w:rPr>
        <w:t xml:space="preserve">This is the final stage of the </w:t>
      </w:r>
      <w:r w:rsidR="006845DB" w:rsidRPr="00443D40">
        <w:rPr>
          <w:rFonts w:asciiTheme="minorHAnsi" w:eastAsia="Arial Unicode MS" w:hAnsiTheme="minorHAnsi" w:cstheme="minorHAnsi"/>
          <w:sz w:val="22"/>
        </w:rPr>
        <w:t xml:space="preserve">school’s </w:t>
      </w:r>
      <w:r w:rsidRPr="00443D40">
        <w:rPr>
          <w:rFonts w:asciiTheme="minorHAnsi" w:eastAsia="Arial Unicode MS" w:hAnsiTheme="minorHAnsi" w:cstheme="minorHAnsi"/>
          <w:sz w:val="22"/>
        </w:rPr>
        <w:t>complaints procedure.</w:t>
      </w:r>
    </w:p>
    <w:p w14:paraId="1938C1CF" w14:textId="77777777" w:rsidR="00717533" w:rsidRPr="00443D40" w:rsidRDefault="00717533" w:rsidP="007E7ED9">
      <w:pPr>
        <w:rPr>
          <w:rFonts w:asciiTheme="minorHAnsi" w:eastAsia="Arial Unicode MS" w:hAnsiTheme="minorHAnsi" w:cstheme="minorHAnsi"/>
          <w:sz w:val="22"/>
        </w:rPr>
      </w:pPr>
    </w:p>
    <w:p w14:paraId="713C63C2" w14:textId="35013C58" w:rsidR="007E7ED9" w:rsidRPr="00443D40" w:rsidRDefault="007E7ED9" w:rsidP="007D2594">
      <w:pPr>
        <w:rPr>
          <w:rFonts w:asciiTheme="minorHAnsi" w:hAnsiTheme="minorHAnsi" w:cstheme="minorHAnsi"/>
          <w:b/>
          <w:bCs/>
          <w:sz w:val="22"/>
        </w:rPr>
      </w:pPr>
      <w:bookmarkStart w:id="63" w:name="_Toc58237279"/>
      <w:bookmarkEnd w:id="62"/>
      <w:r w:rsidRPr="00443D40">
        <w:rPr>
          <w:rFonts w:asciiTheme="minorHAnsi" w:hAnsiTheme="minorHAnsi" w:cstheme="minorHAnsi"/>
          <w:b/>
          <w:bCs/>
          <w:sz w:val="22"/>
        </w:rPr>
        <w:t>Timeline</w:t>
      </w:r>
      <w:bookmarkEnd w:id="63"/>
    </w:p>
    <w:p w14:paraId="34CC0170" w14:textId="44695813" w:rsidR="007E7ED9" w:rsidRPr="00443D40" w:rsidRDefault="007E7ED9" w:rsidP="00020E78">
      <w:pPr>
        <w:rPr>
          <w:rFonts w:asciiTheme="minorHAnsi" w:hAnsiTheme="minorHAnsi" w:cstheme="minorHAnsi"/>
          <w:sz w:val="22"/>
        </w:rPr>
      </w:pPr>
      <w:r w:rsidRPr="00443D40">
        <w:rPr>
          <w:rFonts w:asciiTheme="minorHAnsi" w:hAnsiTheme="minorHAnsi" w:cstheme="minorHAnsi"/>
          <w:sz w:val="22"/>
        </w:rPr>
        <w:t xml:space="preserve">A request to escalate to Stage </w:t>
      </w:r>
      <w:r w:rsidR="002F0E22" w:rsidRPr="00443D40">
        <w:rPr>
          <w:rFonts w:asciiTheme="minorHAnsi" w:hAnsiTheme="minorHAnsi" w:cstheme="minorHAnsi"/>
          <w:sz w:val="22"/>
        </w:rPr>
        <w:t>3</w:t>
      </w:r>
      <w:r w:rsidRPr="00443D40">
        <w:rPr>
          <w:rFonts w:asciiTheme="minorHAnsi" w:hAnsiTheme="minorHAnsi" w:cstheme="minorHAnsi"/>
          <w:sz w:val="22"/>
        </w:rPr>
        <w:t xml:space="preserve"> must be made to the Clerk, via the school office, within </w:t>
      </w:r>
      <w:r w:rsidRPr="00443D40">
        <w:rPr>
          <w:rFonts w:asciiTheme="minorHAnsi" w:hAnsiTheme="minorHAnsi" w:cstheme="minorHAnsi"/>
          <w:b/>
          <w:sz w:val="22"/>
        </w:rPr>
        <w:t>10 school days</w:t>
      </w:r>
      <w:r w:rsidRPr="00443D40">
        <w:rPr>
          <w:rFonts w:asciiTheme="minorHAnsi" w:hAnsiTheme="minorHAnsi" w:cstheme="minorHAnsi"/>
          <w:sz w:val="22"/>
        </w:rPr>
        <w:t xml:space="preserve"> of receipt of the Stage </w:t>
      </w:r>
      <w:r w:rsidR="002F0E22" w:rsidRPr="00443D40">
        <w:rPr>
          <w:rFonts w:asciiTheme="minorHAnsi" w:hAnsiTheme="minorHAnsi" w:cstheme="minorHAnsi"/>
          <w:sz w:val="22"/>
        </w:rPr>
        <w:t>2</w:t>
      </w:r>
      <w:r w:rsidRPr="00443D40">
        <w:rPr>
          <w:rFonts w:asciiTheme="minorHAnsi" w:hAnsiTheme="minorHAnsi" w:cstheme="minorHAnsi"/>
          <w:sz w:val="22"/>
        </w:rPr>
        <w:t xml:space="preserve"> response. Requests received outside of this time frame will only be considered if exceptional circumstances apply</w:t>
      </w:r>
      <w:r w:rsidR="00C120C5" w:rsidRPr="00443D40">
        <w:rPr>
          <w:rFonts w:asciiTheme="minorHAnsi" w:hAnsiTheme="minorHAnsi" w:cstheme="minorHAnsi"/>
          <w:sz w:val="22"/>
        </w:rPr>
        <w:t xml:space="preserve"> and are explained to the Clerk at the same time that the request for a Stage 3 hearing is made</w:t>
      </w:r>
      <w:r w:rsidRPr="00443D40">
        <w:rPr>
          <w:rFonts w:asciiTheme="minorHAnsi" w:hAnsiTheme="minorHAnsi" w:cstheme="minorHAnsi"/>
          <w:sz w:val="22"/>
        </w:rPr>
        <w:t>.</w:t>
      </w:r>
    </w:p>
    <w:p w14:paraId="09C7856E" w14:textId="77777777" w:rsidR="00020E78" w:rsidRPr="00443D40" w:rsidRDefault="00020E78" w:rsidP="002D578E">
      <w:pPr>
        <w:ind w:firstLine="340"/>
        <w:rPr>
          <w:rFonts w:asciiTheme="minorHAnsi" w:hAnsiTheme="minorHAnsi" w:cstheme="minorHAnsi"/>
          <w:sz w:val="22"/>
        </w:rPr>
      </w:pPr>
    </w:p>
    <w:p w14:paraId="115FF830" w14:textId="46567A38" w:rsidR="007E7ED9" w:rsidRPr="00443D40" w:rsidRDefault="007E7ED9" w:rsidP="00020E78">
      <w:pPr>
        <w:rPr>
          <w:rFonts w:asciiTheme="minorHAnsi" w:hAnsiTheme="minorHAnsi" w:cstheme="minorHAnsi"/>
          <w:sz w:val="22"/>
        </w:rPr>
      </w:pPr>
      <w:r w:rsidRPr="00443D40">
        <w:rPr>
          <w:rFonts w:asciiTheme="minorHAnsi" w:hAnsiTheme="minorHAnsi" w:cstheme="minorHAnsi"/>
          <w:sz w:val="22"/>
        </w:rPr>
        <w:t xml:space="preserve">The Clerk will record the date the complaint is received and acknowledge receipt of the complaint in writing (either by letter or email) within </w:t>
      </w:r>
      <w:r w:rsidRPr="00443D40">
        <w:rPr>
          <w:rFonts w:asciiTheme="minorHAnsi" w:hAnsiTheme="minorHAnsi" w:cstheme="minorHAnsi"/>
          <w:b/>
          <w:sz w:val="22"/>
        </w:rPr>
        <w:t>5 school days</w:t>
      </w:r>
      <w:r w:rsidRPr="00443D40">
        <w:rPr>
          <w:rFonts w:asciiTheme="minorHAnsi" w:hAnsiTheme="minorHAnsi" w:cstheme="minorHAnsi"/>
          <w:sz w:val="22"/>
        </w:rPr>
        <w:t>.</w:t>
      </w:r>
    </w:p>
    <w:p w14:paraId="7E9B8517" w14:textId="77777777" w:rsidR="00020E78" w:rsidRPr="00443D40" w:rsidRDefault="00020E78" w:rsidP="00020E78">
      <w:pPr>
        <w:pStyle w:val="ListParagraph"/>
        <w:numPr>
          <w:ilvl w:val="0"/>
          <w:numId w:val="0"/>
        </w:numPr>
        <w:ind w:left="340"/>
        <w:rPr>
          <w:rFonts w:asciiTheme="minorHAnsi" w:hAnsiTheme="minorHAnsi" w:cstheme="minorHAnsi"/>
          <w:sz w:val="22"/>
        </w:rPr>
      </w:pPr>
    </w:p>
    <w:p w14:paraId="29C0FC64" w14:textId="0175DCFD" w:rsidR="007E7ED9" w:rsidRPr="00443D40" w:rsidRDefault="007E7ED9" w:rsidP="00020E78">
      <w:pPr>
        <w:rPr>
          <w:rFonts w:asciiTheme="minorHAnsi" w:hAnsiTheme="minorHAnsi" w:cstheme="minorHAnsi"/>
          <w:sz w:val="22"/>
        </w:rPr>
      </w:pPr>
      <w:r w:rsidRPr="00443D40">
        <w:rPr>
          <w:rFonts w:asciiTheme="minorHAnsi" w:hAnsiTheme="minorHAnsi" w:cstheme="minorHAnsi"/>
          <w:sz w:val="22"/>
        </w:rPr>
        <w:t xml:space="preserve">The Clerk will write to the complainant to inform them of the date of the meeting. They will aim to convene a meeting within </w:t>
      </w:r>
      <w:r w:rsidRPr="00443D40">
        <w:rPr>
          <w:rFonts w:asciiTheme="minorHAnsi" w:hAnsiTheme="minorHAnsi" w:cstheme="minorHAnsi"/>
          <w:b/>
          <w:sz w:val="22"/>
        </w:rPr>
        <w:t>30 school days</w:t>
      </w:r>
      <w:r w:rsidRPr="00443D40">
        <w:rPr>
          <w:rFonts w:asciiTheme="minorHAnsi" w:hAnsiTheme="minorHAnsi" w:cstheme="minorHAnsi"/>
          <w:sz w:val="22"/>
        </w:rPr>
        <w:t xml:space="preserve"> of receipt of the Stage </w:t>
      </w:r>
      <w:r w:rsidR="00FF3C7E" w:rsidRPr="00443D40">
        <w:rPr>
          <w:rFonts w:asciiTheme="minorHAnsi" w:hAnsiTheme="minorHAnsi" w:cstheme="minorHAnsi"/>
          <w:sz w:val="22"/>
        </w:rPr>
        <w:t>3</w:t>
      </w:r>
      <w:r w:rsidRPr="00443D40">
        <w:rPr>
          <w:rFonts w:asciiTheme="minorHAnsi" w:hAnsiTheme="minorHAnsi" w:cstheme="minorHAnsi"/>
          <w:sz w:val="22"/>
        </w:rPr>
        <w:t xml:space="preserve"> request. If this is not possible, the Clerk will provide an anticipated date and keep the complainant informed. If the complainant rejects the offer of three proposed dates, without good reason, the Clerk will decide when to hold the meeting. </w:t>
      </w:r>
      <w:r w:rsidR="00840957" w:rsidRPr="00443D40">
        <w:rPr>
          <w:rFonts w:asciiTheme="minorHAnsi" w:hAnsiTheme="minorHAnsi" w:cstheme="minorHAnsi"/>
          <w:sz w:val="22"/>
        </w:rPr>
        <w:t xml:space="preserve">In this case the Panel will meet, with the Clerk and Area Schools Officer in attendance, and consider the complaint on the basis of written submissions from both parties, with neither party being present. </w:t>
      </w:r>
    </w:p>
    <w:p w14:paraId="00852C39" w14:textId="77777777" w:rsidR="00020E78" w:rsidRPr="00443D40" w:rsidRDefault="00020E78" w:rsidP="00020E78">
      <w:pPr>
        <w:pStyle w:val="ListParagraph"/>
        <w:numPr>
          <w:ilvl w:val="0"/>
          <w:numId w:val="0"/>
        </w:numPr>
        <w:ind w:left="340"/>
        <w:rPr>
          <w:rFonts w:asciiTheme="minorHAnsi" w:hAnsiTheme="minorHAnsi" w:cstheme="minorHAnsi"/>
          <w:sz w:val="22"/>
        </w:rPr>
      </w:pPr>
    </w:p>
    <w:p w14:paraId="2C27AF85" w14:textId="77777777" w:rsidR="00FD45C9" w:rsidRPr="00443D40" w:rsidRDefault="00FD45C9" w:rsidP="00FD45C9">
      <w:pPr>
        <w:rPr>
          <w:rFonts w:asciiTheme="minorHAnsi" w:hAnsiTheme="minorHAnsi" w:cstheme="minorHAnsi"/>
          <w:sz w:val="22"/>
        </w:rPr>
      </w:pPr>
      <w:r w:rsidRPr="00443D40">
        <w:rPr>
          <w:rFonts w:asciiTheme="minorHAnsi" w:hAnsiTheme="minorHAnsi" w:cstheme="minorHAnsi"/>
          <w:sz w:val="22"/>
        </w:rPr>
        <w:t xml:space="preserve">At least </w:t>
      </w:r>
      <w:r w:rsidRPr="00443D40">
        <w:rPr>
          <w:rFonts w:asciiTheme="minorHAnsi" w:hAnsiTheme="minorHAnsi" w:cstheme="minorHAnsi"/>
          <w:b/>
          <w:sz w:val="22"/>
        </w:rPr>
        <w:t>15 school days</w:t>
      </w:r>
      <w:r w:rsidRPr="00443D40">
        <w:rPr>
          <w:rFonts w:asciiTheme="minorHAnsi" w:hAnsiTheme="minorHAnsi" w:cstheme="minorHAnsi"/>
          <w:sz w:val="22"/>
        </w:rPr>
        <w:t xml:space="preserve"> before the meeting, the Clerk will:</w:t>
      </w:r>
    </w:p>
    <w:p w14:paraId="0985552A" w14:textId="77777777" w:rsidR="00FD45C9" w:rsidRPr="00443D40" w:rsidRDefault="00FD45C9" w:rsidP="00FD45C9">
      <w:pPr>
        <w:pStyle w:val="ListParagraph"/>
        <w:rPr>
          <w:rFonts w:asciiTheme="minorHAnsi" w:hAnsiTheme="minorHAnsi" w:cstheme="minorHAnsi"/>
          <w:sz w:val="22"/>
        </w:rPr>
      </w:pPr>
      <w:r w:rsidRPr="00443D40">
        <w:rPr>
          <w:rFonts w:asciiTheme="minorHAnsi" w:hAnsiTheme="minorHAnsi" w:cstheme="minorHAnsi"/>
          <w:sz w:val="22"/>
        </w:rPr>
        <w:t xml:space="preserve">confirm and notify both parties of the date, time and venue of the meeting, ensuring that, if the complainant is invited, the dates are convenient to all parties and that the venue and proceedings are accessible and </w:t>
      </w:r>
    </w:p>
    <w:p w14:paraId="5B20E98C" w14:textId="180F38ED" w:rsidR="00FD45C9" w:rsidRPr="00443D40" w:rsidRDefault="00FD45C9" w:rsidP="00FD45C9">
      <w:pPr>
        <w:pStyle w:val="ListParagraph"/>
        <w:rPr>
          <w:rFonts w:asciiTheme="minorHAnsi" w:hAnsiTheme="minorHAnsi" w:cstheme="minorHAnsi"/>
          <w:sz w:val="22"/>
        </w:rPr>
      </w:pPr>
      <w:r w:rsidRPr="00443D40">
        <w:rPr>
          <w:rFonts w:asciiTheme="minorHAnsi" w:hAnsiTheme="minorHAnsi" w:cstheme="minorHAnsi"/>
          <w:sz w:val="22"/>
        </w:rPr>
        <w:t xml:space="preserve">inform both parties that copies of any further </w:t>
      </w:r>
      <w:r w:rsidR="002D0B84" w:rsidRPr="00443D40">
        <w:rPr>
          <w:rFonts w:asciiTheme="minorHAnsi" w:hAnsiTheme="minorHAnsi" w:cstheme="minorHAnsi"/>
          <w:sz w:val="22"/>
        </w:rPr>
        <w:t>evidence</w:t>
      </w:r>
      <w:r w:rsidRPr="00443D40">
        <w:rPr>
          <w:rFonts w:asciiTheme="minorHAnsi" w:hAnsiTheme="minorHAnsi" w:cstheme="minorHAnsi"/>
          <w:sz w:val="22"/>
        </w:rPr>
        <w:t xml:space="preserve"> should be submitted to the clerk at least </w:t>
      </w:r>
      <w:r w:rsidRPr="00443D40">
        <w:rPr>
          <w:rFonts w:asciiTheme="minorHAnsi" w:hAnsiTheme="minorHAnsi" w:cstheme="minorHAnsi"/>
          <w:b/>
          <w:sz w:val="22"/>
        </w:rPr>
        <w:t>10 school days</w:t>
      </w:r>
      <w:r w:rsidRPr="00443D40">
        <w:rPr>
          <w:rFonts w:asciiTheme="minorHAnsi" w:hAnsiTheme="minorHAnsi" w:cstheme="minorHAnsi"/>
          <w:sz w:val="22"/>
        </w:rPr>
        <w:t xml:space="preserve"> before the meeting.</w:t>
      </w:r>
      <w:r w:rsidR="002D0B84" w:rsidRPr="00443D40">
        <w:rPr>
          <w:rFonts w:asciiTheme="minorHAnsi" w:hAnsiTheme="minorHAnsi" w:cstheme="minorHAnsi"/>
          <w:sz w:val="22"/>
        </w:rPr>
        <w:t xml:space="preserve"> Any evidence submitted after this, including on the day of the hearing, will only be considered in exceptional circumstances with the agreement of the panel, whose decision is final. </w:t>
      </w:r>
    </w:p>
    <w:p w14:paraId="18AC9008" w14:textId="77777777" w:rsidR="00FD45C9" w:rsidRPr="00443D40" w:rsidRDefault="00FD45C9" w:rsidP="00FD45C9">
      <w:pPr>
        <w:rPr>
          <w:rFonts w:asciiTheme="minorHAnsi" w:hAnsiTheme="minorHAnsi" w:cstheme="minorHAnsi"/>
          <w:sz w:val="22"/>
        </w:rPr>
      </w:pPr>
    </w:p>
    <w:p w14:paraId="2F1E3329" w14:textId="77777777" w:rsidR="00FD45C9" w:rsidRPr="00443D40" w:rsidRDefault="00FD45C9" w:rsidP="00FD45C9">
      <w:pPr>
        <w:rPr>
          <w:rFonts w:asciiTheme="minorHAnsi" w:hAnsiTheme="minorHAnsi" w:cstheme="minorHAnsi"/>
          <w:sz w:val="22"/>
        </w:rPr>
      </w:pPr>
      <w:r w:rsidRPr="00443D40">
        <w:rPr>
          <w:rFonts w:asciiTheme="minorHAnsi" w:hAnsiTheme="minorHAnsi" w:cstheme="minorHAnsi"/>
          <w:sz w:val="22"/>
        </w:rPr>
        <w:t xml:space="preserve">Any written material will be collated and circulated by the clerk to all parties so that it is received at least </w:t>
      </w:r>
      <w:r w:rsidRPr="00443D40">
        <w:rPr>
          <w:rFonts w:asciiTheme="minorHAnsi" w:hAnsiTheme="minorHAnsi" w:cstheme="minorHAnsi"/>
          <w:b/>
          <w:sz w:val="22"/>
        </w:rPr>
        <w:t>5</w:t>
      </w:r>
      <w:r w:rsidRPr="00443D40">
        <w:rPr>
          <w:rFonts w:asciiTheme="minorHAnsi" w:hAnsiTheme="minorHAnsi" w:cstheme="minorHAnsi"/>
          <w:b/>
          <w:color w:val="114575"/>
          <w:sz w:val="22"/>
        </w:rPr>
        <w:t xml:space="preserve"> </w:t>
      </w:r>
      <w:r w:rsidRPr="00443D40">
        <w:rPr>
          <w:rFonts w:asciiTheme="minorHAnsi" w:hAnsiTheme="minorHAnsi" w:cstheme="minorHAnsi"/>
          <w:b/>
          <w:sz w:val="22"/>
        </w:rPr>
        <w:t>school days</w:t>
      </w:r>
      <w:r w:rsidRPr="00443D40">
        <w:rPr>
          <w:rFonts w:asciiTheme="minorHAnsi" w:hAnsiTheme="minorHAnsi" w:cstheme="minorHAnsi"/>
          <w:sz w:val="22"/>
        </w:rPr>
        <w:t xml:space="preserve"> before the date of the meeting. The Panel will not normally accept, as evidence, recordings of conversations that were obtained covertly and without the informed consent of all parties being recorded. </w:t>
      </w:r>
    </w:p>
    <w:p w14:paraId="349D84D6" w14:textId="77777777" w:rsidR="00FD45C9" w:rsidRPr="00443D40" w:rsidRDefault="00FD45C9" w:rsidP="00FD45C9">
      <w:pPr>
        <w:rPr>
          <w:rFonts w:asciiTheme="minorHAnsi" w:eastAsia="Arial Unicode MS" w:hAnsiTheme="minorHAnsi" w:cstheme="minorHAnsi"/>
          <w:sz w:val="22"/>
          <w:highlight w:val="green"/>
        </w:rPr>
      </w:pPr>
    </w:p>
    <w:p w14:paraId="13C33A6D" w14:textId="0B74B990" w:rsidR="007E7ED9" w:rsidRPr="00443D40" w:rsidRDefault="007E7ED9" w:rsidP="007D2594">
      <w:pPr>
        <w:rPr>
          <w:rFonts w:asciiTheme="minorHAnsi" w:hAnsiTheme="minorHAnsi" w:cstheme="minorHAnsi"/>
          <w:b/>
          <w:bCs/>
          <w:sz w:val="22"/>
        </w:rPr>
      </w:pPr>
      <w:bookmarkStart w:id="64" w:name="_Toc58237280"/>
      <w:r w:rsidRPr="00443D40">
        <w:rPr>
          <w:rFonts w:asciiTheme="minorHAnsi" w:hAnsiTheme="minorHAnsi" w:cstheme="minorHAnsi"/>
          <w:b/>
          <w:bCs/>
          <w:sz w:val="22"/>
        </w:rPr>
        <w:t>Attendees at the meeting</w:t>
      </w:r>
      <w:bookmarkEnd w:id="64"/>
    </w:p>
    <w:p w14:paraId="43A516E1" w14:textId="77777777" w:rsidR="007E7ED9" w:rsidRPr="00443D40" w:rsidRDefault="007E7ED9" w:rsidP="00020E78">
      <w:pPr>
        <w:rPr>
          <w:rFonts w:asciiTheme="minorHAnsi" w:hAnsiTheme="minorHAnsi" w:cstheme="minorHAnsi"/>
          <w:sz w:val="22"/>
        </w:rPr>
      </w:pPr>
      <w:r w:rsidRPr="00443D40">
        <w:rPr>
          <w:rFonts w:asciiTheme="minorHAnsi" w:hAnsiTheme="minorHAnsi" w:cstheme="minorHAnsi"/>
          <w:bCs/>
          <w:iCs/>
          <w:color w:val="000000"/>
          <w:sz w:val="22"/>
        </w:rPr>
        <w:t>The Clerk will invite</w:t>
      </w:r>
      <w:r w:rsidRPr="00443D40">
        <w:rPr>
          <w:rFonts w:asciiTheme="minorHAnsi" w:hAnsiTheme="minorHAnsi" w:cstheme="minorHAnsi"/>
          <w:sz w:val="22"/>
        </w:rPr>
        <w:t xml:space="preserve"> the following parties:</w:t>
      </w:r>
    </w:p>
    <w:p w14:paraId="2F6B80D1" w14:textId="622ADB40" w:rsidR="007E7ED9" w:rsidRPr="00443D40" w:rsidRDefault="007E7ED9" w:rsidP="00020E78">
      <w:pPr>
        <w:pStyle w:val="ListParagraph"/>
        <w:rPr>
          <w:rFonts w:asciiTheme="minorHAnsi" w:hAnsiTheme="minorHAnsi" w:cstheme="minorHAnsi"/>
          <w:sz w:val="22"/>
        </w:rPr>
      </w:pPr>
      <w:r w:rsidRPr="00443D40">
        <w:rPr>
          <w:rFonts w:asciiTheme="minorHAnsi" w:hAnsiTheme="minorHAnsi" w:cstheme="minorHAnsi"/>
          <w:sz w:val="22"/>
        </w:rPr>
        <w:t xml:space="preserve">a panel of three governors, one </w:t>
      </w:r>
      <w:r w:rsidR="00C43905" w:rsidRPr="00443D40">
        <w:rPr>
          <w:rFonts w:asciiTheme="minorHAnsi" w:hAnsiTheme="minorHAnsi" w:cstheme="minorHAnsi"/>
          <w:sz w:val="22"/>
        </w:rPr>
        <w:t xml:space="preserve">or more </w:t>
      </w:r>
      <w:r w:rsidRPr="00443D40">
        <w:rPr>
          <w:rFonts w:asciiTheme="minorHAnsi" w:hAnsiTheme="minorHAnsi" w:cstheme="minorHAnsi"/>
          <w:sz w:val="22"/>
        </w:rPr>
        <w:t xml:space="preserve">of </w:t>
      </w:r>
      <w:r w:rsidR="00FF3C7E" w:rsidRPr="00443D40">
        <w:rPr>
          <w:rFonts w:asciiTheme="minorHAnsi" w:hAnsiTheme="minorHAnsi" w:cstheme="minorHAnsi"/>
          <w:sz w:val="22"/>
        </w:rPr>
        <w:t>whom may be</w:t>
      </w:r>
      <w:r w:rsidRPr="00443D40">
        <w:rPr>
          <w:rFonts w:asciiTheme="minorHAnsi" w:hAnsiTheme="minorHAnsi" w:cstheme="minorHAnsi"/>
          <w:sz w:val="22"/>
        </w:rPr>
        <w:t xml:space="preserve"> independent of the </w:t>
      </w:r>
      <w:r w:rsidR="004643D5" w:rsidRPr="00443D40">
        <w:rPr>
          <w:rFonts w:asciiTheme="minorHAnsi" w:hAnsiTheme="minorHAnsi" w:cstheme="minorHAnsi"/>
          <w:sz w:val="22"/>
        </w:rPr>
        <w:t>school</w:t>
      </w:r>
    </w:p>
    <w:p w14:paraId="4A39ABEA" w14:textId="77777777" w:rsidR="007E7ED9" w:rsidRPr="00443D40" w:rsidRDefault="007E7ED9" w:rsidP="00020E78">
      <w:pPr>
        <w:pStyle w:val="ListParagraph"/>
        <w:rPr>
          <w:rFonts w:asciiTheme="minorHAnsi" w:hAnsiTheme="minorHAnsi" w:cstheme="minorHAnsi"/>
          <w:sz w:val="22"/>
        </w:rPr>
      </w:pPr>
      <w:r w:rsidRPr="00443D40">
        <w:rPr>
          <w:rFonts w:asciiTheme="minorHAnsi" w:hAnsiTheme="minorHAnsi" w:cstheme="minorHAnsi"/>
          <w:sz w:val="22"/>
        </w:rPr>
        <w:t>the complainant</w:t>
      </w:r>
    </w:p>
    <w:p w14:paraId="21850F9E" w14:textId="77777777" w:rsidR="007E7ED9" w:rsidRPr="00443D40" w:rsidRDefault="007E7ED9" w:rsidP="00020E78">
      <w:pPr>
        <w:pStyle w:val="ListParagraph"/>
        <w:rPr>
          <w:rFonts w:asciiTheme="minorHAnsi" w:hAnsiTheme="minorHAnsi" w:cstheme="minorHAnsi"/>
          <w:sz w:val="22"/>
        </w:rPr>
      </w:pPr>
      <w:r w:rsidRPr="00443D40">
        <w:rPr>
          <w:rFonts w:asciiTheme="minorHAnsi" w:hAnsiTheme="minorHAnsi" w:cstheme="minorHAnsi"/>
          <w:sz w:val="22"/>
        </w:rPr>
        <w:t xml:space="preserve">the Headteacher </w:t>
      </w:r>
    </w:p>
    <w:p w14:paraId="20A356D6" w14:textId="609A6FB0" w:rsidR="007E7ED9" w:rsidRPr="00443D40" w:rsidRDefault="007E7ED9" w:rsidP="00020E78">
      <w:pPr>
        <w:pStyle w:val="ListParagraph"/>
        <w:rPr>
          <w:rFonts w:asciiTheme="minorHAnsi" w:hAnsiTheme="minorHAnsi" w:cstheme="minorHAnsi"/>
          <w:sz w:val="22"/>
        </w:rPr>
      </w:pPr>
      <w:r w:rsidRPr="00443D40">
        <w:rPr>
          <w:rFonts w:asciiTheme="minorHAnsi" w:hAnsiTheme="minorHAnsi" w:cstheme="minorHAnsi"/>
          <w:sz w:val="22"/>
        </w:rPr>
        <w:t xml:space="preserve">the </w:t>
      </w:r>
      <w:r w:rsidR="009152BE" w:rsidRPr="00443D40">
        <w:rPr>
          <w:rFonts w:asciiTheme="minorHAnsi" w:hAnsiTheme="minorHAnsi" w:cstheme="minorHAnsi"/>
          <w:sz w:val="22"/>
        </w:rPr>
        <w:t>investigating governor</w:t>
      </w:r>
      <w:r w:rsidRPr="00443D40">
        <w:rPr>
          <w:rFonts w:asciiTheme="minorHAnsi" w:hAnsiTheme="minorHAnsi" w:cstheme="minorHAnsi"/>
          <w:sz w:val="22"/>
        </w:rPr>
        <w:t xml:space="preserve"> who dealt with the complaint at Stage </w:t>
      </w:r>
      <w:r w:rsidR="00FF3C7E" w:rsidRPr="00443D40">
        <w:rPr>
          <w:rFonts w:asciiTheme="minorHAnsi" w:hAnsiTheme="minorHAnsi" w:cstheme="minorHAnsi"/>
          <w:sz w:val="22"/>
        </w:rPr>
        <w:t>2</w:t>
      </w:r>
      <w:r w:rsidRPr="00443D40">
        <w:rPr>
          <w:rFonts w:asciiTheme="minorHAnsi" w:hAnsiTheme="minorHAnsi" w:cstheme="minorHAnsi"/>
          <w:sz w:val="22"/>
        </w:rPr>
        <w:t xml:space="preserve"> </w:t>
      </w:r>
    </w:p>
    <w:p w14:paraId="35471474" w14:textId="77777777" w:rsidR="007E7ED9" w:rsidRPr="00443D40" w:rsidRDefault="007E7ED9" w:rsidP="00020E78">
      <w:pPr>
        <w:pStyle w:val="ListParagraph"/>
        <w:rPr>
          <w:rFonts w:asciiTheme="minorHAnsi" w:hAnsiTheme="minorHAnsi" w:cstheme="minorHAnsi"/>
          <w:sz w:val="22"/>
        </w:rPr>
      </w:pPr>
      <w:r w:rsidRPr="00443D40">
        <w:rPr>
          <w:rFonts w:asciiTheme="minorHAnsi" w:hAnsiTheme="minorHAnsi" w:cstheme="minorHAnsi"/>
          <w:sz w:val="22"/>
        </w:rPr>
        <w:t>relevant witnesses</w:t>
      </w:r>
    </w:p>
    <w:p w14:paraId="02E86F46" w14:textId="312DC1F3" w:rsidR="007E7ED9" w:rsidRPr="00443D40" w:rsidRDefault="007E7ED9" w:rsidP="00020E78">
      <w:pPr>
        <w:pStyle w:val="ListParagraph"/>
        <w:rPr>
          <w:rFonts w:asciiTheme="minorHAnsi" w:hAnsiTheme="minorHAnsi" w:cstheme="minorHAnsi"/>
          <w:sz w:val="22"/>
        </w:rPr>
      </w:pPr>
      <w:r w:rsidRPr="00443D40">
        <w:rPr>
          <w:rFonts w:asciiTheme="minorHAnsi" w:hAnsiTheme="minorHAnsi" w:cstheme="minorHAnsi"/>
          <w:sz w:val="22"/>
        </w:rPr>
        <w:t>Area Schools Support Service representative (procedural advice)</w:t>
      </w:r>
      <w:r w:rsidR="009B7CF1" w:rsidRPr="00443D40">
        <w:rPr>
          <w:rFonts w:asciiTheme="minorHAnsi" w:hAnsiTheme="minorHAnsi" w:cstheme="minorHAnsi"/>
          <w:sz w:val="22"/>
        </w:rPr>
        <w:t>.</w:t>
      </w:r>
    </w:p>
    <w:p w14:paraId="2A018EB2" w14:textId="77777777" w:rsidR="007E7ED9" w:rsidRPr="00443D40" w:rsidRDefault="007E7ED9" w:rsidP="007E7ED9">
      <w:pPr>
        <w:autoSpaceDE w:val="0"/>
        <w:rPr>
          <w:rFonts w:asciiTheme="minorHAnsi" w:hAnsiTheme="minorHAnsi" w:cstheme="minorHAnsi"/>
          <w:color w:val="000000"/>
          <w:sz w:val="22"/>
        </w:rPr>
      </w:pPr>
    </w:p>
    <w:p w14:paraId="691B0D49" w14:textId="4E8E57F2" w:rsidR="007E7ED9" w:rsidRPr="00443D40" w:rsidRDefault="007E7ED9" w:rsidP="007E7ED9">
      <w:pPr>
        <w:autoSpaceDE w:val="0"/>
        <w:autoSpaceDN w:val="0"/>
        <w:adjustRightInd w:val="0"/>
        <w:rPr>
          <w:rFonts w:asciiTheme="minorHAnsi" w:hAnsiTheme="minorHAnsi" w:cstheme="minorHAnsi"/>
          <w:sz w:val="22"/>
        </w:rPr>
      </w:pPr>
      <w:r w:rsidRPr="00443D40">
        <w:rPr>
          <w:rFonts w:asciiTheme="minorHAnsi" w:hAnsiTheme="minorHAnsi" w:cstheme="minorHAnsi"/>
          <w:bCs/>
          <w:iCs/>
          <w:color w:val="000000"/>
          <w:sz w:val="22"/>
        </w:rPr>
        <w:t xml:space="preserve">The complainant may ask to be accompanied to the meeting by a supportive companion, interpreter or advocate.  It is not advisable for this person to be a member of the school community, for reasons of confidentiality and to avoid conflict of interest. The complainant must advise the </w:t>
      </w:r>
      <w:r w:rsidRPr="00443D40">
        <w:rPr>
          <w:rFonts w:asciiTheme="minorHAnsi" w:hAnsiTheme="minorHAnsi" w:cstheme="minorHAnsi"/>
          <w:sz w:val="22"/>
        </w:rPr>
        <w:t>Clerk to the Complaint Review Panel</w:t>
      </w:r>
      <w:r w:rsidRPr="00443D40">
        <w:rPr>
          <w:rFonts w:asciiTheme="minorHAnsi" w:hAnsiTheme="minorHAnsi" w:cstheme="minorHAnsi"/>
          <w:bCs/>
          <w:iCs/>
          <w:color w:val="000000"/>
          <w:sz w:val="22"/>
        </w:rPr>
        <w:t xml:space="preserve"> of the name and role of this additional person prior to the hearing, and the Clerk will seek agreement from the chair of the Panel.  </w:t>
      </w:r>
      <w:r w:rsidRPr="00443D40">
        <w:rPr>
          <w:rFonts w:asciiTheme="minorHAnsi" w:hAnsiTheme="minorHAnsi" w:cstheme="minorHAnsi"/>
          <w:sz w:val="22"/>
        </w:rPr>
        <w:t xml:space="preserve">If the additional person is attending as an advocate, they will be presenting the complainant’s case and speaking on their behalf, and therefore the complainant will not be able to address the </w:t>
      </w:r>
      <w:r w:rsidR="00C43905" w:rsidRPr="00443D40">
        <w:rPr>
          <w:rFonts w:asciiTheme="minorHAnsi" w:hAnsiTheme="minorHAnsi" w:cstheme="minorHAnsi"/>
          <w:sz w:val="22"/>
        </w:rPr>
        <w:t>P</w:t>
      </w:r>
      <w:r w:rsidRPr="00443D40">
        <w:rPr>
          <w:rFonts w:asciiTheme="minorHAnsi" w:hAnsiTheme="minorHAnsi" w:cstheme="minorHAnsi"/>
          <w:sz w:val="22"/>
        </w:rPr>
        <w:t xml:space="preserve">anel directly. If the additional person is attending as a supportive companion they will not be able to address the </w:t>
      </w:r>
      <w:r w:rsidR="00C43905" w:rsidRPr="00443D40">
        <w:rPr>
          <w:rFonts w:asciiTheme="minorHAnsi" w:hAnsiTheme="minorHAnsi" w:cstheme="minorHAnsi"/>
          <w:sz w:val="22"/>
        </w:rPr>
        <w:t>P</w:t>
      </w:r>
      <w:r w:rsidRPr="00443D40">
        <w:rPr>
          <w:rFonts w:asciiTheme="minorHAnsi" w:hAnsiTheme="minorHAnsi" w:cstheme="minorHAnsi"/>
          <w:sz w:val="22"/>
        </w:rPr>
        <w:t>anel directly.</w:t>
      </w:r>
    </w:p>
    <w:p w14:paraId="75F79974" w14:textId="77777777" w:rsidR="00DF3930" w:rsidRPr="00443D40" w:rsidRDefault="00DF3930" w:rsidP="007E7ED9">
      <w:pPr>
        <w:rPr>
          <w:rFonts w:asciiTheme="minorHAnsi" w:hAnsiTheme="minorHAnsi" w:cstheme="minorHAnsi"/>
          <w:sz w:val="22"/>
          <w:highlight w:val="green"/>
        </w:rPr>
      </w:pPr>
    </w:p>
    <w:p w14:paraId="4DD9A4A0" w14:textId="12287740" w:rsidR="007E7ED9" w:rsidRPr="00443D40" w:rsidRDefault="00C14B35" w:rsidP="007E7ED9">
      <w:pPr>
        <w:rPr>
          <w:rFonts w:asciiTheme="minorHAnsi" w:hAnsiTheme="minorHAnsi" w:cstheme="minorHAnsi"/>
          <w:sz w:val="22"/>
        </w:rPr>
      </w:pPr>
      <w:r w:rsidRPr="00443D40">
        <w:rPr>
          <w:rFonts w:asciiTheme="minorHAnsi" w:hAnsiTheme="minorHAnsi" w:cstheme="minorHAnsi"/>
          <w:sz w:val="22"/>
        </w:rPr>
        <w:t>As this is not a legal process, n</w:t>
      </w:r>
      <w:r w:rsidR="007E7ED9" w:rsidRPr="00443D40">
        <w:rPr>
          <w:rFonts w:asciiTheme="minorHAnsi" w:hAnsiTheme="minorHAnsi" w:cstheme="minorHAnsi"/>
          <w:sz w:val="22"/>
        </w:rPr>
        <w:t>either party may bring legal representation with them</w:t>
      </w:r>
      <w:r w:rsidR="00DF3930" w:rsidRPr="00443D40">
        <w:rPr>
          <w:rFonts w:asciiTheme="minorHAnsi" w:hAnsiTheme="minorHAnsi" w:cstheme="minorHAnsi"/>
          <w:sz w:val="22"/>
        </w:rPr>
        <w:t xml:space="preserve"> except in exceptional circumstances, by prior agreement of the Panel. </w:t>
      </w:r>
      <w:r w:rsidR="007E7ED9" w:rsidRPr="00443D40">
        <w:rPr>
          <w:rFonts w:asciiTheme="minorHAnsi" w:hAnsiTheme="minorHAnsi" w:cstheme="minorHAnsi"/>
          <w:sz w:val="22"/>
        </w:rPr>
        <w:t xml:space="preserve"> </w:t>
      </w:r>
    </w:p>
    <w:p w14:paraId="449E1B4C" w14:textId="77777777" w:rsidR="00357A79" w:rsidRPr="00443D40" w:rsidRDefault="00357A79" w:rsidP="007E7ED9">
      <w:pPr>
        <w:rPr>
          <w:rFonts w:asciiTheme="minorHAnsi" w:hAnsiTheme="minorHAnsi" w:cstheme="minorHAnsi"/>
          <w:sz w:val="22"/>
        </w:rPr>
      </w:pPr>
    </w:p>
    <w:p w14:paraId="318D78AD" w14:textId="4D5A2074" w:rsidR="007E7ED9" w:rsidRPr="00443D40" w:rsidRDefault="007E7ED9" w:rsidP="007E7ED9">
      <w:pPr>
        <w:spacing w:after="160"/>
        <w:rPr>
          <w:rFonts w:asciiTheme="minorHAnsi" w:hAnsiTheme="minorHAnsi" w:cstheme="minorHAnsi"/>
          <w:sz w:val="22"/>
          <w:lang w:eastAsia="en-GB"/>
        </w:rPr>
      </w:pPr>
      <w:r w:rsidRPr="00443D40">
        <w:rPr>
          <w:rFonts w:asciiTheme="minorHAnsi" w:hAnsiTheme="minorHAnsi" w:cstheme="minorHAnsi"/>
          <w:sz w:val="22"/>
        </w:rPr>
        <w:t xml:space="preserve">If the attendance of any pupils is required at the hearing, parental permission will be sought </w:t>
      </w:r>
      <w:r w:rsidR="00F7532E">
        <w:rPr>
          <w:rFonts w:asciiTheme="minorHAnsi" w:hAnsiTheme="minorHAnsi" w:cstheme="minorHAnsi"/>
          <w:sz w:val="22"/>
        </w:rPr>
        <w:t>as</w:t>
      </w:r>
      <w:r w:rsidRPr="00443D40">
        <w:rPr>
          <w:rFonts w:asciiTheme="minorHAnsi" w:hAnsiTheme="minorHAnsi" w:cstheme="minorHAnsi"/>
          <w:sz w:val="22"/>
        </w:rPr>
        <w:t xml:space="preserve"> the pupil </w:t>
      </w:r>
      <w:r w:rsidR="00F7532E">
        <w:rPr>
          <w:rFonts w:asciiTheme="minorHAnsi" w:hAnsiTheme="minorHAnsi" w:cstheme="minorHAnsi"/>
          <w:sz w:val="22"/>
        </w:rPr>
        <w:t xml:space="preserve">will be </w:t>
      </w:r>
      <w:r w:rsidRPr="00443D40">
        <w:rPr>
          <w:rFonts w:asciiTheme="minorHAnsi" w:hAnsiTheme="minorHAnsi" w:cstheme="minorHAnsi"/>
          <w:sz w:val="22"/>
        </w:rPr>
        <w:t>under the age of 18.  Extra care will be taken to consider the vulnerability of children where they are present at a complaints hearing. The Panel should</w:t>
      </w:r>
      <w:r w:rsidR="00F7532E">
        <w:rPr>
          <w:rFonts w:asciiTheme="minorHAnsi" w:hAnsiTheme="minorHAnsi" w:cstheme="minorHAnsi"/>
          <w:sz w:val="22"/>
        </w:rPr>
        <w:t xml:space="preserve"> respect the views of the child</w:t>
      </w:r>
      <w:r w:rsidRPr="00443D40">
        <w:rPr>
          <w:rFonts w:asciiTheme="minorHAnsi" w:hAnsiTheme="minorHAnsi" w:cstheme="minorHAnsi"/>
          <w:sz w:val="22"/>
        </w:rPr>
        <w:t xml:space="preserve"> and give them equal consideration to those of adults. If the child is the complainant, the Panel should ask in advance if any support is needed to help them present their complaint. Where the child’s parent is the complainant, the Panel should give the parent the opportunity to say which parts of the meeting, if any, the child needs to attend. However, the parent should be advised that agreement might not always be possible if the parent wishes the child to attend a part of the meeting that the Panel considers is not in the child’s best interests. </w:t>
      </w:r>
      <w:r w:rsidR="7B38B3BF" w:rsidRPr="00443D40">
        <w:rPr>
          <w:rFonts w:asciiTheme="minorHAnsi" w:hAnsiTheme="minorHAnsi" w:cstheme="minorHAnsi"/>
          <w:sz w:val="22"/>
        </w:rPr>
        <w:t>T</w:t>
      </w:r>
      <w:r w:rsidRPr="00443D40">
        <w:rPr>
          <w:rFonts w:asciiTheme="minorHAnsi" w:hAnsiTheme="minorHAnsi" w:cstheme="minorHAnsi"/>
          <w:sz w:val="22"/>
        </w:rPr>
        <w:t xml:space="preserve">he welfare of </w:t>
      </w:r>
      <w:r w:rsidRPr="00443D40">
        <w:rPr>
          <w:rFonts w:asciiTheme="minorHAnsi" w:hAnsiTheme="minorHAnsi" w:cstheme="minorHAnsi"/>
          <w:color w:val="000000" w:themeColor="text1"/>
          <w:sz w:val="22"/>
        </w:rPr>
        <w:t>the</w:t>
      </w:r>
      <w:r w:rsidR="00F7532E">
        <w:rPr>
          <w:rFonts w:asciiTheme="minorHAnsi" w:hAnsiTheme="minorHAnsi" w:cstheme="minorHAnsi"/>
          <w:sz w:val="22"/>
        </w:rPr>
        <w:t xml:space="preserve"> child</w:t>
      </w:r>
      <w:r w:rsidRPr="00443D40">
        <w:rPr>
          <w:rFonts w:asciiTheme="minorHAnsi" w:hAnsiTheme="minorHAnsi" w:cstheme="minorHAnsi"/>
          <w:sz w:val="22"/>
        </w:rPr>
        <w:t xml:space="preserve"> is paramount.</w:t>
      </w:r>
    </w:p>
    <w:p w14:paraId="1B5B4391" w14:textId="77777777" w:rsidR="007E7ED9" w:rsidRPr="00443D40" w:rsidRDefault="007E7ED9" w:rsidP="007E7ED9">
      <w:pPr>
        <w:rPr>
          <w:rFonts w:asciiTheme="minorHAnsi" w:hAnsiTheme="minorHAnsi" w:cstheme="minorHAnsi"/>
          <w:sz w:val="22"/>
        </w:rPr>
      </w:pPr>
      <w:r w:rsidRPr="00443D40">
        <w:rPr>
          <w:rFonts w:asciiTheme="minorHAnsi" w:eastAsia="Arial Unicode MS" w:hAnsiTheme="minorHAnsi" w:cstheme="minorHAnsi"/>
          <w:color w:val="000000"/>
          <w:sz w:val="22"/>
        </w:rPr>
        <w:t>Representatives from the media are not permitted to attend.</w:t>
      </w:r>
    </w:p>
    <w:p w14:paraId="173BC66E" w14:textId="77777777" w:rsidR="007E7ED9" w:rsidRPr="00443D40" w:rsidRDefault="007E7ED9" w:rsidP="007E7ED9">
      <w:pPr>
        <w:widowControl w:val="0"/>
        <w:overflowPunct w:val="0"/>
        <w:autoSpaceDE w:val="0"/>
        <w:rPr>
          <w:rFonts w:asciiTheme="minorHAnsi" w:hAnsiTheme="minorHAnsi" w:cstheme="minorHAnsi"/>
          <w:sz w:val="22"/>
        </w:rPr>
      </w:pPr>
    </w:p>
    <w:p w14:paraId="6B3818A4" w14:textId="229AE997" w:rsidR="007E7ED9" w:rsidRPr="00443D40" w:rsidRDefault="00C43905" w:rsidP="007D2594">
      <w:pPr>
        <w:rPr>
          <w:rFonts w:asciiTheme="minorHAnsi" w:hAnsiTheme="minorHAnsi" w:cstheme="minorHAnsi"/>
          <w:b/>
          <w:bCs/>
          <w:sz w:val="22"/>
        </w:rPr>
      </w:pPr>
      <w:bookmarkStart w:id="65" w:name="_Toc58237281"/>
      <w:r w:rsidRPr="00443D40">
        <w:rPr>
          <w:rFonts w:asciiTheme="minorHAnsi" w:hAnsiTheme="minorHAnsi" w:cstheme="minorHAnsi"/>
          <w:b/>
          <w:bCs/>
          <w:sz w:val="22"/>
        </w:rPr>
        <w:t>C</w:t>
      </w:r>
      <w:r w:rsidR="007E7ED9" w:rsidRPr="00443D40">
        <w:rPr>
          <w:rFonts w:asciiTheme="minorHAnsi" w:hAnsiTheme="minorHAnsi" w:cstheme="minorHAnsi"/>
          <w:b/>
          <w:bCs/>
          <w:sz w:val="22"/>
        </w:rPr>
        <w:t>onduct of the meeting</w:t>
      </w:r>
      <w:bookmarkEnd w:id="65"/>
    </w:p>
    <w:p w14:paraId="46675992" w14:textId="77777777" w:rsidR="00F9082A" w:rsidRPr="00443D40" w:rsidRDefault="00F9082A" w:rsidP="00F9082A">
      <w:pPr>
        <w:rPr>
          <w:rFonts w:asciiTheme="minorHAnsi" w:hAnsiTheme="minorHAnsi" w:cstheme="minorHAnsi"/>
          <w:sz w:val="22"/>
        </w:rPr>
      </w:pPr>
      <w:r w:rsidRPr="00443D40">
        <w:rPr>
          <w:rFonts w:asciiTheme="minorHAnsi" w:hAnsiTheme="minorHAnsi" w:cstheme="minorHAnsi"/>
          <w:sz w:val="22"/>
        </w:rPr>
        <w:t>The aim of the meeting should be to resolve the complaint and achieve reconciliation between the school and the complainant. We recognise that the complainant might not be satisfied with the outcome if the meeting does not find in their favour. It may only be possible to establish the facts and make recommendations. Financial compensation is not a possible outcome of the process.</w:t>
      </w:r>
    </w:p>
    <w:p w14:paraId="05E4167A" w14:textId="77777777" w:rsidR="00F9082A" w:rsidRPr="00443D40" w:rsidRDefault="00F9082A" w:rsidP="00F9082A">
      <w:pPr>
        <w:rPr>
          <w:rFonts w:asciiTheme="minorHAnsi" w:hAnsiTheme="minorHAnsi" w:cstheme="minorHAnsi"/>
          <w:sz w:val="22"/>
        </w:rPr>
      </w:pPr>
    </w:p>
    <w:p w14:paraId="7BB187E9" w14:textId="1D700005" w:rsidR="00F9082A" w:rsidRPr="00443D40" w:rsidRDefault="00CB6E53" w:rsidP="00F9082A">
      <w:pPr>
        <w:rPr>
          <w:rFonts w:asciiTheme="minorHAnsi" w:hAnsiTheme="minorHAnsi" w:cstheme="minorHAnsi"/>
          <w:sz w:val="22"/>
        </w:rPr>
      </w:pPr>
      <w:r w:rsidRPr="00443D40">
        <w:rPr>
          <w:rFonts w:asciiTheme="minorHAnsi" w:hAnsiTheme="minorHAnsi" w:cstheme="minorHAnsi"/>
          <w:sz w:val="22"/>
        </w:rPr>
        <w:t>The panel hearing will consider the complaint as was submitted at stage 1 and 2. Any new issues will need to be dealt with by a separate complaint procedure.</w:t>
      </w:r>
    </w:p>
    <w:p w14:paraId="0D646BF3" w14:textId="77777777" w:rsidR="00CB6E53" w:rsidRPr="00443D40" w:rsidRDefault="00CB6E53" w:rsidP="00F9082A">
      <w:pPr>
        <w:rPr>
          <w:rFonts w:asciiTheme="minorHAnsi" w:hAnsiTheme="minorHAnsi" w:cstheme="minorHAnsi"/>
          <w:sz w:val="22"/>
        </w:rPr>
      </w:pPr>
    </w:p>
    <w:p w14:paraId="64B7E4D6" w14:textId="7A5900B1" w:rsidR="00F9082A" w:rsidRPr="00443D40" w:rsidRDefault="00F9082A" w:rsidP="00F9082A">
      <w:pPr>
        <w:rPr>
          <w:rFonts w:asciiTheme="minorHAnsi" w:hAnsiTheme="minorHAnsi" w:cstheme="minorHAnsi"/>
          <w:sz w:val="22"/>
        </w:rPr>
      </w:pPr>
      <w:r w:rsidRPr="00443D40">
        <w:rPr>
          <w:rFonts w:asciiTheme="minorHAnsi" w:hAnsiTheme="minorHAnsi" w:cstheme="minorHAnsi"/>
          <w:sz w:val="22"/>
        </w:rPr>
        <w:t xml:space="preserve">The Panel </w:t>
      </w:r>
      <w:r w:rsidR="00653B2E" w:rsidRPr="00443D40">
        <w:rPr>
          <w:rFonts w:asciiTheme="minorHAnsi" w:hAnsiTheme="minorHAnsi" w:cstheme="minorHAnsi"/>
          <w:sz w:val="22"/>
        </w:rPr>
        <w:t xml:space="preserve">will not only consider the handling of the complaint at the previous stages, but will also </w:t>
      </w:r>
      <w:r w:rsidRPr="00443D40">
        <w:rPr>
          <w:rFonts w:asciiTheme="minorHAnsi" w:hAnsiTheme="minorHAnsi" w:cstheme="minorHAnsi"/>
          <w:sz w:val="22"/>
        </w:rPr>
        <w:t>consider those aspects of the</w:t>
      </w:r>
      <w:r w:rsidR="00653B2E" w:rsidRPr="00443D40">
        <w:rPr>
          <w:rFonts w:asciiTheme="minorHAnsi" w:hAnsiTheme="minorHAnsi" w:cstheme="minorHAnsi"/>
          <w:sz w:val="22"/>
        </w:rPr>
        <w:t xml:space="preserve"> original</w:t>
      </w:r>
      <w:r w:rsidRPr="00443D40">
        <w:rPr>
          <w:rFonts w:asciiTheme="minorHAnsi" w:hAnsiTheme="minorHAnsi" w:cstheme="minorHAnsi"/>
          <w:sz w:val="22"/>
        </w:rPr>
        <w:t xml:space="preserve"> complaint which the complainant believes have not been fully </w:t>
      </w:r>
      <w:r w:rsidR="00653B2E" w:rsidRPr="00443D40">
        <w:rPr>
          <w:rFonts w:asciiTheme="minorHAnsi" w:hAnsiTheme="minorHAnsi" w:cstheme="minorHAnsi"/>
          <w:sz w:val="22"/>
        </w:rPr>
        <w:t>addressed.</w:t>
      </w:r>
    </w:p>
    <w:p w14:paraId="2A8DC8E1" w14:textId="1C60250D" w:rsidR="00F9082A" w:rsidRPr="00443D40" w:rsidRDefault="00F9082A" w:rsidP="007D2594">
      <w:pPr>
        <w:rPr>
          <w:rFonts w:asciiTheme="minorHAnsi" w:hAnsiTheme="minorHAnsi" w:cstheme="minorHAnsi"/>
          <w:b/>
          <w:bCs/>
          <w:sz w:val="22"/>
        </w:rPr>
      </w:pPr>
    </w:p>
    <w:p w14:paraId="7587018D" w14:textId="6FBC15FF"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The meeting will be held in private</w:t>
      </w:r>
      <w:r w:rsidR="00840957" w:rsidRPr="00443D40">
        <w:rPr>
          <w:rFonts w:asciiTheme="minorHAnsi" w:hAnsiTheme="minorHAnsi" w:cstheme="minorHAnsi"/>
          <w:sz w:val="22"/>
        </w:rPr>
        <w:t xml:space="preserve"> and is confidential</w:t>
      </w:r>
      <w:r w:rsidRPr="00443D40">
        <w:rPr>
          <w:rFonts w:asciiTheme="minorHAnsi" w:hAnsiTheme="minorHAnsi" w:cstheme="minorHAnsi"/>
          <w:sz w:val="22"/>
        </w:rPr>
        <w:t xml:space="preserve">. Electronic recordings of meetings or conversations are not normally permitted unless a complainant’s own disability or </w:t>
      </w:r>
      <w:r w:rsidR="00624484" w:rsidRPr="00443D40">
        <w:rPr>
          <w:rFonts w:asciiTheme="minorHAnsi" w:hAnsiTheme="minorHAnsi" w:cstheme="minorHAnsi"/>
          <w:sz w:val="22"/>
        </w:rPr>
        <w:t xml:space="preserve">additional </w:t>
      </w:r>
      <w:r w:rsidRPr="00443D40">
        <w:rPr>
          <w:rFonts w:asciiTheme="minorHAnsi" w:hAnsiTheme="minorHAnsi" w:cstheme="minorHAnsi"/>
          <w:sz w:val="22"/>
        </w:rPr>
        <w:t xml:space="preserve">needs require it. Prior knowledge and consent of all parties attending must be sought before meetings or conversations </w:t>
      </w:r>
      <w:r w:rsidR="00C43905" w:rsidRPr="00443D40">
        <w:rPr>
          <w:rFonts w:asciiTheme="minorHAnsi" w:hAnsiTheme="minorHAnsi" w:cstheme="minorHAnsi"/>
          <w:sz w:val="22"/>
        </w:rPr>
        <w:t>are recorded</w:t>
      </w:r>
      <w:r w:rsidRPr="00443D40">
        <w:rPr>
          <w:rFonts w:asciiTheme="minorHAnsi" w:hAnsiTheme="minorHAnsi" w:cstheme="minorHAnsi"/>
          <w:sz w:val="22"/>
        </w:rPr>
        <w:t>. Consent will be recorded in any minutes taken.</w:t>
      </w:r>
    </w:p>
    <w:p w14:paraId="36CEB9CB" w14:textId="77777777" w:rsidR="00020E78" w:rsidRPr="00443D40" w:rsidRDefault="00020E78" w:rsidP="007E7ED9">
      <w:pPr>
        <w:rPr>
          <w:rFonts w:asciiTheme="minorHAnsi" w:hAnsiTheme="minorHAnsi" w:cstheme="minorHAnsi"/>
          <w:sz w:val="22"/>
        </w:rPr>
      </w:pPr>
    </w:p>
    <w:p w14:paraId="2E40A7FF" w14:textId="410F985E" w:rsidR="0064728D" w:rsidRPr="00443D40" w:rsidRDefault="0064728D" w:rsidP="009B7CF1">
      <w:pPr>
        <w:rPr>
          <w:rFonts w:asciiTheme="minorHAnsi" w:hAnsiTheme="minorHAnsi" w:cstheme="minorHAnsi"/>
          <w:sz w:val="22"/>
        </w:rPr>
      </w:pPr>
      <w:r w:rsidRPr="00443D40">
        <w:rPr>
          <w:rFonts w:asciiTheme="minorHAnsi" w:hAnsiTheme="minorHAnsi" w:cstheme="minorHAnsi"/>
          <w:sz w:val="22"/>
        </w:rPr>
        <w:t xml:space="preserve">The format of the meeting is that the complainant is given a set amount of time to make their case. The Panel and the school may then ask the complainant questions for clarification. The school then has the same amount of time to make their case. The Panel and complainant then have the opportunity to seek clarification from the school. Both parties then leave the meeting and the Panel will deliberate. </w:t>
      </w:r>
    </w:p>
    <w:p w14:paraId="328AD1FD" w14:textId="77777777" w:rsidR="0064728D" w:rsidRPr="00443D40" w:rsidRDefault="0064728D" w:rsidP="009B7CF1">
      <w:pPr>
        <w:rPr>
          <w:rFonts w:asciiTheme="minorHAnsi" w:hAnsiTheme="minorHAnsi" w:cstheme="minorHAnsi"/>
          <w:sz w:val="22"/>
        </w:rPr>
      </w:pPr>
    </w:p>
    <w:p w14:paraId="5753634D" w14:textId="16BEC858" w:rsidR="007E7ED9" w:rsidRPr="00443D40" w:rsidRDefault="007E7ED9" w:rsidP="009B7CF1">
      <w:pPr>
        <w:rPr>
          <w:rFonts w:asciiTheme="minorHAnsi" w:hAnsiTheme="minorHAnsi" w:cstheme="minorHAnsi"/>
          <w:sz w:val="22"/>
        </w:rPr>
      </w:pPr>
      <w:r w:rsidRPr="00443D40">
        <w:rPr>
          <w:rFonts w:asciiTheme="minorHAnsi" w:hAnsiTheme="minorHAnsi" w:cstheme="minorHAnsi"/>
          <w:sz w:val="22"/>
        </w:rPr>
        <w:t>The Panel will consider the complaint and all the evidence presented</w:t>
      </w:r>
      <w:r w:rsidR="00840957" w:rsidRPr="00443D40">
        <w:rPr>
          <w:rFonts w:asciiTheme="minorHAnsi" w:hAnsiTheme="minorHAnsi" w:cstheme="minorHAnsi"/>
          <w:sz w:val="22"/>
        </w:rPr>
        <w:t>, and will come to their decisions on the balance of probabilities</w:t>
      </w:r>
      <w:r w:rsidRPr="00443D40">
        <w:rPr>
          <w:rFonts w:asciiTheme="minorHAnsi" w:hAnsiTheme="minorHAnsi" w:cstheme="minorHAnsi"/>
          <w:sz w:val="22"/>
        </w:rPr>
        <w:t>. The Panel can:</w:t>
      </w:r>
    </w:p>
    <w:p w14:paraId="35155C29" w14:textId="77777777" w:rsidR="007E7ED9" w:rsidRPr="00443D40" w:rsidRDefault="007E7ED9" w:rsidP="009B7CF1">
      <w:pPr>
        <w:pStyle w:val="ListParagraph"/>
        <w:rPr>
          <w:rFonts w:asciiTheme="minorHAnsi" w:hAnsiTheme="minorHAnsi" w:cstheme="minorHAnsi"/>
          <w:sz w:val="22"/>
        </w:rPr>
      </w:pPr>
      <w:r w:rsidRPr="00443D40">
        <w:rPr>
          <w:rFonts w:asciiTheme="minorHAnsi" w:hAnsiTheme="minorHAnsi" w:cstheme="minorHAnsi"/>
          <w:sz w:val="22"/>
        </w:rPr>
        <w:t>uphold the complaint in whole or in part</w:t>
      </w:r>
    </w:p>
    <w:p w14:paraId="0F7D6CE9" w14:textId="71E48A21" w:rsidR="007E7ED9" w:rsidRPr="00443D40" w:rsidRDefault="007E7ED9" w:rsidP="009B7CF1">
      <w:pPr>
        <w:pStyle w:val="ListParagraph"/>
        <w:rPr>
          <w:rFonts w:asciiTheme="minorHAnsi" w:hAnsiTheme="minorHAnsi" w:cstheme="minorHAnsi"/>
          <w:sz w:val="22"/>
        </w:rPr>
      </w:pPr>
      <w:r w:rsidRPr="00443D40">
        <w:rPr>
          <w:rFonts w:asciiTheme="minorHAnsi" w:hAnsiTheme="minorHAnsi" w:cstheme="minorHAnsi"/>
          <w:sz w:val="22"/>
        </w:rPr>
        <w:t>dismiss the complaint in whole or in part.</w:t>
      </w:r>
    </w:p>
    <w:p w14:paraId="5A4D2174" w14:textId="06EB69D4" w:rsidR="00C43905" w:rsidRPr="00443D40" w:rsidRDefault="00840957" w:rsidP="009B7CF1">
      <w:pPr>
        <w:pStyle w:val="ListParagraph"/>
        <w:rPr>
          <w:rFonts w:asciiTheme="minorHAnsi" w:hAnsiTheme="minorHAnsi" w:cstheme="minorHAnsi"/>
          <w:sz w:val="22"/>
        </w:rPr>
      </w:pPr>
      <w:r w:rsidRPr="00443D40">
        <w:rPr>
          <w:rFonts w:asciiTheme="minorHAnsi" w:hAnsiTheme="minorHAnsi" w:cstheme="minorHAnsi"/>
          <w:sz w:val="22"/>
        </w:rPr>
        <w:t>d</w:t>
      </w:r>
      <w:r w:rsidR="00C43905" w:rsidRPr="00443D40">
        <w:rPr>
          <w:rFonts w:asciiTheme="minorHAnsi" w:hAnsiTheme="minorHAnsi" w:cstheme="minorHAnsi"/>
          <w:sz w:val="22"/>
        </w:rPr>
        <w:t>etermine that all or part of the complaint is out of their scope to consider</w:t>
      </w:r>
    </w:p>
    <w:p w14:paraId="67941683" w14:textId="77777777" w:rsidR="00020E78" w:rsidRPr="00443D40" w:rsidRDefault="00020E78" w:rsidP="00020E78">
      <w:pPr>
        <w:rPr>
          <w:rFonts w:asciiTheme="minorHAnsi" w:hAnsiTheme="minorHAnsi" w:cstheme="minorHAnsi"/>
          <w:sz w:val="22"/>
        </w:rPr>
      </w:pPr>
    </w:p>
    <w:p w14:paraId="59C7DC38" w14:textId="77777777" w:rsidR="007E7ED9" w:rsidRPr="00443D40" w:rsidRDefault="007E7ED9" w:rsidP="009B7CF1">
      <w:pPr>
        <w:widowControl w:val="0"/>
        <w:tabs>
          <w:tab w:val="left" w:pos="567"/>
        </w:tabs>
        <w:overflowPunct w:val="0"/>
        <w:autoSpaceDE w:val="0"/>
        <w:rPr>
          <w:rFonts w:asciiTheme="minorHAnsi" w:hAnsiTheme="minorHAnsi" w:cstheme="minorHAnsi"/>
          <w:sz w:val="22"/>
        </w:rPr>
      </w:pPr>
      <w:r w:rsidRPr="00443D40">
        <w:rPr>
          <w:rFonts w:asciiTheme="minorHAnsi" w:hAnsiTheme="minorHAnsi" w:cstheme="minorHAnsi"/>
          <w:sz w:val="22"/>
        </w:rPr>
        <w:t>If the complaint is upheld in whole or in part, the Panel will:</w:t>
      </w:r>
    </w:p>
    <w:p w14:paraId="63582550" w14:textId="1020F7E1" w:rsidR="007E7ED9" w:rsidRPr="00443D40" w:rsidRDefault="007E7ED9" w:rsidP="002E7C61">
      <w:pPr>
        <w:pStyle w:val="ListParagraph"/>
        <w:widowControl w:val="0"/>
        <w:numPr>
          <w:ilvl w:val="0"/>
          <w:numId w:val="8"/>
        </w:numPr>
        <w:tabs>
          <w:tab w:val="left" w:pos="-2160"/>
          <w:tab w:val="left" w:pos="-2029"/>
        </w:tabs>
        <w:suppressAutoHyphens/>
        <w:overflowPunct w:val="0"/>
        <w:autoSpaceDE w:val="0"/>
        <w:autoSpaceDN w:val="0"/>
        <w:contextualSpacing w:val="0"/>
        <w:textAlignment w:val="baseline"/>
        <w:rPr>
          <w:rFonts w:asciiTheme="minorHAnsi" w:hAnsiTheme="minorHAnsi" w:cstheme="minorHAnsi"/>
          <w:sz w:val="22"/>
        </w:rPr>
      </w:pPr>
      <w:r w:rsidRPr="00443D40">
        <w:rPr>
          <w:rFonts w:asciiTheme="minorHAnsi" w:hAnsiTheme="minorHAnsi" w:cstheme="minorHAnsi"/>
          <w:sz w:val="22"/>
        </w:rPr>
        <w:t>decide on the appropriate action to be taken to resolve the complaint</w:t>
      </w:r>
    </w:p>
    <w:p w14:paraId="479C4727" w14:textId="77777777" w:rsidR="007E7ED9" w:rsidRPr="00443D40" w:rsidRDefault="007E7ED9" w:rsidP="002E7C61">
      <w:pPr>
        <w:pStyle w:val="ListParagraph"/>
        <w:widowControl w:val="0"/>
        <w:numPr>
          <w:ilvl w:val="0"/>
          <w:numId w:val="8"/>
        </w:numPr>
        <w:tabs>
          <w:tab w:val="left" w:pos="-2160"/>
          <w:tab w:val="left" w:pos="-2029"/>
        </w:tabs>
        <w:suppressAutoHyphens/>
        <w:overflowPunct w:val="0"/>
        <w:autoSpaceDE w:val="0"/>
        <w:autoSpaceDN w:val="0"/>
        <w:spacing w:line="288" w:lineRule="auto"/>
        <w:contextualSpacing w:val="0"/>
        <w:textAlignment w:val="baseline"/>
        <w:rPr>
          <w:rFonts w:asciiTheme="minorHAnsi" w:hAnsiTheme="minorHAnsi" w:cstheme="minorHAnsi"/>
          <w:sz w:val="22"/>
        </w:rPr>
      </w:pPr>
      <w:r w:rsidRPr="00443D40">
        <w:rPr>
          <w:rFonts w:asciiTheme="minorHAnsi" w:hAnsiTheme="minorHAnsi" w:cstheme="minorHAnsi"/>
          <w:sz w:val="22"/>
        </w:rPr>
        <w:t>where appropriate, recommend changes to the school’s systems or procedures to prevent similar issues in the future.</w:t>
      </w:r>
    </w:p>
    <w:p w14:paraId="2F7E4D50" w14:textId="77777777" w:rsidR="009B7CF1" w:rsidRPr="00443D40" w:rsidRDefault="009B7CF1" w:rsidP="007E7ED9">
      <w:pPr>
        <w:widowControl w:val="0"/>
        <w:overflowPunct w:val="0"/>
        <w:autoSpaceDE w:val="0"/>
        <w:rPr>
          <w:rFonts w:asciiTheme="minorHAnsi" w:hAnsiTheme="minorHAnsi" w:cstheme="minorHAnsi"/>
          <w:sz w:val="22"/>
        </w:rPr>
      </w:pPr>
    </w:p>
    <w:p w14:paraId="51627BE2" w14:textId="3CA6D7B9" w:rsidR="007E7ED9" w:rsidRPr="00443D40" w:rsidRDefault="007E7ED9" w:rsidP="007E7ED9">
      <w:pPr>
        <w:widowControl w:val="0"/>
        <w:overflowPunct w:val="0"/>
        <w:autoSpaceDE w:val="0"/>
        <w:rPr>
          <w:rFonts w:asciiTheme="minorHAnsi" w:hAnsiTheme="minorHAnsi" w:cstheme="minorHAnsi"/>
          <w:color w:val="000000"/>
          <w:sz w:val="22"/>
        </w:rPr>
      </w:pPr>
      <w:r w:rsidRPr="00443D40">
        <w:rPr>
          <w:rFonts w:asciiTheme="minorHAnsi" w:hAnsiTheme="minorHAnsi" w:cstheme="minorHAnsi"/>
          <w:sz w:val="22"/>
        </w:rPr>
        <w:t xml:space="preserve">The Chair of the Panel will provide the complainant and </w:t>
      </w:r>
      <w:r w:rsidR="00B60702">
        <w:rPr>
          <w:rFonts w:asciiTheme="minorHAnsi" w:hAnsiTheme="minorHAnsi" w:cstheme="minorHAnsi"/>
          <w:sz w:val="22"/>
        </w:rPr>
        <w:t xml:space="preserve">Nutfield Church Primary School </w:t>
      </w:r>
      <w:r w:rsidRPr="00443D40">
        <w:rPr>
          <w:rFonts w:asciiTheme="minorHAnsi" w:eastAsia="Arial Unicode MS" w:hAnsiTheme="minorHAnsi" w:cstheme="minorHAnsi"/>
          <w:sz w:val="22"/>
        </w:rPr>
        <w:t xml:space="preserve">with a full </w:t>
      </w:r>
      <w:r w:rsidRPr="00443D40">
        <w:rPr>
          <w:rFonts w:asciiTheme="minorHAnsi" w:eastAsia="Arial Unicode MS" w:hAnsiTheme="minorHAnsi" w:cstheme="minorHAnsi"/>
          <w:color w:val="000000"/>
          <w:sz w:val="22"/>
        </w:rPr>
        <w:t xml:space="preserve">explanation of their decision and the reason(s) for it, in writing, </w:t>
      </w:r>
      <w:r w:rsidR="00EF387B" w:rsidRPr="00443D40">
        <w:rPr>
          <w:rFonts w:asciiTheme="minorHAnsi" w:eastAsia="Arial Unicode MS" w:hAnsiTheme="minorHAnsi" w:cstheme="minorHAnsi"/>
          <w:color w:val="000000"/>
          <w:sz w:val="22"/>
        </w:rPr>
        <w:t xml:space="preserve">and a copy of the minutes of the Panel hearing, </w:t>
      </w:r>
      <w:r w:rsidRPr="00443D40">
        <w:rPr>
          <w:rFonts w:asciiTheme="minorHAnsi" w:hAnsiTheme="minorHAnsi" w:cstheme="minorHAnsi"/>
          <w:color w:val="000000"/>
          <w:sz w:val="22"/>
        </w:rPr>
        <w:t xml:space="preserve">within </w:t>
      </w:r>
      <w:r w:rsidRPr="00443D40">
        <w:rPr>
          <w:rFonts w:asciiTheme="minorHAnsi" w:hAnsiTheme="minorHAnsi" w:cstheme="minorHAnsi"/>
          <w:b/>
          <w:sz w:val="22"/>
        </w:rPr>
        <w:t xml:space="preserve">10 </w:t>
      </w:r>
      <w:r w:rsidRPr="00443D40">
        <w:rPr>
          <w:rFonts w:asciiTheme="minorHAnsi" w:hAnsiTheme="minorHAnsi" w:cstheme="minorHAnsi"/>
          <w:b/>
          <w:color w:val="000000"/>
          <w:sz w:val="22"/>
        </w:rPr>
        <w:t>school days</w:t>
      </w:r>
      <w:r w:rsidRPr="00443D40">
        <w:rPr>
          <w:rFonts w:asciiTheme="minorHAnsi" w:hAnsiTheme="minorHAnsi" w:cstheme="minorHAnsi"/>
          <w:color w:val="000000"/>
          <w:sz w:val="22"/>
        </w:rPr>
        <w:t xml:space="preserve">. </w:t>
      </w:r>
    </w:p>
    <w:p w14:paraId="306EFA00" w14:textId="77777777" w:rsidR="00020E78" w:rsidRPr="00443D40" w:rsidRDefault="00020E78" w:rsidP="007E7ED9">
      <w:pPr>
        <w:widowControl w:val="0"/>
        <w:overflowPunct w:val="0"/>
        <w:autoSpaceDE w:val="0"/>
        <w:rPr>
          <w:rFonts w:asciiTheme="minorHAnsi" w:hAnsiTheme="minorHAnsi" w:cstheme="minorHAnsi"/>
          <w:sz w:val="22"/>
        </w:rPr>
      </w:pPr>
    </w:p>
    <w:p w14:paraId="2F1E35A2" w14:textId="168292B3" w:rsidR="001F33FC" w:rsidRPr="00443D40" w:rsidRDefault="001F33FC" w:rsidP="001F33FC">
      <w:pPr>
        <w:widowControl w:val="0"/>
        <w:overflowPunct w:val="0"/>
        <w:autoSpaceDE w:val="0"/>
        <w:rPr>
          <w:rFonts w:asciiTheme="minorHAnsi" w:hAnsiTheme="minorHAnsi" w:cstheme="minorHAnsi"/>
          <w:sz w:val="22"/>
        </w:rPr>
      </w:pPr>
      <w:r w:rsidRPr="00443D40">
        <w:rPr>
          <w:rFonts w:asciiTheme="minorHAnsi" w:hAnsiTheme="minorHAnsi" w:cstheme="minorHAnsi"/>
          <w:sz w:val="22"/>
        </w:rPr>
        <w:t xml:space="preserve">The letter to the complainant will include details of how to contact the Department for Education if they </w:t>
      </w:r>
      <w:r w:rsidR="00C43905" w:rsidRPr="00443D40">
        <w:rPr>
          <w:rFonts w:asciiTheme="minorHAnsi" w:hAnsiTheme="minorHAnsi" w:cstheme="minorHAnsi"/>
          <w:sz w:val="22"/>
        </w:rPr>
        <w:t>believe that their complaint has been handled unreasonably or unlawfully</w:t>
      </w:r>
      <w:r w:rsidRPr="00443D40">
        <w:rPr>
          <w:rFonts w:asciiTheme="minorHAnsi" w:hAnsiTheme="minorHAnsi" w:cstheme="minorHAnsi"/>
          <w:sz w:val="22"/>
        </w:rPr>
        <w:t xml:space="preserve"> by </w:t>
      </w:r>
      <w:r w:rsidR="008058A9">
        <w:rPr>
          <w:rFonts w:asciiTheme="minorHAnsi" w:hAnsiTheme="minorHAnsi" w:cstheme="minorHAnsi"/>
          <w:sz w:val="22"/>
        </w:rPr>
        <w:t xml:space="preserve">Nutfield Church Primary School. </w:t>
      </w:r>
      <w:r w:rsidRPr="00443D40">
        <w:rPr>
          <w:rFonts w:asciiTheme="minorHAnsi" w:hAnsiTheme="minorHAnsi" w:cstheme="minorHAnsi"/>
          <w:sz w:val="22"/>
        </w:rPr>
        <w:t xml:space="preserve"> </w:t>
      </w:r>
    </w:p>
    <w:p w14:paraId="1892D8A0" w14:textId="77777777" w:rsidR="001F33FC" w:rsidRPr="00443D40" w:rsidRDefault="001F33FC" w:rsidP="007E7ED9">
      <w:pPr>
        <w:rPr>
          <w:rFonts w:asciiTheme="minorHAnsi" w:hAnsiTheme="minorHAnsi" w:cstheme="minorHAnsi"/>
          <w:sz w:val="22"/>
        </w:rPr>
      </w:pPr>
    </w:p>
    <w:p w14:paraId="4AD0F915" w14:textId="7D8F9C86"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lastRenderedPageBreak/>
        <w:t xml:space="preserve">The response will detail any actions taken to investigate the complaint and provide a full explanation of the decision made and the reason(s) for it. Where appropriate, it will include details of actions </w:t>
      </w:r>
      <w:r w:rsidR="007A3042">
        <w:rPr>
          <w:rFonts w:asciiTheme="minorHAnsi" w:hAnsiTheme="minorHAnsi" w:cstheme="minorHAnsi"/>
          <w:sz w:val="22"/>
        </w:rPr>
        <w:t xml:space="preserve">Nutfield Church Primary School </w:t>
      </w:r>
      <w:r w:rsidRPr="00443D40">
        <w:rPr>
          <w:rFonts w:asciiTheme="minorHAnsi" w:hAnsiTheme="minorHAnsi" w:cstheme="minorHAnsi"/>
          <w:sz w:val="22"/>
        </w:rPr>
        <w:t xml:space="preserve">will take to resolve the complaint.  </w:t>
      </w:r>
    </w:p>
    <w:p w14:paraId="55FB8C62" w14:textId="77777777" w:rsidR="00020E78" w:rsidRPr="00443D40" w:rsidRDefault="00020E78" w:rsidP="007E7ED9">
      <w:pPr>
        <w:rPr>
          <w:rFonts w:asciiTheme="minorHAnsi" w:hAnsiTheme="minorHAnsi" w:cstheme="minorHAnsi"/>
          <w:sz w:val="22"/>
        </w:rPr>
      </w:pPr>
    </w:p>
    <w:p w14:paraId="4DF08999" w14:textId="5DBDC0C9" w:rsidR="007E7ED9" w:rsidRPr="00443D40" w:rsidRDefault="007E7ED9" w:rsidP="007E7ED9">
      <w:pPr>
        <w:rPr>
          <w:rFonts w:asciiTheme="minorHAnsi" w:hAnsiTheme="minorHAnsi" w:cstheme="minorHAnsi"/>
          <w:sz w:val="22"/>
          <w:lang w:val="en"/>
        </w:rPr>
      </w:pPr>
      <w:r w:rsidRPr="00443D40">
        <w:rPr>
          <w:rFonts w:asciiTheme="minorHAnsi" w:hAnsiTheme="minorHAnsi" w:cstheme="minorHAnsi"/>
          <w:sz w:val="22"/>
          <w:lang w:val="en"/>
        </w:rPr>
        <w:t xml:space="preserve">The </w:t>
      </w:r>
      <w:r w:rsidR="00C43905" w:rsidRPr="00443D40">
        <w:rPr>
          <w:rFonts w:asciiTheme="minorHAnsi" w:hAnsiTheme="minorHAnsi" w:cstheme="minorHAnsi"/>
          <w:sz w:val="22"/>
          <w:lang w:val="en"/>
        </w:rPr>
        <w:t>P</w:t>
      </w:r>
      <w:r w:rsidRPr="00443D40">
        <w:rPr>
          <w:rFonts w:asciiTheme="minorHAnsi" w:hAnsiTheme="minorHAnsi" w:cstheme="minorHAnsi"/>
          <w:sz w:val="22"/>
          <w:lang w:val="en"/>
        </w:rPr>
        <w:t>anel will ensure that those findings and recommendations are sent by</w:t>
      </w:r>
      <w:r w:rsidR="009B7CF1" w:rsidRPr="00443D40">
        <w:rPr>
          <w:rFonts w:asciiTheme="minorHAnsi" w:hAnsiTheme="minorHAnsi" w:cstheme="minorHAnsi"/>
          <w:sz w:val="22"/>
          <w:lang w:val="en"/>
        </w:rPr>
        <w:t xml:space="preserve"> post,</w:t>
      </w:r>
      <w:r w:rsidRPr="00443D40">
        <w:rPr>
          <w:rFonts w:asciiTheme="minorHAnsi" w:hAnsiTheme="minorHAnsi" w:cstheme="minorHAnsi"/>
          <w:sz w:val="22"/>
          <w:lang w:val="en"/>
        </w:rPr>
        <w:t xml:space="preserve"> electronic mail or otherwise given to the complainant and, where relevant, the person complained about</w:t>
      </w:r>
      <w:r w:rsidR="00EF387B" w:rsidRPr="00443D40">
        <w:rPr>
          <w:rFonts w:asciiTheme="minorHAnsi" w:hAnsiTheme="minorHAnsi" w:cstheme="minorHAnsi"/>
          <w:sz w:val="22"/>
          <w:lang w:val="en"/>
        </w:rPr>
        <w:t>, with a copy to the Headteacher</w:t>
      </w:r>
      <w:r w:rsidRPr="00443D40">
        <w:rPr>
          <w:rFonts w:asciiTheme="minorHAnsi" w:hAnsiTheme="minorHAnsi" w:cstheme="minorHAnsi"/>
          <w:sz w:val="22"/>
          <w:lang w:val="en"/>
        </w:rPr>
        <w:t xml:space="preserve">. </w:t>
      </w:r>
    </w:p>
    <w:p w14:paraId="0B8CE0E5" w14:textId="77777777" w:rsidR="00020E78" w:rsidRPr="00443D40" w:rsidRDefault="00020E78" w:rsidP="007E7ED9">
      <w:pPr>
        <w:rPr>
          <w:rFonts w:asciiTheme="minorHAnsi" w:hAnsiTheme="minorHAnsi" w:cstheme="minorHAnsi"/>
          <w:sz w:val="22"/>
          <w:lang w:val="en"/>
        </w:rPr>
      </w:pPr>
    </w:p>
    <w:p w14:paraId="1FDB8CCC" w14:textId="01A898EC"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The complaint investigator/the Chair of the Complaint Review Panel will ensure that a copy of all relevant information relating to the complaint is kept at the school in a secure, confidential* file, separate from staff and pupil records.  This information should be retained for six years from the date of the complaint, in line with guidance from the Information and Records Management Society (</w:t>
      </w:r>
      <w:hyperlink r:id="rId21" w:history="1">
        <w:r w:rsidRPr="00443D40">
          <w:rPr>
            <w:rStyle w:val="Hyperlink"/>
            <w:rFonts w:asciiTheme="minorHAnsi" w:hAnsiTheme="minorHAnsi" w:cstheme="minorHAnsi"/>
            <w:i/>
            <w:color w:val="auto"/>
            <w:sz w:val="22"/>
          </w:rPr>
          <w:t>www.irms.org.uk</w:t>
        </w:r>
      </w:hyperlink>
      <w:r w:rsidRPr="00443D40">
        <w:rPr>
          <w:rFonts w:asciiTheme="minorHAnsi" w:hAnsiTheme="minorHAnsi" w:cstheme="minorHAnsi"/>
          <w:sz w:val="22"/>
        </w:rPr>
        <w:t>) and in accordance with the principles of the</w:t>
      </w:r>
      <w:r w:rsidR="00020E78" w:rsidRPr="00443D40">
        <w:rPr>
          <w:rFonts w:asciiTheme="minorHAnsi" w:hAnsiTheme="minorHAnsi" w:cstheme="minorHAnsi"/>
          <w:color w:val="000000"/>
          <w:sz w:val="22"/>
        </w:rPr>
        <w:t xml:space="preserve"> Data Protection Act (DPA) 2018 and the General Data Protection Regulations (GDPR).</w:t>
      </w:r>
      <w:r w:rsidRPr="00443D40">
        <w:rPr>
          <w:rFonts w:asciiTheme="minorHAnsi" w:hAnsiTheme="minorHAnsi" w:cstheme="minorHAnsi"/>
          <w:sz w:val="22"/>
        </w:rPr>
        <w:t xml:space="preserve"> The complainant should be informed that this will be done.</w:t>
      </w:r>
    </w:p>
    <w:p w14:paraId="3A1771C8" w14:textId="77777777" w:rsidR="00020E78" w:rsidRPr="00443D40" w:rsidRDefault="00020E78" w:rsidP="007E7ED9">
      <w:pPr>
        <w:rPr>
          <w:rFonts w:asciiTheme="minorHAnsi" w:hAnsiTheme="minorHAnsi" w:cstheme="minorHAnsi"/>
          <w:sz w:val="22"/>
        </w:rPr>
      </w:pPr>
    </w:p>
    <w:p w14:paraId="44B53C42" w14:textId="77777777" w:rsidR="007E7ED9" w:rsidRPr="00443D40" w:rsidRDefault="007E7ED9" w:rsidP="007E7ED9">
      <w:pPr>
        <w:rPr>
          <w:rFonts w:asciiTheme="minorHAnsi" w:hAnsiTheme="minorHAnsi" w:cstheme="minorHAnsi"/>
          <w:sz w:val="22"/>
        </w:rPr>
      </w:pPr>
      <w:r w:rsidRPr="00443D40">
        <w:rPr>
          <w:rFonts w:asciiTheme="minorHAnsi" w:hAnsiTheme="minorHAnsi" w:cstheme="minorHAnsi"/>
          <w:sz w:val="22"/>
        </w:rPr>
        <w:t>* Please note that</w:t>
      </w:r>
      <w:r w:rsidRPr="00443D40">
        <w:rPr>
          <w:rFonts w:asciiTheme="minorHAnsi" w:hAnsiTheme="minorHAnsi" w:cstheme="minorHAnsi"/>
          <w:color w:val="1F497D"/>
          <w:sz w:val="22"/>
        </w:rPr>
        <w:t xml:space="preserve"> </w:t>
      </w:r>
      <w:r w:rsidRPr="00443D40">
        <w:rPr>
          <w:rFonts w:asciiTheme="minorHAnsi" w:hAnsiTheme="minorHAnsi" w:cstheme="minorHAnsi"/>
          <w:sz w:val="22"/>
        </w:rPr>
        <w:t>the Secretary of State or a body conducting an inspection under s 109 of the Education and Skills Act 2008 may request access to complaints documentation.</w:t>
      </w:r>
    </w:p>
    <w:p w14:paraId="58ACEAB9" w14:textId="1B759BA2" w:rsidR="00020E78" w:rsidRPr="00443D40" w:rsidRDefault="00020E78">
      <w:pPr>
        <w:spacing w:after="200" w:line="276" w:lineRule="auto"/>
        <w:rPr>
          <w:rFonts w:asciiTheme="minorHAnsi" w:hAnsiTheme="minorHAnsi" w:cstheme="minorHAnsi"/>
          <w:sz w:val="22"/>
        </w:rPr>
      </w:pPr>
      <w:r w:rsidRPr="00443D40">
        <w:rPr>
          <w:rFonts w:asciiTheme="minorHAnsi" w:hAnsiTheme="minorHAnsi" w:cstheme="minorHAnsi"/>
          <w:sz w:val="22"/>
        </w:rPr>
        <w:br w:type="page"/>
      </w:r>
    </w:p>
    <w:p w14:paraId="7CB59BC9" w14:textId="535BB8C1" w:rsidR="007E7ED9" w:rsidRPr="00443D40" w:rsidRDefault="007E7ED9" w:rsidP="00020E78">
      <w:pPr>
        <w:pStyle w:val="Heading2"/>
        <w:rPr>
          <w:rFonts w:asciiTheme="minorHAnsi" w:hAnsiTheme="minorHAnsi" w:cstheme="minorHAnsi"/>
          <w:sz w:val="22"/>
          <w:szCs w:val="22"/>
        </w:rPr>
      </w:pPr>
      <w:bookmarkStart w:id="66" w:name="_Toc58237282"/>
      <w:bookmarkStart w:id="67" w:name="_Toc61019037"/>
      <w:r w:rsidRPr="00443D40">
        <w:rPr>
          <w:rFonts w:asciiTheme="minorHAnsi" w:hAnsiTheme="minorHAnsi" w:cstheme="minorHAnsi"/>
          <w:sz w:val="22"/>
          <w:szCs w:val="22"/>
        </w:rPr>
        <w:lastRenderedPageBreak/>
        <w:t>Complaints about governors</w:t>
      </w:r>
      <w:bookmarkEnd w:id="66"/>
      <w:bookmarkEnd w:id="67"/>
    </w:p>
    <w:p w14:paraId="5E267364" w14:textId="77777777" w:rsidR="007E7ED9" w:rsidRPr="00443D40" w:rsidRDefault="007E7ED9" w:rsidP="00020E78">
      <w:pPr>
        <w:rPr>
          <w:rFonts w:asciiTheme="minorHAnsi" w:hAnsiTheme="minorHAnsi" w:cstheme="minorHAnsi"/>
          <w:sz w:val="22"/>
        </w:rPr>
      </w:pPr>
      <w:r w:rsidRPr="00443D40">
        <w:rPr>
          <w:rFonts w:asciiTheme="minorHAnsi" w:hAnsiTheme="minorHAnsi" w:cstheme="minorHAnsi"/>
          <w:sz w:val="22"/>
        </w:rPr>
        <w:t>If the complaint is:</w:t>
      </w:r>
    </w:p>
    <w:p w14:paraId="0425A976" w14:textId="3EA12E6A" w:rsidR="007E7ED9" w:rsidRPr="00443D40" w:rsidRDefault="007E7ED9" w:rsidP="00020E78">
      <w:pPr>
        <w:pStyle w:val="ListParagraph"/>
        <w:rPr>
          <w:rFonts w:asciiTheme="minorHAnsi" w:hAnsiTheme="minorHAnsi" w:cstheme="minorHAnsi"/>
          <w:sz w:val="22"/>
        </w:rPr>
      </w:pPr>
      <w:r w:rsidRPr="00443D40">
        <w:rPr>
          <w:rFonts w:asciiTheme="minorHAnsi" w:hAnsiTheme="minorHAnsi" w:cstheme="minorHAnsi"/>
          <w:sz w:val="22"/>
        </w:rPr>
        <w:t xml:space="preserve">jointly about the </w:t>
      </w:r>
      <w:r w:rsidR="00B37F85">
        <w:rPr>
          <w:rFonts w:asciiTheme="minorHAnsi" w:hAnsiTheme="minorHAnsi" w:cstheme="minorHAnsi"/>
          <w:sz w:val="22"/>
        </w:rPr>
        <w:t>Chair</w:t>
      </w:r>
      <w:r w:rsidR="00D96322">
        <w:rPr>
          <w:rFonts w:asciiTheme="minorHAnsi" w:hAnsiTheme="minorHAnsi" w:cstheme="minorHAnsi"/>
          <w:sz w:val="22"/>
        </w:rPr>
        <w:t xml:space="preserve"> </w:t>
      </w:r>
      <w:r w:rsidRPr="00443D40">
        <w:rPr>
          <w:rFonts w:asciiTheme="minorHAnsi" w:hAnsiTheme="minorHAnsi" w:cstheme="minorHAnsi"/>
          <w:sz w:val="22"/>
        </w:rPr>
        <w:t>or</w:t>
      </w:r>
    </w:p>
    <w:p w14:paraId="33E2B716" w14:textId="77777777" w:rsidR="007E7ED9" w:rsidRPr="00443D40" w:rsidRDefault="007E7ED9" w:rsidP="00020E78">
      <w:pPr>
        <w:pStyle w:val="ListParagraph"/>
        <w:rPr>
          <w:rFonts w:asciiTheme="minorHAnsi" w:hAnsiTheme="minorHAnsi" w:cstheme="minorHAnsi"/>
          <w:sz w:val="22"/>
        </w:rPr>
      </w:pPr>
      <w:r w:rsidRPr="00443D40">
        <w:rPr>
          <w:rFonts w:asciiTheme="minorHAnsi" w:hAnsiTheme="minorHAnsi" w:cstheme="minorHAnsi"/>
          <w:sz w:val="22"/>
        </w:rPr>
        <w:t>the entire governing body or</w:t>
      </w:r>
    </w:p>
    <w:p w14:paraId="1B9688B5" w14:textId="77777777" w:rsidR="007E7ED9" w:rsidRPr="00443D40" w:rsidRDefault="007E7ED9" w:rsidP="00020E78">
      <w:pPr>
        <w:pStyle w:val="ListParagraph"/>
        <w:rPr>
          <w:rFonts w:asciiTheme="minorHAnsi" w:hAnsiTheme="minorHAnsi" w:cstheme="minorHAnsi"/>
          <w:sz w:val="22"/>
        </w:rPr>
      </w:pPr>
      <w:r w:rsidRPr="00443D40">
        <w:rPr>
          <w:rFonts w:asciiTheme="minorHAnsi" w:hAnsiTheme="minorHAnsi" w:cstheme="minorHAnsi"/>
          <w:sz w:val="22"/>
        </w:rPr>
        <w:t>the majority of the governing body</w:t>
      </w:r>
    </w:p>
    <w:p w14:paraId="790746B1" w14:textId="0B8F57F7" w:rsidR="007E7ED9" w:rsidRPr="00443D40" w:rsidRDefault="007E7ED9" w:rsidP="00020E78">
      <w:pPr>
        <w:rPr>
          <w:rFonts w:asciiTheme="minorHAnsi" w:hAnsiTheme="minorHAnsi" w:cstheme="minorHAnsi"/>
          <w:sz w:val="22"/>
        </w:rPr>
      </w:pPr>
      <w:r w:rsidRPr="00443D40">
        <w:rPr>
          <w:rFonts w:asciiTheme="minorHAnsi" w:hAnsiTheme="minorHAnsi" w:cstheme="minorHAnsi"/>
          <w:sz w:val="22"/>
        </w:rPr>
        <w:t xml:space="preserve">Stage </w:t>
      </w:r>
      <w:r w:rsidR="009152BE" w:rsidRPr="00443D40">
        <w:rPr>
          <w:rFonts w:asciiTheme="minorHAnsi" w:hAnsiTheme="minorHAnsi" w:cstheme="minorHAnsi"/>
          <w:sz w:val="22"/>
        </w:rPr>
        <w:t>3</w:t>
      </w:r>
      <w:r w:rsidRPr="00443D40">
        <w:rPr>
          <w:rFonts w:asciiTheme="minorHAnsi" w:hAnsiTheme="minorHAnsi" w:cstheme="minorHAnsi"/>
          <w:sz w:val="22"/>
        </w:rPr>
        <w:t xml:space="preserve"> will be heard by </w:t>
      </w:r>
      <w:r w:rsidR="00D17BC7" w:rsidRPr="00443D40">
        <w:rPr>
          <w:rFonts w:asciiTheme="minorHAnsi" w:hAnsiTheme="minorHAnsi" w:cstheme="minorHAnsi"/>
          <w:sz w:val="22"/>
        </w:rPr>
        <w:t xml:space="preserve">a committee of </w:t>
      </w:r>
      <w:r w:rsidR="00C120C5" w:rsidRPr="00443D40">
        <w:rPr>
          <w:rFonts w:asciiTheme="minorHAnsi" w:hAnsiTheme="minorHAnsi" w:cstheme="minorHAnsi"/>
          <w:sz w:val="22"/>
        </w:rPr>
        <w:t>governors who are independent of the school</w:t>
      </w:r>
      <w:r w:rsidRPr="00443D40">
        <w:rPr>
          <w:rFonts w:asciiTheme="minorHAnsi" w:hAnsiTheme="minorHAnsi" w:cstheme="minorHAnsi"/>
          <w:sz w:val="22"/>
        </w:rPr>
        <w:t xml:space="preserve">. </w:t>
      </w:r>
    </w:p>
    <w:p w14:paraId="67616A25" w14:textId="55AC38A6" w:rsidR="00F97D6A" w:rsidRPr="00443D40" w:rsidRDefault="00F97D6A">
      <w:pPr>
        <w:spacing w:after="200" w:line="276" w:lineRule="auto"/>
        <w:rPr>
          <w:rFonts w:asciiTheme="minorHAnsi" w:eastAsiaTheme="majorEastAsia" w:hAnsiTheme="minorHAnsi" w:cstheme="minorHAnsi"/>
          <w:b/>
          <w:bCs/>
          <w:color w:val="000000" w:themeColor="text1"/>
          <w:sz w:val="22"/>
        </w:rPr>
      </w:pPr>
      <w:r w:rsidRPr="00443D40">
        <w:rPr>
          <w:rFonts w:asciiTheme="minorHAnsi" w:hAnsiTheme="minorHAnsi" w:cstheme="minorHAnsi"/>
          <w:sz w:val="22"/>
        </w:rPr>
        <w:br w:type="page"/>
      </w:r>
    </w:p>
    <w:p w14:paraId="1F3208C7" w14:textId="38A7C93C" w:rsidR="007E7ED9" w:rsidRPr="00443D40" w:rsidRDefault="007E7ED9" w:rsidP="007E7ED9">
      <w:pPr>
        <w:pStyle w:val="Heading2"/>
        <w:rPr>
          <w:rFonts w:asciiTheme="minorHAnsi" w:hAnsiTheme="minorHAnsi" w:cstheme="minorHAnsi"/>
          <w:sz w:val="22"/>
          <w:szCs w:val="22"/>
        </w:rPr>
      </w:pPr>
      <w:bookmarkStart w:id="68" w:name="_Toc58237283"/>
      <w:bookmarkStart w:id="69" w:name="_Toc61019038"/>
      <w:r w:rsidRPr="00443D40">
        <w:rPr>
          <w:rFonts w:asciiTheme="minorHAnsi" w:hAnsiTheme="minorHAnsi" w:cstheme="minorHAnsi"/>
          <w:sz w:val="22"/>
          <w:szCs w:val="22"/>
        </w:rPr>
        <w:lastRenderedPageBreak/>
        <w:t>Next Steps</w:t>
      </w:r>
      <w:bookmarkEnd w:id="68"/>
      <w:bookmarkEnd w:id="69"/>
    </w:p>
    <w:p w14:paraId="3217CC43" w14:textId="7505B093" w:rsidR="00CB1974" w:rsidRPr="00443D40" w:rsidRDefault="00CB1974" w:rsidP="00CB1974">
      <w:pPr>
        <w:rPr>
          <w:rFonts w:asciiTheme="minorHAnsi" w:hAnsiTheme="minorHAnsi" w:cstheme="minorHAnsi"/>
          <w:sz w:val="22"/>
        </w:rPr>
      </w:pPr>
      <w:bookmarkStart w:id="70" w:name="_Toc393875173"/>
      <w:bookmarkStart w:id="71" w:name="_Toc513024879"/>
      <w:bookmarkStart w:id="72" w:name="_Toc513794836"/>
      <w:bookmarkStart w:id="73" w:name="_Toc513794901"/>
      <w:bookmarkStart w:id="74" w:name="_Toc517863261"/>
      <w:bookmarkStart w:id="75" w:name="_Toc518631499"/>
      <w:bookmarkStart w:id="76" w:name="_Toc530393513"/>
      <w:r w:rsidRPr="00443D40">
        <w:rPr>
          <w:rFonts w:asciiTheme="minorHAnsi" w:hAnsiTheme="minorHAnsi" w:cstheme="minorHAnsi"/>
          <w:sz w:val="22"/>
        </w:rPr>
        <w:t xml:space="preserve">If the complainant believes the school did not handle their complaint in accordance with the published complaints procedure or they acted unlawfully or unreasonably in the exercise of their duties under education law, they can contact the Department for Education after they have completed Stage 3.  </w:t>
      </w:r>
    </w:p>
    <w:p w14:paraId="15A36688" w14:textId="77777777" w:rsidR="00CB1974" w:rsidRPr="00443D40" w:rsidRDefault="00CB1974" w:rsidP="00CB1974">
      <w:pPr>
        <w:rPr>
          <w:rFonts w:asciiTheme="minorHAnsi" w:hAnsiTheme="minorHAnsi" w:cstheme="minorHAnsi"/>
          <w:sz w:val="22"/>
        </w:rPr>
      </w:pPr>
    </w:p>
    <w:p w14:paraId="5603EC9F" w14:textId="3B0C8C04" w:rsidR="00CB1974" w:rsidRPr="00443D40" w:rsidRDefault="00CB1974" w:rsidP="00CB1974">
      <w:pPr>
        <w:rPr>
          <w:rFonts w:asciiTheme="minorHAnsi" w:hAnsiTheme="minorHAnsi" w:cstheme="minorHAnsi"/>
          <w:sz w:val="22"/>
        </w:rPr>
      </w:pPr>
      <w:r w:rsidRPr="00443D40">
        <w:rPr>
          <w:rFonts w:asciiTheme="minorHAnsi" w:hAnsiTheme="minorHAnsi" w:cstheme="minorHAnsi"/>
          <w:sz w:val="22"/>
        </w:rPr>
        <w:t xml:space="preserve">The Department for Education will not normally reinvestigate the substance of complaints or overturn any decisions made by </w:t>
      </w:r>
      <w:r w:rsidR="0069091C">
        <w:rPr>
          <w:rFonts w:asciiTheme="minorHAnsi" w:hAnsiTheme="minorHAnsi" w:cstheme="minorHAnsi"/>
          <w:sz w:val="22"/>
        </w:rPr>
        <w:t>Nutfield Church Primary School</w:t>
      </w:r>
      <w:r w:rsidRPr="00443D40">
        <w:rPr>
          <w:rFonts w:asciiTheme="minorHAnsi" w:hAnsiTheme="minorHAnsi" w:cstheme="minorHAnsi"/>
          <w:sz w:val="22"/>
        </w:rPr>
        <w:t xml:space="preserve">. They will consider whether </w:t>
      </w:r>
      <w:r w:rsidR="0069091C">
        <w:rPr>
          <w:rFonts w:asciiTheme="minorHAnsi" w:hAnsiTheme="minorHAnsi" w:cstheme="minorHAnsi"/>
          <w:sz w:val="22"/>
        </w:rPr>
        <w:t xml:space="preserve">Nutfield Church Primary School </w:t>
      </w:r>
      <w:r w:rsidRPr="00443D40">
        <w:rPr>
          <w:rFonts w:asciiTheme="minorHAnsi" w:hAnsiTheme="minorHAnsi" w:cstheme="minorHAnsi"/>
          <w:sz w:val="22"/>
        </w:rPr>
        <w:t xml:space="preserve">has adhered to education legislation and any statutory policies connected with the complaint. </w:t>
      </w:r>
    </w:p>
    <w:p w14:paraId="6A8A61BF" w14:textId="77777777" w:rsidR="00CB1974" w:rsidRPr="00443D40" w:rsidRDefault="00CB1974" w:rsidP="00CB1974">
      <w:pPr>
        <w:rPr>
          <w:rFonts w:asciiTheme="minorHAnsi" w:hAnsiTheme="minorHAnsi" w:cstheme="minorHAnsi"/>
          <w:sz w:val="22"/>
        </w:rPr>
      </w:pPr>
    </w:p>
    <w:p w14:paraId="183CEFDB" w14:textId="59D4D1F3" w:rsidR="00CB1974" w:rsidRPr="00443D40" w:rsidRDefault="00CB1974" w:rsidP="00CB1974">
      <w:pPr>
        <w:rPr>
          <w:rFonts w:asciiTheme="minorHAnsi" w:hAnsiTheme="minorHAnsi" w:cstheme="minorHAnsi"/>
          <w:sz w:val="22"/>
        </w:rPr>
      </w:pPr>
      <w:r w:rsidRPr="00443D40">
        <w:rPr>
          <w:rFonts w:asciiTheme="minorHAnsi" w:hAnsiTheme="minorHAnsi" w:cstheme="minorHAnsi"/>
          <w:sz w:val="22"/>
        </w:rPr>
        <w:t xml:space="preserve">The complainant can refer their complaint to the Department for Education online at: </w:t>
      </w:r>
    </w:p>
    <w:p w14:paraId="75129C2C" w14:textId="77777777" w:rsidR="00CB1974" w:rsidRPr="00443D40" w:rsidRDefault="00CB1974" w:rsidP="00CB1974">
      <w:pPr>
        <w:rPr>
          <w:rFonts w:asciiTheme="minorHAnsi" w:hAnsiTheme="minorHAnsi" w:cstheme="minorHAnsi"/>
          <w:sz w:val="22"/>
        </w:rPr>
      </w:pPr>
    </w:p>
    <w:p w14:paraId="6F997822" w14:textId="3C77F37C" w:rsidR="00CB1974" w:rsidRPr="00443D40" w:rsidRDefault="00C143DC" w:rsidP="00CB1974">
      <w:pPr>
        <w:rPr>
          <w:rFonts w:asciiTheme="minorHAnsi" w:hAnsiTheme="minorHAnsi" w:cstheme="minorHAnsi"/>
          <w:sz w:val="22"/>
        </w:rPr>
      </w:pPr>
      <w:hyperlink r:id="rId22" w:history="1">
        <w:r w:rsidR="00CB1974" w:rsidRPr="00443D40">
          <w:rPr>
            <w:rStyle w:val="Hyperlink"/>
            <w:rFonts w:asciiTheme="minorHAnsi" w:hAnsiTheme="minorHAnsi" w:cstheme="minorHAnsi"/>
            <w:color w:val="auto"/>
            <w:sz w:val="22"/>
          </w:rPr>
          <w:t>www.education.gov.uk/contactus</w:t>
        </w:r>
      </w:hyperlink>
      <w:r w:rsidR="00CB1974" w:rsidRPr="00443D40">
        <w:rPr>
          <w:rFonts w:asciiTheme="minorHAnsi" w:hAnsiTheme="minorHAnsi" w:cstheme="minorHAnsi"/>
          <w:sz w:val="22"/>
        </w:rPr>
        <w:t>, by telephone on 0370 000 2288 or by writing to:</w:t>
      </w:r>
    </w:p>
    <w:p w14:paraId="6DA2B187" w14:textId="77777777" w:rsidR="00CB1974" w:rsidRPr="00443D40" w:rsidRDefault="00CB1974" w:rsidP="00CB1974">
      <w:pPr>
        <w:widowControl w:val="0"/>
        <w:overflowPunct w:val="0"/>
        <w:autoSpaceDE w:val="0"/>
        <w:rPr>
          <w:rFonts w:asciiTheme="minorHAnsi" w:hAnsiTheme="minorHAnsi" w:cstheme="minorHAnsi"/>
          <w:sz w:val="22"/>
        </w:rPr>
      </w:pPr>
      <w:r w:rsidRPr="00443D40">
        <w:rPr>
          <w:rFonts w:asciiTheme="minorHAnsi" w:hAnsiTheme="minorHAnsi" w:cstheme="minorHAnsi"/>
          <w:sz w:val="22"/>
        </w:rPr>
        <w:t>Department for Education</w:t>
      </w:r>
      <w:r w:rsidRPr="00443D40">
        <w:rPr>
          <w:rFonts w:asciiTheme="minorHAnsi" w:hAnsiTheme="minorHAnsi" w:cstheme="minorHAnsi"/>
          <w:sz w:val="22"/>
        </w:rPr>
        <w:br/>
        <w:t>Piccadilly Gate</w:t>
      </w:r>
      <w:r w:rsidRPr="00443D40">
        <w:rPr>
          <w:rFonts w:asciiTheme="minorHAnsi" w:hAnsiTheme="minorHAnsi" w:cstheme="minorHAnsi"/>
          <w:sz w:val="22"/>
        </w:rPr>
        <w:br/>
        <w:t>Store Street</w:t>
      </w:r>
      <w:r w:rsidRPr="00443D40">
        <w:rPr>
          <w:rFonts w:asciiTheme="minorHAnsi" w:hAnsiTheme="minorHAnsi" w:cstheme="minorHAnsi"/>
          <w:sz w:val="22"/>
        </w:rPr>
        <w:br/>
        <w:t>Manchester</w:t>
      </w:r>
      <w:r w:rsidRPr="00443D40">
        <w:rPr>
          <w:rFonts w:asciiTheme="minorHAnsi" w:hAnsiTheme="minorHAnsi" w:cstheme="minorHAnsi"/>
          <w:b/>
          <w:sz w:val="22"/>
        </w:rPr>
        <w:t xml:space="preserve"> </w:t>
      </w:r>
    </w:p>
    <w:p w14:paraId="15816794" w14:textId="77777777" w:rsidR="00CB1974" w:rsidRPr="00443D40" w:rsidRDefault="00CB1974" w:rsidP="00CB1974">
      <w:pPr>
        <w:rPr>
          <w:rFonts w:asciiTheme="minorHAnsi" w:hAnsiTheme="minorHAnsi" w:cstheme="minorHAnsi"/>
          <w:sz w:val="22"/>
        </w:rPr>
      </w:pPr>
      <w:r w:rsidRPr="00443D40">
        <w:rPr>
          <w:rFonts w:asciiTheme="minorHAnsi" w:hAnsiTheme="minorHAnsi" w:cstheme="minorHAnsi"/>
          <w:sz w:val="22"/>
        </w:rPr>
        <w:t>M1 2WD.</w:t>
      </w:r>
    </w:p>
    <w:p w14:paraId="15B10B58" w14:textId="70BC8190" w:rsidR="00F97D6A" w:rsidRPr="00443D40" w:rsidRDefault="00F97D6A">
      <w:pPr>
        <w:spacing w:after="200" w:line="276" w:lineRule="auto"/>
        <w:rPr>
          <w:rFonts w:asciiTheme="minorHAnsi" w:hAnsiTheme="minorHAnsi" w:cstheme="minorHAnsi"/>
          <w:sz w:val="22"/>
        </w:rPr>
      </w:pPr>
      <w:r w:rsidRPr="00443D40">
        <w:rPr>
          <w:rFonts w:asciiTheme="minorHAnsi" w:hAnsiTheme="minorHAnsi" w:cstheme="minorHAnsi"/>
          <w:sz w:val="22"/>
        </w:rPr>
        <w:br w:type="page"/>
      </w:r>
    </w:p>
    <w:p w14:paraId="5CD499DF" w14:textId="44A2FF93" w:rsidR="007E7ED9" w:rsidRPr="00443D40" w:rsidRDefault="007E7ED9" w:rsidP="005D306D">
      <w:pPr>
        <w:pStyle w:val="Heading2"/>
        <w:spacing w:after="0"/>
        <w:rPr>
          <w:rFonts w:asciiTheme="minorHAnsi" w:hAnsiTheme="minorHAnsi" w:cstheme="minorHAnsi"/>
          <w:sz w:val="22"/>
          <w:szCs w:val="22"/>
        </w:rPr>
      </w:pPr>
      <w:bookmarkStart w:id="77" w:name="AppendixA"/>
      <w:bookmarkStart w:id="78" w:name="_Toc58237284"/>
      <w:bookmarkStart w:id="79" w:name="_Toc61019039"/>
      <w:bookmarkEnd w:id="70"/>
      <w:bookmarkEnd w:id="71"/>
      <w:bookmarkEnd w:id="72"/>
      <w:bookmarkEnd w:id="73"/>
      <w:bookmarkEnd w:id="74"/>
      <w:bookmarkEnd w:id="75"/>
      <w:bookmarkEnd w:id="76"/>
      <w:bookmarkEnd w:id="77"/>
      <w:r w:rsidRPr="00443D40">
        <w:rPr>
          <w:rFonts w:asciiTheme="minorHAnsi" w:hAnsiTheme="minorHAnsi" w:cstheme="minorHAnsi"/>
          <w:sz w:val="22"/>
          <w:szCs w:val="22"/>
        </w:rPr>
        <w:lastRenderedPageBreak/>
        <w:t>Roles and Responsibilities</w:t>
      </w:r>
      <w:bookmarkEnd w:id="78"/>
      <w:bookmarkEnd w:id="79"/>
    </w:p>
    <w:p w14:paraId="68BA0433" w14:textId="77777777" w:rsidR="007D2594" w:rsidRPr="00443D40" w:rsidRDefault="007D2594" w:rsidP="007D2594">
      <w:pPr>
        <w:rPr>
          <w:rFonts w:asciiTheme="minorHAnsi" w:hAnsiTheme="minorHAnsi" w:cstheme="minorHAnsi"/>
          <w:b/>
          <w:bCs/>
          <w:sz w:val="22"/>
        </w:rPr>
      </w:pPr>
      <w:bookmarkStart w:id="80" w:name="_Toc40892555"/>
      <w:bookmarkStart w:id="81" w:name="_Toc40896389"/>
      <w:bookmarkStart w:id="82" w:name="_Toc58237285"/>
    </w:p>
    <w:p w14:paraId="631FEB9B" w14:textId="41294E9F" w:rsidR="007E7ED9" w:rsidRPr="00443D40" w:rsidRDefault="007E7ED9" w:rsidP="007D2594">
      <w:pPr>
        <w:rPr>
          <w:rFonts w:asciiTheme="minorHAnsi" w:hAnsiTheme="minorHAnsi" w:cstheme="minorHAnsi"/>
          <w:b/>
          <w:bCs/>
          <w:sz w:val="22"/>
        </w:rPr>
      </w:pPr>
      <w:r w:rsidRPr="00443D40">
        <w:rPr>
          <w:rFonts w:asciiTheme="minorHAnsi" w:hAnsiTheme="minorHAnsi" w:cstheme="minorHAnsi"/>
          <w:b/>
          <w:bCs/>
          <w:sz w:val="22"/>
        </w:rPr>
        <w:t>Complainant</w:t>
      </w:r>
      <w:bookmarkEnd w:id="80"/>
      <w:bookmarkEnd w:id="81"/>
      <w:bookmarkEnd w:id="82"/>
    </w:p>
    <w:p w14:paraId="5A9E9337" w14:textId="77777777" w:rsidR="007E7ED9" w:rsidRPr="00443D40" w:rsidRDefault="007E7ED9" w:rsidP="00F97D6A">
      <w:pPr>
        <w:rPr>
          <w:rFonts w:asciiTheme="minorHAnsi" w:hAnsiTheme="minorHAnsi" w:cstheme="minorHAnsi"/>
          <w:sz w:val="22"/>
        </w:rPr>
      </w:pPr>
      <w:r w:rsidRPr="00443D40">
        <w:rPr>
          <w:rFonts w:asciiTheme="minorHAnsi" w:hAnsiTheme="minorHAnsi" w:cstheme="minorHAnsi"/>
          <w:sz w:val="22"/>
        </w:rPr>
        <w:t>The complainant will receive a more effective response to the complaint if they:</w:t>
      </w:r>
    </w:p>
    <w:p w14:paraId="10829321" w14:textId="77777777" w:rsidR="007E7ED9" w:rsidRPr="00443D40" w:rsidRDefault="007E7ED9" w:rsidP="002E7C61">
      <w:pPr>
        <w:pStyle w:val="ListParagraph"/>
        <w:numPr>
          <w:ilvl w:val="0"/>
          <w:numId w:val="18"/>
        </w:numPr>
        <w:ind w:left="709" w:hanging="567"/>
        <w:rPr>
          <w:rFonts w:asciiTheme="minorHAnsi" w:hAnsiTheme="minorHAnsi" w:cstheme="minorHAnsi"/>
          <w:sz w:val="22"/>
        </w:rPr>
      </w:pPr>
      <w:r w:rsidRPr="00443D40">
        <w:rPr>
          <w:rFonts w:asciiTheme="minorHAnsi" w:hAnsiTheme="minorHAnsi" w:cstheme="minorHAnsi"/>
          <w:sz w:val="22"/>
        </w:rPr>
        <w:t>explain the complaint in full as early as possible</w:t>
      </w:r>
    </w:p>
    <w:p w14:paraId="3795F94F" w14:textId="32CE08F4" w:rsidR="00F97D6A" w:rsidRPr="00443D40" w:rsidRDefault="007E7ED9" w:rsidP="002E7C61">
      <w:pPr>
        <w:pStyle w:val="ListParagraph"/>
        <w:numPr>
          <w:ilvl w:val="0"/>
          <w:numId w:val="18"/>
        </w:numPr>
        <w:ind w:left="709" w:hanging="567"/>
        <w:rPr>
          <w:rFonts w:asciiTheme="minorHAnsi" w:hAnsiTheme="minorHAnsi" w:cstheme="minorHAnsi"/>
          <w:sz w:val="22"/>
        </w:rPr>
      </w:pPr>
      <w:r w:rsidRPr="00443D40">
        <w:rPr>
          <w:rFonts w:asciiTheme="minorHAnsi" w:hAnsiTheme="minorHAnsi" w:cstheme="minorHAnsi"/>
          <w:sz w:val="22"/>
        </w:rPr>
        <w:t xml:space="preserve">co-operate with the school in seeking a </w:t>
      </w:r>
      <w:r w:rsidR="00110F52" w:rsidRPr="00443D40">
        <w:rPr>
          <w:rFonts w:asciiTheme="minorHAnsi" w:hAnsiTheme="minorHAnsi" w:cstheme="minorHAnsi"/>
          <w:sz w:val="22"/>
        </w:rPr>
        <w:t>re</w:t>
      </w:r>
      <w:r w:rsidRPr="00443D40">
        <w:rPr>
          <w:rFonts w:asciiTheme="minorHAnsi" w:hAnsiTheme="minorHAnsi" w:cstheme="minorHAnsi"/>
          <w:sz w:val="22"/>
        </w:rPr>
        <w:t>solution to the complaint</w:t>
      </w:r>
    </w:p>
    <w:p w14:paraId="19234221" w14:textId="20907796" w:rsidR="007E7ED9" w:rsidRPr="00443D40" w:rsidRDefault="007E7ED9" w:rsidP="002E7C61">
      <w:pPr>
        <w:pStyle w:val="ListParagraph"/>
        <w:numPr>
          <w:ilvl w:val="0"/>
          <w:numId w:val="18"/>
        </w:numPr>
        <w:ind w:left="709" w:hanging="567"/>
        <w:rPr>
          <w:rFonts w:asciiTheme="minorHAnsi" w:hAnsiTheme="minorHAnsi" w:cstheme="minorHAnsi"/>
          <w:sz w:val="22"/>
        </w:rPr>
      </w:pPr>
      <w:r w:rsidRPr="00443D40">
        <w:rPr>
          <w:rFonts w:asciiTheme="minorHAnsi" w:hAnsiTheme="minorHAnsi" w:cstheme="minorHAnsi"/>
          <w:sz w:val="22"/>
        </w:rPr>
        <w:t>respond promptly to requests for information or meetings or in agreeing the details of the</w:t>
      </w:r>
      <w:r w:rsidR="001A2644" w:rsidRPr="00443D40">
        <w:rPr>
          <w:rFonts w:asciiTheme="minorHAnsi" w:hAnsiTheme="minorHAnsi" w:cstheme="minorHAnsi"/>
          <w:sz w:val="22"/>
        </w:rPr>
        <w:t xml:space="preserve"> </w:t>
      </w:r>
      <w:r w:rsidRPr="00443D40">
        <w:rPr>
          <w:rFonts w:asciiTheme="minorHAnsi" w:hAnsiTheme="minorHAnsi" w:cstheme="minorHAnsi"/>
          <w:sz w:val="22"/>
        </w:rPr>
        <w:t>complaint</w:t>
      </w:r>
    </w:p>
    <w:p w14:paraId="78ACACA6" w14:textId="77777777" w:rsidR="007E7ED9" w:rsidRPr="00443D40" w:rsidRDefault="007E7ED9" w:rsidP="002E7C61">
      <w:pPr>
        <w:pStyle w:val="ListParagraph"/>
        <w:numPr>
          <w:ilvl w:val="0"/>
          <w:numId w:val="18"/>
        </w:numPr>
        <w:ind w:left="709" w:hanging="567"/>
        <w:rPr>
          <w:rFonts w:asciiTheme="minorHAnsi" w:hAnsiTheme="minorHAnsi" w:cstheme="minorHAnsi"/>
          <w:sz w:val="22"/>
        </w:rPr>
      </w:pPr>
      <w:r w:rsidRPr="00443D40">
        <w:rPr>
          <w:rFonts w:asciiTheme="minorHAnsi" w:hAnsiTheme="minorHAnsi" w:cstheme="minorHAnsi"/>
          <w:sz w:val="22"/>
        </w:rPr>
        <w:t>ask for assistance as needed</w:t>
      </w:r>
    </w:p>
    <w:p w14:paraId="13685325" w14:textId="77777777" w:rsidR="007E7ED9" w:rsidRPr="00443D40" w:rsidRDefault="007E7ED9" w:rsidP="002E7C61">
      <w:pPr>
        <w:pStyle w:val="ListParagraph"/>
        <w:numPr>
          <w:ilvl w:val="0"/>
          <w:numId w:val="18"/>
        </w:numPr>
        <w:ind w:left="709" w:hanging="567"/>
        <w:rPr>
          <w:rFonts w:asciiTheme="minorHAnsi" w:hAnsiTheme="minorHAnsi" w:cstheme="minorHAnsi"/>
          <w:sz w:val="22"/>
        </w:rPr>
      </w:pPr>
      <w:r w:rsidRPr="00443D40">
        <w:rPr>
          <w:rFonts w:asciiTheme="minorHAnsi" w:hAnsiTheme="minorHAnsi" w:cstheme="minorHAnsi"/>
          <w:sz w:val="22"/>
        </w:rPr>
        <w:t>treat all those involved in the complaint with respect</w:t>
      </w:r>
    </w:p>
    <w:p w14:paraId="20700456" w14:textId="12C9C182" w:rsidR="00F97D6A" w:rsidRPr="00443D40" w:rsidRDefault="007E7ED9" w:rsidP="002E7C61">
      <w:pPr>
        <w:pStyle w:val="ListParagraph"/>
        <w:numPr>
          <w:ilvl w:val="0"/>
          <w:numId w:val="18"/>
        </w:numPr>
        <w:ind w:left="709" w:hanging="567"/>
        <w:rPr>
          <w:rFonts w:asciiTheme="minorHAnsi" w:hAnsiTheme="minorHAnsi" w:cstheme="minorHAnsi"/>
          <w:sz w:val="22"/>
        </w:rPr>
      </w:pPr>
      <w:r w:rsidRPr="00443D40">
        <w:rPr>
          <w:rFonts w:asciiTheme="minorHAnsi" w:hAnsiTheme="minorHAnsi" w:cstheme="minorHAnsi"/>
          <w:sz w:val="22"/>
        </w:rPr>
        <w:t>refrain from publicising the details of their complaint on social media and respect</w:t>
      </w:r>
      <w:r w:rsidR="001A2644" w:rsidRPr="00443D40">
        <w:rPr>
          <w:rFonts w:asciiTheme="minorHAnsi" w:hAnsiTheme="minorHAnsi" w:cstheme="minorHAnsi"/>
          <w:sz w:val="22"/>
        </w:rPr>
        <w:t xml:space="preserve"> </w:t>
      </w:r>
      <w:r w:rsidRPr="00443D40">
        <w:rPr>
          <w:rFonts w:asciiTheme="minorHAnsi" w:hAnsiTheme="minorHAnsi" w:cstheme="minorHAnsi"/>
          <w:sz w:val="22"/>
        </w:rPr>
        <w:t>confidentiality.</w:t>
      </w:r>
      <w:bookmarkStart w:id="83" w:name="_Toc40892556"/>
      <w:bookmarkStart w:id="84" w:name="_Toc40896390"/>
    </w:p>
    <w:p w14:paraId="61114B40" w14:textId="77777777" w:rsidR="007D2594" w:rsidRPr="00443D40" w:rsidRDefault="007D2594" w:rsidP="005D306D">
      <w:pPr>
        <w:rPr>
          <w:rFonts w:asciiTheme="minorHAnsi" w:hAnsiTheme="minorHAnsi" w:cstheme="minorHAnsi"/>
          <w:sz w:val="22"/>
        </w:rPr>
      </w:pPr>
    </w:p>
    <w:p w14:paraId="55B3345A" w14:textId="126DC1FD" w:rsidR="007E7ED9" w:rsidRPr="00443D40" w:rsidRDefault="007E7ED9" w:rsidP="007D2594">
      <w:pPr>
        <w:rPr>
          <w:rFonts w:asciiTheme="minorHAnsi" w:hAnsiTheme="minorHAnsi" w:cstheme="minorHAnsi"/>
          <w:b/>
          <w:bCs/>
          <w:sz w:val="22"/>
        </w:rPr>
      </w:pPr>
      <w:bookmarkStart w:id="85" w:name="_Toc58237286"/>
      <w:r w:rsidRPr="00443D40">
        <w:rPr>
          <w:rFonts w:asciiTheme="minorHAnsi" w:hAnsiTheme="minorHAnsi" w:cstheme="minorHAnsi"/>
          <w:b/>
          <w:bCs/>
          <w:sz w:val="22"/>
        </w:rPr>
        <w:t>Investigator</w:t>
      </w:r>
      <w:bookmarkEnd w:id="83"/>
      <w:bookmarkEnd w:id="84"/>
      <w:bookmarkEnd w:id="85"/>
      <w:r w:rsidRPr="00443D40">
        <w:rPr>
          <w:rFonts w:asciiTheme="minorHAnsi" w:hAnsiTheme="minorHAnsi" w:cstheme="minorHAnsi"/>
          <w:b/>
          <w:bCs/>
          <w:sz w:val="22"/>
        </w:rPr>
        <w:t xml:space="preserve"> </w:t>
      </w:r>
    </w:p>
    <w:p w14:paraId="410F9A1D" w14:textId="53E39C5B" w:rsidR="007E7ED9" w:rsidRPr="00443D40" w:rsidRDefault="007E7ED9" w:rsidP="00254568">
      <w:pPr>
        <w:rPr>
          <w:rFonts w:asciiTheme="minorHAnsi" w:hAnsiTheme="minorHAnsi" w:cstheme="minorHAnsi"/>
          <w:sz w:val="22"/>
        </w:rPr>
      </w:pPr>
      <w:r w:rsidRPr="00443D40">
        <w:rPr>
          <w:rFonts w:asciiTheme="minorHAnsi" w:hAnsiTheme="minorHAnsi" w:cstheme="minorHAnsi"/>
          <w:sz w:val="22"/>
        </w:rPr>
        <w:t xml:space="preserve">The investigator’s role is </w:t>
      </w:r>
      <w:r w:rsidR="009B7CF1" w:rsidRPr="00443D40">
        <w:rPr>
          <w:rFonts w:asciiTheme="minorHAnsi" w:hAnsiTheme="minorHAnsi" w:cstheme="minorHAnsi"/>
          <w:sz w:val="22"/>
        </w:rPr>
        <w:t xml:space="preserve">to </w:t>
      </w:r>
      <w:r w:rsidR="00254568" w:rsidRPr="00443D40">
        <w:rPr>
          <w:rFonts w:asciiTheme="minorHAnsi" w:hAnsiTheme="minorHAnsi" w:cstheme="minorHAnsi"/>
          <w:sz w:val="22"/>
        </w:rPr>
        <w:t xml:space="preserve">provide </w:t>
      </w:r>
      <w:r w:rsidRPr="00443D40">
        <w:rPr>
          <w:rFonts w:asciiTheme="minorHAnsi" w:hAnsiTheme="minorHAnsi" w:cstheme="minorHAnsi"/>
          <w:sz w:val="22"/>
        </w:rPr>
        <w:t>a comprehensive, open, transparent and fair consideration of the complaint through:</w:t>
      </w:r>
    </w:p>
    <w:p w14:paraId="0E9814CB" w14:textId="0B66ED9A" w:rsidR="007E7ED9" w:rsidRPr="00443D40" w:rsidRDefault="007E7ED9" w:rsidP="002E7C61">
      <w:pPr>
        <w:pStyle w:val="ListParagraph"/>
        <w:numPr>
          <w:ilvl w:val="0"/>
          <w:numId w:val="14"/>
        </w:numPr>
        <w:rPr>
          <w:rFonts w:asciiTheme="minorHAnsi" w:hAnsiTheme="minorHAnsi" w:cstheme="minorHAnsi"/>
          <w:sz w:val="22"/>
        </w:rPr>
      </w:pPr>
      <w:r w:rsidRPr="00443D40">
        <w:rPr>
          <w:rFonts w:asciiTheme="minorHAnsi" w:hAnsiTheme="minorHAnsi" w:cstheme="minorHAnsi"/>
          <w:sz w:val="22"/>
        </w:rPr>
        <w:t xml:space="preserve">sensitive and thorough </w:t>
      </w:r>
      <w:r w:rsidR="00FD45C9" w:rsidRPr="00443D40">
        <w:rPr>
          <w:rFonts w:asciiTheme="minorHAnsi" w:hAnsiTheme="minorHAnsi" w:cstheme="minorHAnsi"/>
          <w:sz w:val="22"/>
        </w:rPr>
        <w:t xml:space="preserve">discussion with </w:t>
      </w:r>
      <w:r w:rsidRPr="00443D40">
        <w:rPr>
          <w:rFonts w:asciiTheme="minorHAnsi" w:hAnsiTheme="minorHAnsi" w:cstheme="minorHAnsi"/>
          <w:sz w:val="22"/>
        </w:rPr>
        <w:t xml:space="preserve">the complainant to establish </w:t>
      </w:r>
      <w:r w:rsidR="00FD45C9" w:rsidRPr="00443D40">
        <w:rPr>
          <w:rFonts w:asciiTheme="minorHAnsi" w:hAnsiTheme="minorHAnsi" w:cstheme="minorHAnsi"/>
          <w:sz w:val="22"/>
        </w:rPr>
        <w:t>their perspective and desired outcomes</w:t>
      </w:r>
    </w:p>
    <w:p w14:paraId="7B626371" w14:textId="642C75CC" w:rsidR="007E7ED9" w:rsidRPr="00443D40" w:rsidRDefault="007E7ED9" w:rsidP="002E7C61">
      <w:pPr>
        <w:pStyle w:val="ListParagraph"/>
        <w:numPr>
          <w:ilvl w:val="0"/>
          <w:numId w:val="14"/>
        </w:numPr>
        <w:rPr>
          <w:rFonts w:asciiTheme="minorHAnsi" w:hAnsiTheme="minorHAnsi" w:cstheme="minorHAnsi"/>
          <w:sz w:val="22"/>
        </w:rPr>
      </w:pPr>
      <w:r w:rsidRPr="00443D40">
        <w:rPr>
          <w:rFonts w:asciiTheme="minorHAnsi" w:hAnsiTheme="minorHAnsi" w:cstheme="minorHAnsi"/>
          <w:sz w:val="22"/>
        </w:rPr>
        <w:t>interviewing staff and other people relevant to the complaint</w:t>
      </w:r>
    </w:p>
    <w:p w14:paraId="088DF2FF" w14:textId="77777777" w:rsidR="007E7ED9" w:rsidRPr="00443D40" w:rsidRDefault="007E7ED9" w:rsidP="002E7C61">
      <w:pPr>
        <w:pStyle w:val="ListParagraph"/>
        <w:numPr>
          <w:ilvl w:val="0"/>
          <w:numId w:val="14"/>
        </w:numPr>
        <w:rPr>
          <w:rFonts w:asciiTheme="minorHAnsi" w:hAnsiTheme="minorHAnsi" w:cstheme="minorHAnsi"/>
          <w:sz w:val="22"/>
        </w:rPr>
      </w:pPr>
      <w:r w:rsidRPr="00443D40">
        <w:rPr>
          <w:rFonts w:asciiTheme="minorHAnsi" w:hAnsiTheme="minorHAnsi" w:cstheme="minorHAnsi"/>
          <w:sz w:val="22"/>
        </w:rPr>
        <w:t>consideration of records and other relevant information</w:t>
      </w:r>
    </w:p>
    <w:p w14:paraId="48AFC760" w14:textId="77777777" w:rsidR="007E7ED9" w:rsidRPr="00443D40" w:rsidRDefault="007E7ED9" w:rsidP="002E7C61">
      <w:pPr>
        <w:pStyle w:val="ListParagraph"/>
        <w:numPr>
          <w:ilvl w:val="0"/>
          <w:numId w:val="14"/>
        </w:numPr>
        <w:rPr>
          <w:rFonts w:asciiTheme="minorHAnsi" w:hAnsiTheme="minorHAnsi" w:cstheme="minorHAnsi"/>
          <w:sz w:val="22"/>
        </w:rPr>
      </w:pPr>
      <w:r w:rsidRPr="00443D40">
        <w:rPr>
          <w:rFonts w:asciiTheme="minorHAnsi" w:hAnsiTheme="minorHAnsi" w:cstheme="minorHAnsi"/>
          <w:sz w:val="22"/>
        </w:rPr>
        <w:t>analysing information</w:t>
      </w:r>
    </w:p>
    <w:p w14:paraId="1A808432" w14:textId="0B51EE6D" w:rsidR="007E7ED9" w:rsidRPr="00443D40" w:rsidRDefault="007E7ED9" w:rsidP="002E7C61">
      <w:pPr>
        <w:pStyle w:val="ListParagraph"/>
        <w:numPr>
          <w:ilvl w:val="0"/>
          <w:numId w:val="14"/>
        </w:numPr>
        <w:rPr>
          <w:rFonts w:asciiTheme="minorHAnsi" w:hAnsiTheme="minorHAnsi" w:cstheme="minorHAnsi"/>
          <w:sz w:val="22"/>
        </w:rPr>
      </w:pPr>
      <w:r w:rsidRPr="00443D40">
        <w:rPr>
          <w:rFonts w:asciiTheme="minorHAnsi" w:hAnsiTheme="minorHAnsi" w:cstheme="minorHAnsi"/>
          <w:sz w:val="22"/>
        </w:rPr>
        <w:t xml:space="preserve">liaising with the complainant and the </w:t>
      </w:r>
      <w:r w:rsidR="005D306D" w:rsidRPr="00443D40">
        <w:rPr>
          <w:rFonts w:asciiTheme="minorHAnsi" w:hAnsiTheme="minorHAnsi" w:cstheme="minorHAnsi"/>
          <w:sz w:val="22"/>
        </w:rPr>
        <w:t>Clerk</w:t>
      </w:r>
      <w:r w:rsidRPr="00443D40">
        <w:rPr>
          <w:rFonts w:asciiTheme="minorHAnsi" w:hAnsiTheme="minorHAnsi" w:cstheme="minorHAnsi"/>
          <w:sz w:val="22"/>
        </w:rPr>
        <w:t xml:space="preserve"> as appropriate to clarify what the complainant feels would put things right.</w:t>
      </w:r>
    </w:p>
    <w:p w14:paraId="2D778AE0" w14:textId="77777777" w:rsidR="00254568" w:rsidRPr="00443D40" w:rsidRDefault="00254568" w:rsidP="005D306D">
      <w:pPr>
        <w:rPr>
          <w:rFonts w:asciiTheme="minorHAnsi" w:hAnsiTheme="minorHAnsi" w:cstheme="minorHAnsi"/>
          <w:sz w:val="22"/>
        </w:rPr>
      </w:pPr>
    </w:p>
    <w:p w14:paraId="373A968F" w14:textId="2A4D4E88" w:rsidR="007E7ED9" w:rsidRPr="00443D40" w:rsidRDefault="007E7ED9" w:rsidP="007D2594">
      <w:pPr>
        <w:rPr>
          <w:rFonts w:asciiTheme="minorHAnsi" w:hAnsiTheme="minorHAnsi" w:cstheme="minorHAnsi"/>
          <w:b/>
          <w:bCs/>
          <w:sz w:val="22"/>
        </w:rPr>
      </w:pPr>
      <w:bookmarkStart w:id="86" w:name="_Toc40892557"/>
      <w:bookmarkStart w:id="87" w:name="_Toc40896391"/>
      <w:bookmarkStart w:id="88" w:name="_Toc58237287"/>
      <w:r w:rsidRPr="00443D40">
        <w:rPr>
          <w:rFonts w:asciiTheme="minorHAnsi" w:hAnsiTheme="minorHAnsi" w:cstheme="minorHAnsi"/>
          <w:b/>
          <w:bCs/>
          <w:sz w:val="22"/>
        </w:rPr>
        <w:t xml:space="preserve">Clerk to the </w:t>
      </w:r>
      <w:bookmarkEnd w:id="86"/>
      <w:bookmarkEnd w:id="87"/>
      <w:r w:rsidRPr="00443D40">
        <w:rPr>
          <w:rFonts w:asciiTheme="minorHAnsi" w:hAnsiTheme="minorHAnsi" w:cstheme="minorHAnsi"/>
          <w:b/>
          <w:bCs/>
          <w:sz w:val="22"/>
        </w:rPr>
        <w:t xml:space="preserve">Stage </w:t>
      </w:r>
      <w:r w:rsidR="00CB1974" w:rsidRPr="00443D40">
        <w:rPr>
          <w:rFonts w:asciiTheme="minorHAnsi" w:hAnsiTheme="minorHAnsi" w:cstheme="minorHAnsi"/>
          <w:b/>
          <w:bCs/>
          <w:sz w:val="22"/>
        </w:rPr>
        <w:t>3</w:t>
      </w:r>
      <w:r w:rsidRPr="00443D40">
        <w:rPr>
          <w:rFonts w:asciiTheme="minorHAnsi" w:hAnsiTheme="minorHAnsi" w:cstheme="minorHAnsi"/>
          <w:b/>
          <w:bCs/>
          <w:sz w:val="22"/>
        </w:rPr>
        <w:t xml:space="preserve"> Panel Hearing</w:t>
      </w:r>
      <w:bookmarkEnd w:id="88"/>
    </w:p>
    <w:p w14:paraId="5DAEBC7F" w14:textId="77777777" w:rsidR="007E7ED9" w:rsidRPr="00443D40" w:rsidRDefault="007E7ED9" w:rsidP="005D306D">
      <w:pPr>
        <w:widowControl w:val="0"/>
        <w:shd w:val="clear" w:color="auto" w:fill="FFFFFF"/>
        <w:overflowPunct w:val="0"/>
        <w:autoSpaceDE w:val="0"/>
        <w:rPr>
          <w:rFonts w:asciiTheme="minorHAnsi" w:hAnsiTheme="minorHAnsi" w:cstheme="minorHAnsi"/>
          <w:color w:val="000000"/>
          <w:sz w:val="22"/>
        </w:rPr>
      </w:pPr>
      <w:r w:rsidRPr="00443D40">
        <w:rPr>
          <w:rFonts w:asciiTheme="minorHAnsi" w:hAnsiTheme="minorHAnsi" w:cstheme="minorHAnsi"/>
          <w:color w:val="000000"/>
          <w:sz w:val="22"/>
        </w:rPr>
        <w:t>The Clerk is the contact point for the complainant and the Panel and should:</w:t>
      </w:r>
    </w:p>
    <w:p w14:paraId="13823818" w14:textId="77777777" w:rsidR="007E7ED9" w:rsidRPr="00443D40" w:rsidRDefault="007E7ED9" w:rsidP="002E7C61">
      <w:pPr>
        <w:pStyle w:val="ListParagraph"/>
        <w:numPr>
          <w:ilvl w:val="0"/>
          <w:numId w:val="16"/>
        </w:numPr>
        <w:rPr>
          <w:rFonts w:asciiTheme="minorHAnsi" w:hAnsiTheme="minorHAnsi" w:cstheme="minorHAnsi"/>
          <w:sz w:val="22"/>
        </w:rPr>
      </w:pPr>
      <w:r w:rsidRPr="00443D40">
        <w:rPr>
          <w:rFonts w:asciiTheme="minorHAnsi" w:hAnsiTheme="minorHAnsi" w:cstheme="minorHAnsi"/>
          <w:sz w:val="22"/>
        </w:rPr>
        <w:t>ensure that all people involved in the complaint procedure are aware of their legal rights and duties, including any under legislation relating to school complaints, education law, the Equality Act 2010, the Freedom of Information Act 2000, the Data Protection Act (DPA) 2018 and the General Data Protection Regulations (GDPR)</w:t>
      </w:r>
    </w:p>
    <w:p w14:paraId="05AEB009" w14:textId="77777777" w:rsidR="007E7ED9" w:rsidRPr="00443D40" w:rsidRDefault="007E7ED9" w:rsidP="002E7C61">
      <w:pPr>
        <w:pStyle w:val="ListParagraph"/>
        <w:numPr>
          <w:ilvl w:val="0"/>
          <w:numId w:val="16"/>
        </w:numPr>
        <w:rPr>
          <w:rFonts w:asciiTheme="minorHAnsi" w:hAnsiTheme="minorHAnsi" w:cstheme="minorHAnsi"/>
          <w:sz w:val="22"/>
        </w:rPr>
      </w:pPr>
      <w:r w:rsidRPr="00443D40">
        <w:rPr>
          <w:rFonts w:asciiTheme="minorHAnsi" w:hAnsiTheme="minorHAnsi" w:cstheme="minorHAnsi"/>
          <w:sz w:val="22"/>
        </w:rPr>
        <w:t>set the date, time and venue of the meeting, ensuring that the dates are convenient to all parties (if they are invited to attend) and that the venue and proceedings are accessible</w:t>
      </w:r>
    </w:p>
    <w:p w14:paraId="19A40F68" w14:textId="77777777" w:rsidR="007E7ED9" w:rsidRPr="00443D40" w:rsidRDefault="007E7ED9" w:rsidP="002E7C61">
      <w:pPr>
        <w:pStyle w:val="ListParagraph"/>
        <w:numPr>
          <w:ilvl w:val="0"/>
          <w:numId w:val="16"/>
        </w:numPr>
        <w:rPr>
          <w:rFonts w:asciiTheme="minorHAnsi" w:hAnsiTheme="minorHAnsi" w:cstheme="minorHAnsi"/>
          <w:sz w:val="22"/>
        </w:rPr>
      </w:pPr>
      <w:r w:rsidRPr="00443D40">
        <w:rPr>
          <w:rFonts w:asciiTheme="minorHAnsi" w:hAnsiTheme="minorHAnsi" w:cstheme="minorHAnsi"/>
          <w:sz w:val="22"/>
        </w:rPr>
        <w:t>collate any written material relevant to the complaint and send it to the parties in advance of the meeting within an agreed timescale</w:t>
      </w:r>
    </w:p>
    <w:p w14:paraId="45EFBCDB" w14:textId="77777777" w:rsidR="007E7ED9" w:rsidRPr="00443D40" w:rsidRDefault="007E7ED9" w:rsidP="002E7C61">
      <w:pPr>
        <w:pStyle w:val="ListParagraph"/>
        <w:numPr>
          <w:ilvl w:val="0"/>
          <w:numId w:val="16"/>
        </w:numPr>
        <w:rPr>
          <w:rFonts w:asciiTheme="minorHAnsi" w:hAnsiTheme="minorHAnsi" w:cstheme="minorHAnsi"/>
          <w:sz w:val="22"/>
        </w:rPr>
      </w:pPr>
      <w:r w:rsidRPr="00443D40">
        <w:rPr>
          <w:rFonts w:asciiTheme="minorHAnsi" w:hAnsiTheme="minorHAnsi" w:cstheme="minorHAnsi"/>
          <w:sz w:val="22"/>
        </w:rPr>
        <w:t>record the proceedings</w:t>
      </w:r>
    </w:p>
    <w:p w14:paraId="192D009E" w14:textId="37AEF366" w:rsidR="007E7ED9" w:rsidRPr="00443D40" w:rsidRDefault="007E7ED9" w:rsidP="002E7C61">
      <w:pPr>
        <w:pStyle w:val="ListParagraph"/>
        <w:numPr>
          <w:ilvl w:val="0"/>
          <w:numId w:val="16"/>
        </w:numPr>
        <w:rPr>
          <w:rFonts w:asciiTheme="minorHAnsi" w:hAnsiTheme="minorHAnsi" w:cstheme="minorHAnsi"/>
          <w:sz w:val="22"/>
        </w:rPr>
      </w:pPr>
      <w:r w:rsidRPr="00443D40">
        <w:rPr>
          <w:rFonts w:asciiTheme="minorHAnsi" w:hAnsiTheme="minorHAnsi" w:cstheme="minorHAnsi"/>
          <w:sz w:val="22"/>
        </w:rPr>
        <w:t xml:space="preserve">circulate the minutes of the </w:t>
      </w:r>
      <w:r w:rsidR="00EF387B" w:rsidRPr="00443D40">
        <w:rPr>
          <w:rFonts w:asciiTheme="minorHAnsi" w:hAnsiTheme="minorHAnsi" w:cstheme="minorHAnsi"/>
          <w:sz w:val="22"/>
        </w:rPr>
        <w:t>Panel hearing</w:t>
      </w:r>
    </w:p>
    <w:p w14:paraId="6E7D65D1" w14:textId="77777777" w:rsidR="007E7ED9" w:rsidRPr="00443D40" w:rsidRDefault="007E7ED9" w:rsidP="002E7C61">
      <w:pPr>
        <w:pStyle w:val="ListParagraph"/>
        <w:numPr>
          <w:ilvl w:val="0"/>
          <w:numId w:val="16"/>
        </w:numPr>
        <w:rPr>
          <w:rFonts w:asciiTheme="minorHAnsi" w:hAnsiTheme="minorHAnsi" w:cstheme="minorHAnsi"/>
          <w:sz w:val="22"/>
        </w:rPr>
      </w:pPr>
      <w:r w:rsidRPr="00443D40">
        <w:rPr>
          <w:rFonts w:asciiTheme="minorHAnsi" w:hAnsiTheme="minorHAnsi" w:cstheme="minorHAnsi"/>
          <w:sz w:val="22"/>
        </w:rPr>
        <w:t>notify all parties of the Panel’s decision.</w:t>
      </w:r>
    </w:p>
    <w:p w14:paraId="5BB7FA83" w14:textId="77777777" w:rsidR="007E7ED9" w:rsidRPr="00443D40" w:rsidRDefault="007E7ED9" w:rsidP="001A2644">
      <w:pPr>
        <w:widowControl w:val="0"/>
        <w:shd w:val="clear" w:color="auto" w:fill="FFFFFF"/>
        <w:tabs>
          <w:tab w:val="left" w:pos="567"/>
        </w:tabs>
        <w:overflowPunct w:val="0"/>
        <w:autoSpaceDE w:val="0"/>
        <w:spacing w:after="120"/>
        <w:ind w:left="567"/>
        <w:rPr>
          <w:rFonts w:asciiTheme="minorHAnsi" w:hAnsiTheme="minorHAnsi" w:cstheme="minorHAnsi"/>
          <w:color w:val="000000"/>
          <w:sz w:val="22"/>
        </w:rPr>
      </w:pPr>
    </w:p>
    <w:p w14:paraId="3C124988" w14:textId="3C347BF1" w:rsidR="007E7ED9" w:rsidRPr="00443D40" w:rsidRDefault="007E7ED9" w:rsidP="007D2594">
      <w:pPr>
        <w:rPr>
          <w:rFonts w:asciiTheme="minorHAnsi" w:hAnsiTheme="minorHAnsi" w:cstheme="minorHAnsi"/>
          <w:b/>
          <w:bCs/>
          <w:sz w:val="22"/>
        </w:rPr>
      </w:pPr>
      <w:bookmarkStart w:id="89" w:name="_Toc40892558"/>
      <w:bookmarkStart w:id="90" w:name="_Toc40896392"/>
      <w:bookmarkStart w:id="91" w:name="_Toc58237288"/>
      <w:r w:rsidRPr="00443D40">
        <w:rPr>
          <w:rFonts w:asciiTheme="minorHAnsi" w:hAnsiTheme="minorHAnsi" w:cstheme="minorHAnsi"/>
          <w:b/>
          <w:bCs/>
          <w:sz w:val="22"/>
        </w:rPr>
        <w:t>Panel Chair</w:t>
      </w:r>
      <w:bookmarkEnd w:id="89"/>
      <w:bookmarkEnd w:id="90"/>
      <w:bookmarkEnd w:id="91"/>
    </w:p>
    <w:p w14:paraId="249BCD5C" w14:textId="54D19954" w:rsidR="007E7ED9" w:rsidRPr="00443D40" w:rsidRDefault="007E7ED9" w:rsidP="005D306D">
      <w:pPr>
        <w:shd w:val="clear" w:color="auto" w:fill="FFFFFF"/>
        <w:rPr>
          <w:rFonts w:asciiTheme="minorHAnsi" w:hAnsiTheme="minorHAnsi" w:cstheme="minorHAnsi"/>
          <w:color w:val="000000"/>
          <w:sz w:val="22"/>
        </w:rPr>
      </w:pPr>
      <w:r w:rsidRPr="00443D40">
        <w:rPr>
          <w:rFonts w:asciiTheme="minorHAnsi" w:hAnsiTheme="minorHAnsi" w:cstheme="minorHAnsi"/>
          <w:color w:val="000000"/>
          <w:sz w:val="22"/>
        </w:rPr>
        <w:t xml:space="preserve">The Panel’s chair, who is nominated in advance of the complaint meeting, </w:t>
      </w:r>
      <w:r w:rsidR="00455666" w:rsidRPr="00443D40">
        <w:rPr>
          <w:rFonts w:asciiTheme="minorHAnsi" w:hAnsiTheme="minorHAnsi" w:cstheme="minorHAnsi"/>
          <w:color w:val="000000"/>
          <w:sz w:val="22"/>
        </w:rPr>
        <w:t>will</w:t>
      </w:r>
      <w:r w:rsidRPr="00443D40">
        <w:rPr>
          <w:rFonts w:asciiTheme="minorHAnsi" w:hAnsiTheme="minorHAnsi" w:cstheme="minorHAnsi"/>
          <w:color w:val="000000"/>
          <w:sz w:val="22"/>
        </w:rPr>
        <w:t xml:space="preserve"> ensure that</w:t>
      </w:r>
      <w:r w:rsidR="00455666" w:rsidRPr="00443D40">
        <w:rPr>
          <w:rFonts w:asciiTheme="minorHAnsi" w:hAnsiTheme="minorHAnsi" w:cstheme="minorHAnsi"/>
          <w:color w:val="000000"/>
          <w:sz w:val="22"/>
        </w:rPr>
        <w:t xml:space="preserve"> the meeting is conducted in line with the complaints procedure and best practice principles.</w:t>
      </w:r>
    </w:p>
    <w:p w14:paraId="080996CC" w14:textId="77777777" w:rsidR="00254568" w:rsidRPr="00443D40" w:rsidRDefault="00254568" w:rsidP="00254568">
      <w:pPr>
        <w:rPr>
          <w:rFonts w:asciiTheme="minorHAnsi" w:hAnsiTheme="minorHAnsi" w:cstheme="minorHAnsi"/>
          <w:sz w:val="22"/>
        </w:rPr>
      </w:pPr>
    </w:p>
    <w:p w14:paraId="12BE5FED" w14:textId="76D6DE9C" w:rsidR="007E7ED9" w:rsidRPr="00443D40" w:rsidRDefault="007E7ED9" w:rsidP="007D2594">
      <w:pPr>
        <w:rPr>
          <w:rFonts w:asciiTheme="minorHAnsi" w:hAnsiTheme="minorHAnsi" w:cstheme="minorHAnsi"/>
          <w:b/>
          <w:bCs/>
          <w:sz w:val="22"/>
        </w:rPr>
      </w:pPr>
      <w:bookmarkStart w:id="92" w:name="_Toc40892559"/>
      <w:bookmarkStart w:id="93" w:name="_Toc40896393"/>
      <w:bookmarkStart w:id="94" w:name="_Toc58237289"/>
      <w:r w:rsidRPr="00443D40">
        <w:rPr>
          <w:rFonts w:asciiTheme="minorHAnsi" w:hAnsiTheme="minorHAnsi" w:cstheme="minorHAnsi"/>
          <w:b/>
          <w:bCs/>
          <w:sz w:val="22"/>
        </w:rPr>
        <w:t>Panel Member</w:t>
      </w:r>
      <w:bookmarkEnd w:id="92"/>
      <w:bookmarkEnd w:id="93"/>
      <w:r w:rsidR="00FD45C9" w:rsidRPr="00443D40">
        <w:rPr>
          <w:rFonts w:asciiTheme="minorHAnsi" w:hAnsiTheme="minorHAnsi" w:cstheme="minorHAnsi"/>
          <w:b/>
          <w:bCs/>
          <w:sz w:val="22"/>
        </w:rPr>
        <w:t>s</w:t>
      </w:r>
      <w:bookmarkEnd w:id="94"/>
    </w:p>
    <w:p w14:paraId="2C72C18B" w14:textId="77777777" w:rsidR="007E7ED9" w:rsidRPr="00443D40" w:rsidRDefault="007E7ED9" w:rsidP="005D306D">
      <w:pPr>
        <w:rPr>
          <w:rFonts w:asciiTheme="minorHAnsi" w:hAnsiTheme="minorHAnsi" w:cstheme="minorHAnsi"/>
          <w:sz w:val="22"/>
        </w:rPr>
      </w:pPr>
      <w:r w:rsidRPr="00443D40">
        <w:rPr>
          <w:rFonts w:asciiTheme="minorHAnsi" w:hAnsiTheme="minorHAnsi" w:cstheme="minorHAnsi"/>
          <w:sz w:val="22"/>
        </w:rPr>
        <w:t>Panel members should be aware that:</w:t>
      </w:r>
    </w:p>
    <w:p w14:paraId="4977BF0C" w14:textId="2352FC6D" w:rsidR="007E7ED9" w:rsidRPr="00443D40" w:rsidRDefault="004E7989" w:rsidP="002E7C61">
      <w:pPr>
        <w:pStyle w:val="ListParagraph"/>
        <w:numPr>
          <w:ilvl w:val="0"/>
          <w:numId w:val="23"/>
        </w:numPr>
        <w:rPr>
          <w:rFonts w:asciiTheme="minorHAnsi" w:hAnsiTheme="minorHAnsi" w:cstheme="minorHAnsi"/>
          <w:sz w:val="22"/>
        </w:rPr>
      </w:pPr>
      <w:r w:rsidRPr="00443D40">
        <w:rPr>
          <w:rFonts w:asciiTheme="minorHAnsi" w:hAnsiTheme="minorHAnsi" w:cstheme="minorHAnsi"/>
          <w:sz w:val="22"/>
        </w:rPr>
        <w:t>T</w:t>
      </w:r>
      <w:r w:rsidR="007E7ED9" w:rsidRPr="00443D40">
        <w:rPr>
          <w:rFonts w:asciiTheme="minorHAnsi" w:hAnsiTheme="minorHAnsi" w:cstheme="minorHAnsi"/>
          <w:sz w:val="22"/>
        </w:rPr>
        <w:t>he meeting must be independent and impartial, and should be seen to be so</w:t>
      </w:r>
    </w:p>
    <w:p w14:paraId="11E90920" w14:textId="3202025A" w:rsidR="007E7ED9" w:rsidRPr="00443D40" w:rsidRDefault="007E7ED9" w:rsidP="002E7C61">
      <w:pPr>
        <w:pStyle w:val="ListParagraph"/>
        <w:numPr>
          <w:ilvl w:val="0"/>
          <w:numId w:val="23"/>
        </w:numPr>
        <w:rPr>
          <w:rFonts w:asciiTheme="minorHAnsi" w:hAnsiTheme="minorHAnsi" w:cstheme="minorHAnsi"/>
          <w:sz w:val="22"/>
        </w:rPr>
      </w:pPr>
      <w:r w:rsidRPr="00443D40">
        <w:rPr>
          <w:rFonts w:asciiTheme="minorHAnsi" w:hAnsiTheme="minorHAnsi" w:cstheme="minorHAnsi"/>
          <w:sz w:val="22"/>
        </w:rPr>
        <w:t>No governor may sit on the Panel if they have had a prior involvement in the complaint or in the circumstances surrounding it</w:t>
      </w:r>
    </w:p>
    <w:p w14:paraId="340FDB54" w14:textId="6330AD40" w:rsidR="007E7ED9" w:rsidRPr="00443D40" w:rsidRDefault="007E7ED9" w:rsidP="002E7C61">
      <w:pPr>
        <w:pStyle w:val="ListParagraph"/>
        <w:numPr>
          <w:ilvl w:val="0"/>
          <w:numId w:val="23"/>
        </w:numPr>
        <w:rPr>
          <w:rFonts w:asciiTheme="minorHAnsi" w:hAnsiTheme="minorHAnsi" w:cstheme="minorHAnsi"/>
          <w:sz w:val="22"/>
        </w:rPr>
      </w:pPr>
      <w:r w:rsidRPr="00443D40">
        <w:rPr>
          <w:rFonts w:asciiTheme="minorHAnsi" w:hAnsiTheme="minorHAnsi" w:cstheme="minorHAnsi"/>
          <w:sz w:val="22"/>
        </w:rPr>
        <w:t xml:space="preserve">They should read all </w:t>
      </w:r>
      <w:r w:rsidR="00254568" w:rsidRPr="00443D40">
        <w:rPr>
          <w:rFonts w:asciiTheme="minorHAnsi" w:hAnsiTheme="minorHAnsi" w:cstheme="minorHAnsi"/>
          <w:sz w:val="22"/>
        </w:rPr>
        <w:t>documentation and</w:t>
      </w:r>
      <w:r w:rsidRPr="00443D40">
        <w:rPr>
          <w:rFonts w:asciiTheme="minorHAnsi" w:hAnsiTheme="minorHAnsi" w:cstheme="minorHAnsi"/>
          <w:sz w:val="22"/>
        </w:rPr>
        <w:t xml:space="preserve"> understand the aims and purpose of the meeting.</w:t>
      </w:r>
    </w:p>
    <w:p w14:paraId="5F5E0306" w14:textId="3F5E5F50" w:rsidR="00254568" w:rsidRPr="00443D40" w:rsidRDefault="00254568">
      <w:pPr>
        <w:spacing w:after="200" w:line="276" w:lineRule="auto"/>
        <w:rPr>
          <w:rFonts w:asciiTheme="minorHAnsi" w:hAnsiTheme="minorHAnsi" w:cstheme="minorHAnsi"/>
          <w:sz w:val="22"/>
        </w:rPr>
      </w:pPr>
      <w:r w:rsidRPr="00443D40">
        <w:rPr>
          <w:rFonts w:asciiTheme="minorHAnsi" w:hAnsiTheme="minorHAnsi" w:cstheme="minorHAnsi"/>
          <w:sz w:val="22"/>
        </w:rPr>
        <w:br w:type="page"/>
      </w:r>
    </w:p>
    <w:p w14:paraId="3371951C" w14:textId="410036B6" w:rsidR="00DC6B89" w:rsidRPr="00443D40" w:rsidRDefault="00DC6B89" w:rsidP="005D306D">
      <w:pPr>
        <w:pStyle w:val="Heading2"/>
        <w:spacing w:after="0"/>
        <w:rPr>
          <w:rFonts w:asciiTheme="minorHAnsi" w:hAnsiTheme="minorHAnsi" w:cstheme="minorHAnsi"/>
          <w:sz w:val="22"/>
          <w:szCs w:val="22"/>
          <w:lang w:eastAsia="en-GB"/>
        </w:rPr>
      </w:pPr>
      <w:bookmarkStart w:id="95" w:name="_Toc58237290"/>
      <w:bookmarkStart w:id="96" w:name="_Toc61019040"/>
      <w:bookmarkStart w:id="97" w:name="_Hlk58242951"/>
      <w:r w:rsidRPr="00443D40">
        <w:rPr>
          <w:rFonts w:asciiTheme="minorHAnsi" w:hAnsiTheme="minorHAnsi" w:cstheme="minorHAnsi"/>
          <w:sz w:val="22"/>
          <w:szCs w:val="22"/>
          <w:lang w:eastAsia="en-GB"/>
        </w:rPr>
        <w:lastRenderedPageBreak/>
        <w:t>Procedure for managing serial and unreasonable complaints</w:t>
      </w:r>
      <w:bookmarkEnd w:id="95"/>
      <w:bookmarkEnd w:id="96"/>
    </w:p>
    <w:p w14:paraId="6091F0A4" w14:textId="77777777" w:rsidR="00DC6B89" w:rsidRPr="00443D40" w:rsidRDefault="00DC6B89" w:rsidP="00DC6B89">
      <w:pPr>
        <w:rPr>
          <w:rFonts w:asciiTheme="minorHAnsi" w:hAnsiTheme="minorHAnsi" w:cstheme="minorHAnsi"/>
          <w:sz w:val="22"/>
          <w:lang w:eastAsia="en-GB"/>
        </w:rPr>
      </w:pPr>
    </w:p>
    <w:p w14:paraId="65DA835B" w14:textId="70C2ECB3" w:rsidR="00DC6B89" w:rsidRPr="00443D40" w:rsidRDefault="0017117E" w:rsidP="00DC6B89">
      <w:pPr>
        <w:rPr>
          <w:rFonts w:asciiTheme="minorHAnsi" w:hAnsiTheme="minorHAnsi" w:cstheme="minorHAnsi"/>
          <w:sz w:val="22"/>
          <w:lang w:eastAsia="en-GB"/>
        </w:rPr>
      </w:pPr>
      <w:r>
        <w:rPr>
          <w:rFonts w:asciiTheme="minorHAnsi" w:hAnsiTheme="minorHAnsi" w:cstheme="minorHAnsi"/>
          <w:sz w:val="22"/>
          <w:lang w:eastAsia="en-GB"/>
        </w:rPr>
        <w:t xml:space="preserve">Nutfield Church Primary School </w:t>
      </w:r>
      <w:r w:rsidR="00DC6B89" w:rsidRPr="00443D40">
        <w:rPr>
          <w:rFonts w:asciiTheme="minorHAnsi" w:hAnsiTheme="minorHAnsi" w:cstheme="minorHAnsi"/>
          <w:sz w:val="22"/>
          <w:lang w:eastAsia="en-GB"/>
        </w:rPr>
        <w:t>is committed to dealing with all complaints fairly and impartially, and to providing a high quality service to those who complain. We will not normally limit the contact complainants have with our school. However, we do not expect our staff to tolerate unacceptable behaviour and will take action to protect staff from that behaviour, including that which is abusive, offensive or threatening.</w:t>
      </w:r>
    </w:p>
    <w:p w14:paraId="1B368B85" w14:textId="77777777" w:rsidR="00DC6B89" w:rsidRPr="00443D40" w:rsidRDefault="00DC6B89" w:rsidP="00DC6B89">
      <w:pPr>
        <w:rPr>
          <w:rFonts w:asciiTheme="minorHAnsi" w:hAnsiTheme="minorHAnsi" w:cstheme="minorHAnsi"/>
          <w:sz w:val="22"/>
          <w:lang w:eastAsia="en-GB"/>
        </w:rPr>
      </w:pPr>
    </w:p>
    <w:p w14:paraId="0AEE2CC7" w14:textId="5D501E0F" w:rsidR="00DC6B89" w:rsidRPr="00443D40" w:rsidRDefault="00A8291C" w:rsidP="00DC6B89">
      <w:pPr>
        <w:rPr>
          <w:rFonts w:asciiTheme="minorHAnsi" w:hAnsiTheme="minorHAnsi" w:cstheme="minorHAnsi"/>
          <w:sz w:val="22"/>
          <w:lang w:eastAsia="en-GB"/>
        </w:rPr>
      </w:pPr>
      <w:r>
        <w:rPr>
          <w:rFonts w:asciiTheme="minorHAnsi" w:hAnsiTheme="minorHAnsi" w:cstheme="minorHAnsi"/>
          <w:sz w:val="22"/>
          <w:lang w:eastAsia="en-GB"/>
        </w:rPr>
        <w:t>Nutfield Church Primary School</w:t>
      </w:r>
      <w:r w:rsidR="00DC6B89" w:rsidRPr="00443D40">
        <w:rPr>
          <w:rFonts w:asciiTheme="minorHAnsi" w:hAnsiTheme="minorHAnsi" w:cstheme="minorHAnsi"/>
          <w:sz w:val="22"/>
          <w:lang w:eastAsia="en-GB"/>
        </w:rPr>
        <w:t xml:space="preserve"> defines unreasonable behaviour as that which hinders our consideration of complaints because of the frequency or nature of the complainant’s contact with the school, such as, if the complainant: </w:t>
      </w:r>
    </w:p>
    <w:p w14:paraId="6E38854A" w14:textId="77777777" w:rsidR="00DC6B89" w:rsidRPr="00443D40" w:rsidRDefault="00DC6B89" w:rsidP="002E7C61">
      <w:pPr>
        <w:pStyle w:val="ListParagraph"/>
        <w:numPr>
          <w:ilvl w:val="0"/>
          <w:numId w:val="13"/>
        </w:numPr>
        <w:rPr>
          <w:rFonts w:asciiTheme="minorHAnsi" w:hAnsiTheme="minorHAnsi" w:cstheme="minorHAnsi"/>
          <w:sz w:val="22"/>
          <w:lang w:val="en" w:eastAsia="en-GB"/>
        </w:rPr>
      </w:pPr>
      <w:r w:rsidRPr="00443D40">
        <w:rPr>
          <w:rFonts w:asciiTheme="minorHAnsi" w:hAnsiTheme="minorHAnsi" w:cstheme="minorHAnsi"/>
          <w:sz w:val="22"/>
          <w:lang w:val="en" w:eastAsia="en-GB"/>
        </w:rPr>
        <w:t>refuses to articulate their complaint or specify the grounds of a complaint or the outcomes sought by raising the complaint, despite offers of assistance</w:t>
      </w:r>
    </w:p>
    <w:p w14:paraId="095E4E2A" w14:textId="77777777" w:rsidR="00DC6B89" w:rsidRPr="00443D40" w:rsidRDefault="00DC6B89" w:rsidP="002E7C61">
      <w:pPr>
        <w:pStyle w:val="ListParagraph"/>
        <w:numPr>
          <w:ilvl w:val="0"/>
          <w:numId w:val="13"/>
        </w:numPr>
        <w:rPr>
          <w:rFonts w:asciiTheme="minorHAnsi" w:hAnsiTheme="minorHAnsi" w:cstheme="minorHAnsi"/>
          <w:sz w:val="22"/>
          <w:lang w:eastAsia="en-GB"/>
        </w:rPr>
      </w:pPr>
      <w:r w:rsidRPr="00443D40">
        <w:rPr>
          <w:rFonts w:asciiTheme="minorHAnsi" w:hAnsiTheme="minorHAnsi" w:cstheme="minorHAnsi"/>
          <w:sz w:val="22"/>
          <w:lang w:val="en" w:eastAsia="en-GB"/>
        </w:rPr>
        <w:t xml:space="preserve">refuses to co-operate with the complaints investigation process </w:t>
      </w:r>
    </w:p>
    <w:p w14:paraId="01E9527D" w14:textId="77777777" w:rsidR="00DC6B89" w:rsidRPr="00443D40" w:rsidRDefault="00DC6B89" w:rsidP="002E7C61">
      <w:pPr>
        <w:pStyle w:val="ListParagraph"/>
        <w:numPr>
          <w:ilvl w:val="0"/>
          <w:numId w:val="13"/>
        </w:numPr>
        <w:rPr>
          <w:rFonts w:asciiTheme="minorHAnsi" w:hAnsiTheme="minorHAnsi" w:cstheme="minorHAnsi"/>
          <w:sz w:val="22"/>
          <w:lang w:val="en" w:eastAsia="en-GB"/>
        </w:rPr>
      </w:pPr>
      <w:r w:rsidRPr="00443D40">
        <w:rPr>
          <w:rFonts w:asciiTheme="minorHAnsi" w:hAnsiTheme="minorHAnsi" w:cstheme="minorHAnsi"/>
          <w:sz w:val="22"/>
          <w:lang w:val="en" w:eastAsia="en-GB"/>
        </w:rPr>
        <w:t>refuses to accept that certain issues are not within the scope of the complaints procedure</w:t>
      </w:r>
    </w:p>
    <w:p w14:paraId="6F0E45D9" w14:textId="77777777" w:rsidR="00DC6B89" w:rsidRPr="00443D40" w:rsidRDefault="00DC6B89" w:rsidP="002E7C61">
      <w:pPr>
        <w:pStyle w:val="ListParagraph"/>
        <w:numPr>
          <w:ilvl w:val="0"/>
          <w:numId w:val="13"/>
        </w:numPr>
        <w:rPr>
          <w:rFonts w:asciiTheme="minorHAnsi" w:hAnsiTheme="minorHAnsi" w:cstheme="minorHAnsi"/>
          <w:sz w:val="22"/>
          <w:lang w:val="en" w:eastAsia="en-GB"/>
        </w:rPr>
      </w:pPr>
      <w:r w:rsidRPr="00443D40">
        <w:rPr>
          <w:rFonts w:asciiTheme="minorHAnsi" w:hAnsiTheme="minorHAnsi" w:cstheme="minorHAnsi"/>
          <w:sz w:val="22"/>
          <w:lang w:val="en" w:eastAsia="en-GB"/>
        </w:rPr>
        <w:t>insists on the complaint being dealt with in ways which are incompatible with the complaints procedure or with good practice</w:t>
      </w:r>
    </w:p>
    <w:p w14:paraId="119A77C5" w14:textId="77777777" w:rsidR="00DC6B89" w:rsidRPr="00443D40" w:rsidRDefault="00DC6B89" w:rsidP="002E7C61">
      <w:pPr>
        <w:pStyle w:val="ListParagraph"/>
        <w:numPr>
          <w:ilvl w:val="0"/>
          <w:numId w:val="13"/>
        </w:numPr>
        <w:rPr>
          <w:rFonts w:asciiTheme="minorHAnsi" w:eastAsia="Calibri" w:hAnsiTheme="minorHAnsi" w:cstheme="minorHAnsi"/>
          <w:color w:val="000000"/>
          <w:sz w:val="22"/>
          <w:lang w:val="en-US"/>
        </w:rPr>
      </w:pPr>
      <w:r w:rsidRPr="00443D40">
        <w:rPr>
          <w:rFonts w:asciiTheme="minorHAnsi" w:eastAsia="Calibri" w:hAnsiTheme="minorHAnsi" w:cstheme="minorHAnsi"/>
          <w:color w:val="000000"/>
          <w:sz w:val="22"/>
          <w:lang w:val="en-US"/>
        </w:rPr>
        <w:t>introduces trivial or irrelevant information which they expect to be taken into account and commented on</w:t>
      </w:r>
    </w:p>
    <w:p w14:paraId="6DF17431" w14:textId="77777777" w:rsidR="00DC6B89" w:rsidRPr="00443D40" w:rsidRDefault="00DC6B89" w:rsidP="002E7C61">
      <w:pPr>
        <w:pStyle w:val="ListParagraph"/>
        <w:numPr>
          <w:ilvl w:val="0"/>
          <w:numId w:val="13"/>
        </w:numPr>
        <w:rPr>
          <w:rFonts w:asciiTheme="minorHAnsi" w:eastAsia="Calibri" w:hAnsiTheme="minorHAnsi" w:cstheme="minorHAnsi"/>
          <w:color w:val="000000"/>
          <w:sz w:val="22"/>
          <w:lang w:val="en-US"/>
        </w:rPr>
      </w:pPr>
      <w:r w:rsidRPr="00443D40">
        <w:rPr>
          <w:rFonts w:asciiTheme="minorHAnsi" w:eastAsia="Calibri" w:hAnsiTheme="minorHAnsi" w:cstheme="minorHAnsi"/>
          <w:color w:val="000000"/>
          <w:sz w:val="22"/>
          <w:lang w:val="en-US"/>
        </w:rPr>
        <w:t>raises large numbers of detailed but unimportant questions, and insists they are fully answered, often immediately and to their own timescales</w:t>
      </w:r>
    </w:p>
    <w:p w14:paraId="63035B68" w14:textId="77777777" w:rsidR="00DC6B89" w:rsidRPr="00443D40" w:rsidRDefault="00DC6B89" w:rsidP="002E7C61">
      <w:pPr>
        <w:pStyle w:val="ListParagraph"/>
        <w:numPr>
          <w:ilvl w:val="0"/>
          <w:numId w:val="13"/>
        </w:numPr>
        <w:rPr>
          <w:rFonts w:asciiTheme="minorHAnsi" w:hAnsiTheme="minorHAnsi" w:cstheme="minorHAnsi"/>
          <w:sz w:val="22"/>
          <w:lang w:val="en" w:eastAsia="en-GB"/>
        </w:rPr>
      </w:pPr>
      <w:r w:rsidRPr="00443D40">
        <w:rPr>
          <w:rFonts w:asciiTheme="minorHAnsi" w:hAnsiTheme="minorHAnsi" w:cstheme="minorHAnsi"/>
          <w:sz w:val="22"/>
          <w:lang w:val="en" w:eastAsia="en-GB"/>
        </w:rPr>
        <w:t>makes unjustified complaints about staff who are trying to deal with the issues, and seeks to have them replaced</w:t>
      </w:r>
    </w:p>
    <w:p w14:paraId="12D69C4C" w14:textId="77777777" w:rsidR="00DC6B89" w:rsidRPr="00443D40" w:rsidRDefault="00DC6B89" w:rsidP="002E7C61">
      <w:pPr>
        <w:pStyle w:val="ListParagraph"/>
        <w:numPr>
          <w:ilvl w:val="0"/>
          <w:numId w:val="13"/>
        </w:numPr>
        <w:rPr>
          <w:rFonts w:asciiTheme="minorHAnsi" w:hAnsiTheme="minorHAnsi" w:cstheme="minorHAnsi"/>
          <w:sz w:val="22"/>
          <w:lang w:val="en" w:eastAsia="en-GB"/>
        </w:rPr>
      </w:pPr>
      <w:r w:rsidRPr="00443D40">
        <w:rPr>
          <w:rFonts w:asciiTheme="minorHAnsi" w:hAnsiTheme="minorHAnsi" w:cstheme="minorHAnsi"/>
          <w:sz w:val="22"/>
          <w:lang w:val="en" w:eastAsia="en-GB"/>
        </w:rPr>
        <w:t xml:space="preserve">changes the basis of the complaint as the investigation proceeds </w:t>
      </w:r>
    </w:p>
    <w:p w14:paraId="4E36B838" w14:textId="77777777" w:rsidR="00DC6B89" w:rsidRPr="00443D40" w:rsidRDefault="00DC6B89" w:rsidP="002E7C61">
      <w:pPr>
        <w:pStyle w:val="ListParagraph"/>
        <w:numPr>
          <w:ilvl w:val="0"/>
          <w:numId w:val="13"/>
        </w:numPr>
        <w:rPr>
          <w:rFonts w:asciiTheme="minorHAnsi" w:hAnsiTheme="minorHAnsi" w:cstheme="minorHAnsi"/>
          <w:sz w:val="22"/>
          <w:lang w:eastAsia="en-GB"/>
        </w:rPr>
      </w:pPr>
      <w:r w:rsidRPr="00443D40">
        <w:rPr>
          <w:rFonts w:asciiTheme="minorHAnsi" w:hAnsiTheme="minorHAnsi" w:cstheme="minorHAnsi"/>
          <w:sz w:val="22"/>
          <w:lang w:eastAsia="en-GB"/>
        </w:rPr>
        <w:t>repeatedly makes the same complaint (despite previous investigations or responses concluding that the complaint is groundless or has been addressed)</w:t>
      </w:r>
    </w:p>
    <w:p w14:paraId="2446276B" w14:textId="77777777" w:rsidR="00DC6B89" w:rsidRPr="00443D40" w:rsidRDefault="00DC6B89" w:rsidP="002E7C61">
      <w:pPr>
        <w:pStyle w:val="ListParagraph"/>
        <w:numPr>
          <w:ilvl w:val="0"/>
          <w:numId w:val="13"/>
        </w:numPr>
        <w:rPr>
          <w:rFonts w:asciiTheme="minorHAnsi" w:hAnsiTheme="minorHAnsi" w:cstheme="minorHAnsi"/>
          <w:sz w:val="22"/>
          <w:lang w:eastAsia="en-GB"/>
        </w:rPr>
      </w:pPr>
      <w:r w:rsidRPr="00443D40">
        <w:rPr>
          <w:rFonts w:asciiTheme="minorHAnsi" w:hAnsiTheme="minorHAnsi" w:cstheme="minorHAnsi"/>
          <w:sz w:val="22"/>
          <w:lang w:eastAsia="en-GB"/>
        </w:rPr>
        <w:t>refuses to accept the findings of the investigation into that complaint where the school’s complaint procedure has been fully and properly implemented and completed including referral to the Department for Education</w:t>
      </w:r>
    </w:p>
    <w:p w14:paraId="3262FD01" w14:textId="77777777" w:rsidR="00DC6B89" w:rsidRPr="00443D40" w:rsidRDefault="00DC6B89" w:rsidP="002E7C61">
      <w:pPr>
        <w:pStyle w:val="ListParagraph"/>
        <w:numPr>
          <w:ilvl w:val="0"/>
          <w:numId w:val="13"/>
        </w:numPr>
        <w:rPr>
          <w:rFonts w:asciiTheme="minorHAnsi" w:hAnsiTheme="minorHAnsi" w:cstheme="minorHAnsi"/>
          <w:sz w:val="22"/>
          <w:lang w:eastAsia="en-GB"/>
        </w:rPr>
      </w:pPr>
      <w:r w:rsidRPr="00443D40">
        <w:rPr>
          <w:rFonts w:asciiTheme="minorHAnsi" w:hAnsiTheme="minorHAnsi" w:cstheme="minorHAnsi"/>
          <w:sz w:val="22"/>
          <w:lang w:eastAsia="en-GB"/>
        </w:rPr>
        <w:t xml:space="preserve">seeks an unrealistic outcome </w:t>
      </w:r>
    </w:p>
    <w:p w14:paraId="1A90CDA2" w14:textId="77777777" w:rsidR="00DC6B89" w:rsidRPr="00443D40" w:rsidRDefault="00DC6B89" w:rsidP="002E7C61">
      <w:pPr>
        <w:pStyle w:val="ListParagraph"/>
        <w:numPr>
          <w:ilvl w:val="0"/>
          <w:numId w:val="13"/>
        </w:numPr>
        <w:rPr>
          <w:rFonts w:asciiTheme="minorHAnsi" w:hAnsiTheme="minorHAnsi" w:cstheme="minorHAnsi"/>
          <w:sz w:val="22"/>
          <w:lang w:eastAsia="en-GB"/>
        </w:rPr>
      </w:pPr>
      <w:r w:rsidRPr="00443D40">
        <w:rPr>
          <w:rFonts w:asciiTheme="minorHAnsi" w:hAnsiTheme="minorHAnsi" w:cstheme="minorHAnsi"/>
          <w:sz w:val="22"/>
          <w:lang w:eastAsia="en-GB"/>
        </w:rPr>
        <w:t>makes excessive demands on school time by frequent, lengthy and complicated contact with staff regarding the complaint in person, in writing, by email and by telephone while the complaint is being dealt with</w:t>
      </w:r>
    </w:p>
    <w:p w14:paraId="402D7128" w14:textId="77777777" w:rsidR="00DC6B89" w:rsidRPr="00443D40" w:rsidRDefault="00DC6B89" w:rsidP="002E7C61">
      <w:pPr>
        <w:pStyle w:val="ListParagraph"/>
        <w:numPr>
          <w:ilvl w:val="0"/>
          <w:numId w:val="13"/>
        </w:numPr>
        <w:rPr>
          <w:rFonts w:asciiTheme="minorHAnsi" w:hAnsiTheme="minorHAnsi" w:cstheme="minorHAnsi"/>
          <w:sz w:val="22"/>
          <w:lang w:eastAsia="en-GB"/>
        </w:rPr>
      </w:pPr>
      <w:r w:rsidRPr="00443D40">
        <w:rPr>
          <w:rFonts w:asciiTheme="minorHAnsi" w:hAnsiTheme="minorHAnsi" w:cstheme="minorHAnsi"/>
          <w:sz w:val="22"/>
          <w:lang w:eastAsia="en-GB"/>
        </w:rPr>
        <w:t>uses threats to intimidate</w:t>
      </w:r>
    </w:p>
    <w:p w14:paraId="2A5AD2F1" w14:textId="77777777" w:rsidR="00DC6B89" w:rsidRPr="00443D40" w:rsidRDefault="00DC6B89" w:rsidP="002E7C61">
      <w:pPr>
        <w:pStyle w:val="ListParagraph"/>
        <w:numPr>
          <w:ilvl w:val="0"/>
          <w:numId w:val="13"/>
        </w:numPr>
        <w:rPr>
          <w:rFonts w:asciiTheme="minorHAnsi" w:hAnsiTheme="minorHAnsi" w:cstheme="minorHAnsi"/>
          <w:sz w:val="22"/>
          <w:lang w:eastAsia="en-GB"/>
        </w:rPr>
      </w:pPr>
      <w:r w:rsidRPr="00443D40">
        <w:rPr>
          <w:rFonts w:asciiTheme="minorHAnsi" w:hAnsiTheme="minorHAnsi" w:cstheme="minorHAnsi"/>
          <w:sz w:val="22"/>
          <w:lang w:eastAsia="en-GB"/>
        </w:rPr>
        <w:t>uses abusive, offensive or discriminatory language or violence</w:t>
      </w:r>
    </w:p>
    <w:p w14:paraId="795B1EFF" w14:textId="77777777" w:rsidR="00DC6B89" w:rsidRPr="00443D40" w:rsidRDefault="00DC6B89" w:rsidP="002E7C61">
      <w:pPr>
        <w:pStyle w:val="ListParagraph"/>
        <w:numPr>
          <w:ilvl w:val="0"/>
          <w:numId w:val="13"/>
        </w:numPr>
        <w:rPr>
          <w:rFonts w:asciiTheme="minorHAnsi" w:hAnsiTheme="minorHAnsi" w:cstheme="minorHAnsi"/>
          <w:sz w:val="22"/>
          <w:lang w:eastAsia="en-GB"/>
        </w:rPr>
      </w:pPr>
      <w:r w:rsidRPr="00443D40">
        <w:rPr>
          <w:rFonts w:asciiTheme="minorHAnsi" w:hAnsiTheme="minorHAnsi" w:cstheme="minorHAnsi"/>
          <w:sz w:val="22"/>
          <w:lang w:eastAsia="en-GB"/>
        </w:rPr>
        <w:t>knowingly provides falsified information</w:t>
      </w:r>
    </w:p>
    <w:p w14:paraId="37C1065D" w14:textId="77777777" w:rsidR="00DC6B89" w:rsidRPr="00443D40" w:rsidRDefault="00DC6B89" w:rsidP="002E7C61">
      <w:pPr>
        <w:pStyle w:val="ListParagraph"/>
        <w:numPr>
          <w:ilvl w:val="0"/>
          <w:numId w:val="13"/>
        </w:numPr>
        <w:rPr>
          <w:rFonts w:asciiTheme="minorHAnsi" w:eastAsia="Calibri" w:hAnsiTheme="minorHAnsi" w:cstheme="minorHAnsi"/>
          <w:sz w:val="22"/>
          <w:lang w:val="en-US"/>
        </w:rPr>
      </w:pPr>
      <w:r w:rsidRPr="00443D40">
        <w:rPr>
          <w:rFonts w:asciiTheme="minorHAnsi" w:eastAsia="Calibri" w:hAnsiTheme="minorHAnsi" w:cstheme="minorHAnsi"/>
          <w:sz w:val="22"/>
          <w:lang w:val="en-US"/>
        </w:rPr>
        <w:t>publishes unacceptable information on social media or other public forums.</w:t>
      </w:r>
    </w:p>
    <w:p w14:paraId="074D1E4F" w14:textId="77777777" w:rsidR="00DC6B89" w:rsidRPr="00443D40" w:rsidRDefault="00DC6B89" w:rsidP="00DC6B89">
      <w:pPr>
        <w:rPr>
          <w:rFonts w:asciiTheme="minorHAnsi" w:hAnsiTheme="minorHAnsi" w:cstheme="minorHAnsi"/>
          <w:sz w:val="22"/>
          <w:lang w:eastAsia="en-GB"/>
        </w:rPr>
      </w:pPr>
    </w:p>
    <w:p w14:paraId="031DDCA7" w14:textId="34907AD1" w:rsidR="00DC6B89" w:rsidRPr="00443D40" w:rsidRDefault="00DC6B89" w:rsidP="00DC6B89">
      <w:pPr>
        <w:rPr>
          <w:rFonts w:asciiTheme="minorHAnsi" w:hAnsiTheme="minorHAnsi" w:cstheme="minorHAnsi"/>
          <w:sz w:val="22"/>
          <w:lang w:eastAsia="en-GB"/>
        </w:rPr>
      </w:pPr>
      <w:r w:rsidRPr="00443D40">
        <w:rPr>
          <w:rFonts w:asciiTheme="minorHAnsi" w:hAnsiTheme="minorHAnsi" w:cstheme="minorHAnsi"/>
          <w:sz w:val="22"/>
          <w:lang w:eastAsia="en-GB"/>
        </w:rPr>
        <w:t xml:space="preserve">Complainants should try to limit their communication with the school that relates to their complaint, while the complaint is being progressed. It is not helpful if repeated correspondence is sent (either by letter, phone, email or text), as it could delay the outcome being reached. </w:t>
      </w:r>
    </w:p>
    <w:p w14:paraId="25C46DA8" w14:textId="77777777" w:rsidR="00DC6B89" w:rsidRPr="00443D40" w:rsidRDefault="00DC6B89" w:rsidP="00DC6B89">
      <w:pPr>
        <w:rPr>
          <w:rFonts w:asciiTheme="minorHAnsi" w:hAnsiTheme="minorHAnsi" w:cstheme="minorHAnsi"/>
          <w:sz w:val="22"/>
          <w:lang w:eastAsia="en-GB"/>
        </w:rPr>
      </w:pPr>
    </w:p>
    <w:p w14:paraId="2BA6B55B" w14:textId="7B486675" w:rsidR="00DC6B89" w:rsidRPr="00443D40" w:rsidRDefault="00DC6B89" w:rsidP="00DC6B89">
      <w:pPr>
        <w:rPr>
          <w:rFonts w:asciiTheme="minorHAnsi" w:hAnsiTheme="minorHAnsi" w:cstheme="minorHAnsi"/>
          <w:sz w:val="22"/>
          <w:lang w:eastAsia="en-GB"/>
        </w:rPr>
      </w:pPr>
      <w:r w:rsidRPr="00443D40">
        <w:rPr>
          <w:rFonts w:asciiTheme="minorHAnsi" w:hAnsiTheme="minorHAnsi" w:cstheme="minorHAnsi"/>
          <w:sz w:val="22"/>
          <w:lang w:eastAsia="en-GB"/>
        </w:rPr>
        <w:t xml:space="preserve">Whenever possible, the </w:t>
      </w:r>
      <w:r w:rsidR="004B2F6F" w:rsidRPr="00443D40">
        <w:rPr>
          <w:rFonts w:asciiTheme="minorHAnsi" w:hAnsiTheme="minorHAnsi" w:cstheme="minorHAnsi"/>
          <w:sz w:val="22"/>
          <w:lang w:eastAsia="en-GB"/>
        </w:rPr>
        <w:t>H</w:t>
      </w:r>
      <w:r w:rsidRPr="00443D40">
        <w:rPr>
          <w:rFonts w:asciiTheme="minorHAnsi" w:hAnsiTheme="minorHAnsi" w:cstheme="minorHAnsi"/>
          <w:sz w:val="22"/>
          <w:lang w:eastAsia="en-GB"/>
        </w:rPr>
        <w:t xml:space="preserve">eadteacher or </w:t>
      </w:r>
      <w:r w:rsidR="00B37F85">
        <w:rPr>
          <w:rFonts w:asciiTheme="minorHAnsi" w:hAnsiTheme="minorHAnsi" w:cstheme="minorHAnsi"/>
          <w:sz w:val="22"/>
          <w:lang w:eastAsia="en-GB"/>
        </w:rPr>
        <w:t>Chair</w:t>
      </w:r>
      <w:r w:rsidRPr="00443D40">
        <w:rPr>
          <w:rFonts w:asciiTheme="minorHAnsi" w:hAnsiTheme="minorHAnsi" w:cstheme="minorHAnsi"/>
          <w:sz w:val="22"/>
          <w:lang w:eastAsia="en-GB"/>
        </w:rPr>
        <w:t xml:space="preserve"> of Governors will discuss any concerns with the complainant informally before </w:t>
      </w:r>
      <w:r w:rsidR="00EF387B" w:rsidRPr="00443D40">
        <w:rPr>
          <w:rFonts w:asciiTheme="minorHAnsi" w:hAnsiTheme="minorHAnsi" w:cstheme="minorHAnsi"/>
          <w:sz w:val="22"/>
          <w:lang w:eastAsia="en-GB"/>
        </w:rPr>
        <w:t xml:space="preserve">determining that they may be acting “unreasonably”. </w:t>
      </w:r>
    </w:p>
    <w:p w14:paraId="1A0E1146" w14:textId="77777777" w:rsidR="00DC6B89" w:rsidRPr="00443D40" w:rsidRDefault="00DC6B89" w:rsidP="00DC6B89">
      <w:pPr>
        <w:rPr>
          <w:rFonts w:asciiTheme="minorHAnsi" w:hAnsiTheme="minorHAnsi" w:cstheme="minorHAnsi"/>
          <w:sz w:val="22"/>
          <w:lang w:eastAsia="en-GB"/>
        </w:rPr>
      </w:pPr>
    </w:p>
    <w:p w14:paraId="358830DD" w14:textId="2EF85FF5" w:rsidR="00DC6B89" w:rsidRPr="00443D40" w:rsidRDefault="00DC6B89" w:rsidP="00DC6B89">
      <w:pPr>
        <w:rPr>
          <w:rFonts w:asciiTheme="minorHAnsi" w:hAnsiTheme="minorHAnsi" w:cstheme="minorHAnsi"/>
          <w:sz w:val="22"/>
          <w:lang w:eastAsia="en-GB"/>
        </w:rPr>
      </w:pPr>
      <w:r w:rsidRPr="00443D40">
        <w:rPr>
          <w:rFonts w:asciiTheme="minorHAnsi" w:hAnsiTheme="minorHAnsi" w:cstheme="minorHAnsi"/>
          <w:sz w:val="22"/>
          <w:lang w:eastAsia="en-GB"/>
        </w:rPr>
        <w:t xml:space="preserve">If the behaviour continues, the </w:t>
      </w:r>
      <w:r w:rsidR="004B2F6F" w:rsidRPr="00443D40">
        <w:rPr>
          <w:rFonts w:asciiTheme="minorHAnsi" w:hAnsiTheme="minorHAnsi" w:cstheme="minorHAnsi"/>
          <w:sz w:val="22"/>
          <w:lang w:eastAsia="en-GB"/>
        </w:rPr>
        <w:t>H</w:t>
      </w:r>
      <w:r w:rsidRPr="00443D40">
        <w:rPr>
          <w:rFonts w:asciiTheme="minorHAnsi" w:hAnsiTheme="minorHAnsi" w:cstheme="minorHAnsi"/>
          <w:sz w:val="22"/>
          <w:lang w:eastAsia="en-GB"/>
        </w:rPr>
        <w:t xml:space="preserve">eadteacher will write to the complainant explaining that their behaviour is unreasonable and ask them to change it. For complainants who excessively contact </w:t>
      </w:r>
      <w:r w:rsidR="00DF74BD">
        <w:rPr>
          <w:rFonts w:asciiTheme="minorHAnsi" w:hAnsiTheme="minorHAnsi" w:cstheme="minorHAnsi"/>
          <w:sz w:val="22"/>
          <w:lang w:eastAsia="en-GB"/>
        </w:rPr>
        <w:t xml:space="preserve">Nutfield Church Primary School </w:t>
      </w:r>
      <w:r w:rsidRPr="00443D40">
        <w:rPr>
          <w:rFonts w:asciiTheme="minorHAnsi" w:hAnsiTheme="minorHAnsi" w:cstheme="minorHAnsi"/>
          <w:sz w:val="22"/>
          <w:lang w:eastAsia="en-GB"/>
        </w:rPr>
        <w:t>causing a significant level of disruption, we may specify methods of communication and limit the number of contacts in a communication plan. This will be reviewed after six months.</w:t>
      </w:r>
    </w:p>
    <w:p w14:paraId="44C75FBB" w14:textId="6A400469" w:rsidR="00DC6B89" w:rsidRPr="00443D40" w:rsidRDefault="00DC6B89" w:rsidP="00DC6B89">
      <w:pPr>
        <w:rPr>
          <w:rFonts w:asciiTheme="minorHAnsi" w:hAnsiTheme="minorHAnsi" w:cstheme="minorHAnsi"/>
          <w:sz w:val="22"/>
          <w:lang w:eastAsia="en-GB"/>
        </w:rPr>
      </w:pPr>
      <w:r w:rsidRPr="00443D40">
        <w:rPr>
          <w:rFonts w:asciiTheme="minorHAnsi" w:hAnsiTheme="minorHAnsi" w:cstheme="minorHAnsi"/>
          <w:sz w:val="22"/>
          <w:lang w:eastAsia="en-GB"/>
        </w:rPr>
        <w:t xml:space="preserve">In response to any serious incident of aggression or violence, we will immediately inform the police and communicate our actions in writing. This may include barring an individual from </w:t>
      </w:r>
      <w:r w:rsidR="00DF74BD">
        <w:rPr>
          <w:rFonts w:asciiTheme="minorHAnsi" w:hAnsiTheme="minorHAnsi" w:cstheme="minorHAnsi"/>
          <w:sz w:val="22"/>
          <w:lang w:eastAsia="en-GB"/>
        </w:rPr>
        <w:t>Nutfield Church Primary School</w:t>
      </w:r>
      <w:r w:rsidRPr="00443D40">
        <w:rPr>
          <w:rFonts w:asciiTheme="minorHAnsi" w:hAnsiTheme="minorHAnsi" w:cstheme="minorHAnsi"/>
          <w:sz w:val="22"/>
          <w:lang w:eastAsia="en-GB"/>
        </w:rPr>
        <w:t xml:space="preserve">. </w:t>
      </w:r>
      <w:bookmarkStart w:id="98" w:name="Banning"/>
      <w:bookmarkEnd w:id="98"/>
    </w:p>
    <w:p w14:paraId="2FB073C8" w14:textId="14D654DD" w:rsidR="00DC6B89" w:rsidRPr="00443D40" w:rsidRDefault="00DC6B89" w:rsidP="00DC6B89">
      <w:pPr>
        <w:suppressAutoHyphens/>
        <w:autoSpaceDN w:val="0"/>
        <w:spacing w:after="160" w:line="288" w:lineRule="auto"/>
        <w:rPr>
          <w:rFonts w:asciiTheme="minorHAnsi" w:eastAsia="Times New Roman" w:hAnsiTheme="minorHAnsi" w:cstheme="minorHAnsi"/>
          <w:sz w:val="22"/>
          <w:lang w:eastAsia="en-GB"/>
        </w:rPr>
      </w:pPr>
    </w:p>
    <w:p w14:paraId="44CCF90E" w14:textId="5607D7C1" w:rsidR="0009442F" w:rsidRPr="00443D40" w:rsidRDefault="0009442F" w:rsidP="005D306D">
      <w:pPr>
        <w:pStyle w:val="Heading2"/>
        <w:spacing w:after="0"/>
        <w:rPr>
          <w:rFonts w:asciiTheme="minorHAnsi" w:hAnsiTheme="minorHAnsi" w:cstheme="minorHAnsi"/>
          <w:sz w:val="22"/>
          <w:szCs w:val="22"/>
          <w:lang w:eastAsia="en-GB"/>
        </w:rPr>
      </w:pPr>
      <w:bookmarkStart w:id="99" w:name="_Toc58237291"/>
      <w:bookmarkStart w:id="100" w:name="_Toc61019041"/>
      <w:r w:rsidRPr="00443D40">
        <w:rPr>
          <w:rFonts w:asciiTheme="minorHAnsi" w:hAnsiTheme="minorHAnsi" w:cstheme="minorHAnsi"/>
          <w:sz w:val="22"/>
          <w:szCs w:val="22"/>
          <w:lang w:eastAsia="en-GB"/>
        </w:rPr>
        <w:t>Procedure for managing complaint campaigns</w:t>
      </w:r>
      <w:bookmarkEnd w:id="99"/>
      <w:bookmarkEnd w:id="100"/>
    </w:p>
    <w:p w14:paraId="1315CEF9" w14:textId="77777777" w:rsidR="005D306D" w:rsidRPr="00443D40" w:rsidRDefault="005D306D" w:rsidP="005D306D">
      <w:pPr>
        <w:rPr>
          <w:rFonts w:asciiTheme="minorHAnsi" w:hAnsiTheme="minorHAnsi" w:cstheme="minorHAnsi"/>
          <w:sz w:val="22"/>
          <w:lang w:eastAsia="en-GB"/>
        </w:rPr>
      </w:pPr>
    </w:p>
    <w:p w14:paraId="068814E8" w14:textId="5E62E5C6" w:rsidR="0009442F" w:rsidRPr="00443D40" w:rsidRDefault="0009442F" w:rsidP="005D306D">
      <w:pPr>
        <w:rPr>
          <w:rFonts w:asciiTheme="minorHAnsi" w:hAnsiTheme="minorHAnsi" w:cstheme="minorHAnsi"/>
          <w:sz w:val="22"/>
          <w:lang w:eastAsia="en-GB"/>
        </w:rPr>
      </w:pPr>
      <w:r w:rsidRPr="00443D40">
        <w:rPr>
          <w:rFonts w:asciiTheme="minorHAnsi" w:hAnsiTheme="minorHAnsi" w:cstheme="minorHAnsi"/>
          <w:sz w:val="22"/>
          <w:lang w:eastAsia="en-GB"/>
        </w:rPr>
        <w:t>In the rare event that the school receives a large volume of complaints</w:t>
      </w:r>
      <w:r w:rsidR="00723759" w:rsidRPr="00443D40">
        <w:rPr>
          <w:rFonts w:asciiTheme="minorHAnsi" w:hAnsiTheme="minorHAnsi" w:cstheme="minorHAnsi"/>
          <w:sz w:val="22"/>
          <w:lang w:eastAsia="en-GB"/>
        </w:rPr>
        <w:t xml:space="preserve"> </w:t>
      </w:r>
      <w:r w:rsidRPr="00443D40">
        <w:rPr>
          <w:rFonts w:asciiTheme="minorHAnsi" w:hAnsiTheme="minorHAnsi" w:cstheme="minorHAnsi"/>
          <w:sz w:val="22"/>
          <w:lang w:eastAsia="en-GB"/>
        </w:rPr>
        <w:t>all based on the same subject</w:t>
      </w:r>
      <w:r w:rsidR="00723759" w:rsidRPr="00443D40">
        <w:rPr>
          <w:rFonts w:asciiTheme="minorHAnsi" w:hAnsiTheme="minorHAnsi" w:cstheme="minorHAnsi"/>
          <w:sz w:val="22"/>
          <w:lang w:eastAsia="en-GB"/>
        </w:rPr>
        <w:t xml:space="preserve">, </w:t>
      </w:r>
      <w:r w:rsidRPr="00443D40">
        <w:rPr>
          <w:rFonts w:asciiTheme="minorHAnsi" w:hAnsiTheme="minorHAnsi" w:cstheme="minorHAnsi"/>
          <w:sz w:val="22"/>
          <w:lang w:eastAsia="en-GB"/>
        </w:rPr>
        <w:t>from complainants unconnected with the school</w:t>
      </w:r>
      <w:r w:rsidR="00723759" w:rsidRPr="00443D40">
        <w:rPr>
          <w:rFonts w:asciiTheme="minorHAnsi" w:hAnsiTheme="minorHAnsi" w:cstheme="minorHAnsi"/>
          <w:sz w:val="22"/>
          <w:lang w:eastAsia="en-GB"/>
        </w:rPr>
        <w:t xml:space="preserve">, </w:t>
      </w:r>
      <w:r w:rsidR="00AA381E" w:rsidRPr="00443D40">
        <w:rPr>
          <w:rFonts w:asciiTheme="minorHAnsi" w:hAnsiTheme="minorHAnsi" w:cstheme="minorHAnsi"/>
          <w:sz w:val="22"/>
          <w:lang w:eastAsia="en-GB"/>
        </w:rPr>
        <w:t>w</w:t>
      </w:r>
      <w:r w:rsidRPr="00443D40">
        <w:rPr>
          <w:rFonts w:asciiTheme="minorHAnsi" w:hAnsiTheme="minorHAnsi" w:cstheme="minorHAnsi"/>
          <w:sz w:val="22"/>
          <w:lang w:eastAsia="en-GB"/>
        </w:rPr>
        <w:t xml:space="preserve">e </w:t>
      </w:r>
      <w:r w:rsidR="00AA381E" w:rsidRPr="00443D40">
        <w:rPr>
          <w:rFonts w:asciiTheme="minorHAnsi" w:hAnsiTheme="minorHAnsi" w:cstheme="minorHAnsi"/>
          <w:sz w:val="22"/>
          <w:lang w:eastAsia="en-GB"/>
        </w:rPr>
        <w:t xml:space="preserve">will either send </w:t>
      </w:r>
      <w:r w:rsidRPr="00443D40">
        <w:rPr>
          <w:rFonts w:asciiTheme="minorHAnsi" w:hAnsiTheme="minorHAnsi" w:cstheme="minorHAnsi"/>
          <w:sz w:val="22"/>
          <w:lang w:eastAsia="en-GB"/>
        </w:rPr>
        <w:t>a template response to all complainants</w:t>
      </w:r>
      <w:r w:rsidR="00AA381E" w:rsidRPr="00443D40">
        <w:rPr>
          <w:rFonts w:asciiTheme="minorHAnsi" w:hAnsiTheme="minorHAnsi" w:cstheme="minorHAnsi"/>
          <w:sz w:val="22"/>
          <w:lang w:eastAsia="en-GB"/>
        </w:rPr>
        <w:t xml:space="preserve"> or </w:t>
      </w:r>
      <w:r w:rsidRPr="00443D40">
        <w:rPr>
          <w:rFonts w:asciiTheme="minorHAnsi" w:hAnsiTheme="minorHAnsi" w:cstheme="minorHAnsi"/>
          <w:sz w:val="22"/>
          <w:lang w:eastAsia="en-GB"/>
        </w:rPr>
        <w:t>publish a single response on the school’s website</w:t>
      </w:r>
      <w:r w:rsidR="005F08C6" w:rsidRPr="00443D40">
        <w:rPr>
          <w:rFonts w:asciiTheme="minorHAnsi" w:hAnsiTheme="minorHAnsi" w:cstheme="minorHAnsi"/>
          <w:sz w:val="22"/>
          <w:lang w:eastAsia="en-GB"/>
        </w:rPr>
        <w:t>.</w:t>
      </w:r>
    </w:p>
    <w:p w14:paraId="34A6F165" w14:textId="009122F6" w:rsidR="007E7ED9" w:rsidRPr="00443D40" w:rsidRDefault="007E7ED9" w:rsidP="005F08C6">
      <w:pPr>
        <w:pStyle w:val="Heading2"/>
        <w:rPr>
          <w:rFonts w:asciiTheme="minorHAnsi" w:hAnsiTheme="minorHAnsi" w:cstheme="minorHAnsi"/>
          <w:sz w:val="22"/>
          <w:szCs w:val="22"/>
        </w:rPr>
      </w:pPr>
      <w:bookmarkStart w:id="101" w:name="_Toc58237292"/>
      <w:bookmarkStart w:id="102" w:name="_Toc61019042"/>
      <w:bookmarkEnd w:id="97"/>
      <w:r w:rsidRPr="00443D40">
        <w:rPr>
          <w:rFonts w:asciiTheme="minorHAnsi" w:hAnsiTheme="minorHAnsi" w:cstheme="minorHAnsi"/>
          <w:sz w:val="22"/>
          <w:szCs w:val="22"/>
        </w:rPr>
        <w:lastRenderedPageBreak/>
        <w:t>Area Schools Support Service</w:t>
      </w:r>
      <w:bookmarkEnd w:id="101"/>
      <w:bookmarkEnd w:id="102"/>
    </w:p>
    <w:p w14:paraId="03877EF8" w14:textId="76A20FA7" w:rsidR="007E7ED9" w:rsidRPr="00443D40" w:rsidRDefault="00FA7FDF" w:rsidP="00254568">
      <w:pPr>
        <w:rPr>
          <w:rFonts w:asciiTheme="minorHAnsi" w:hAnsiTheme="minorHAnsi" w:cstheme="minorHAnsi"/>
          <w:sz w:val="22"/>
        </w:rPr>
      </w:pPr>
      <w:r>
        <w:rPr>
          <w:rFonts w:asciiTheme="minorHAnsi" w:hAnsiTheme="minorHAnsi" w:cstheme="minorHAnsi"/>
          <w:sz w:val="22"/>
        </w:rPr>
        <w:t xml:space="preserve">Nutfield Church Primary School purchases the service of Area Schools Support. </w:t>
      </w:r>
      <w:r w:rsidR="007E7ED9" w:rsidRPr="00443D40">
        <w:rPr>
          <w:rFonts w:asciiTheme="minorHAnsi" w:hAnsiTheme="minorHAnsi" w:cstheme="minorHAnsi"/>
          <w:sz w:val="22"/>
        </w:rPr>
        <w:t>The role of the Area Schools Support Service is to provide impartial advice and guidance to school staff, governors and complainants at all st</w:t>
      </w:r>
      <w:r>
        <w:rPr>
          <w:rFonts w:asciiTheme="minorHAnsi" w:hAnsiTheme="minorHAnsi" w:cstheme="minorHAnsi"/>
          <w:sz w:val="22"/>
        </w:rPr>
        <w:t>ages of the complaints process.</w:t>
      </w:r>
    </w:p>
    <w:p w14:paraId="001EAA51" w14:textId="77777777" w:rsidR="007E7ED9" w:rsidRPr="00443D40" w:rsidRDefault="007E7ED9" w:rsidP="00254568">
      <w:pPr>
        <w:rPr>
          <w:rFonts w:asciiTheme="minorHAnsi" w:hAnsiTheme="minorHAnsi" w:cstheme="minorHAnsi"/>
          <w:sz w:val="22"/>
        </w:rPr>
      </w:pPr>
    </w:p>
    <w:p w14:paraId="3554FEAB" w14:textId="77777777" w:rsidR="007E7ED9" w:rsidRPr="00443D40" w:rsidRDefault="007E7ED9" w:rsidP="007E7ED9">
      <w:pPr>
        <w:widowControl w:val="0"/>
        <w:shd w:val="clear" w:color="auto" w:fill="FFFFFF"/>
        <w:tabs>
          <w:tab w:val="left" w:pos="360"/>
          <w:tab w:val="left" w:pos="567"/>
        </w:tabs>
        <w:overflowPunct w:val="0"/>
        <w:autoSpaceDE w:val="0"/>
        <w:spacing w:after="120"/>
        <w:rPr>
          <w:rFonts w:asciiTheme="minorHAnsi" w:hAnsiTheme="minorHAnsi" w:cstheme="minorHAnsi"/>
          <w:sz w:val="22"/>
        </w:rPr>
      </w:pPr>
    </w:p>
    <w:tbl>
      <w:tblPr>
        <w:tblStyle w:val="TableGrid"/>
        <w:tblW w:w="0" w:type="auto"/>
        <w:tblLook w:val="04A0" w:firstRow="1" w:lastRow="0" w:firstColumn="1" w:lastColumn="0" w:noHBand="0" w:noVBand="1"/>
      </w:tblPr>
      <w:tblGrid>
        <w:gridCol w:w="5310"/>
      </w:tblGrid>
      <w:tr w:rsidR="000D1C91" w:rsidRPr="00443D40" w14:paraId="6EED767F" w14:textId="77777777" w:rsidTr="00F97D6A">
        <w:tc>
          <w:tcPr>
            <w:tcW w:w="5310" w:type="dxa"/>
            <w:tcMar>
              <w:top w:w="28" w:type="dxa"/>
              <w:left w:w="28" w:type="dxa"/>
              <w:bottom w:w="28" w:type="dxa"/>
              <w:right w:w="28" w:type="dxa"/>
            </w:tcMar>
          </w:tcPr>
          <w:p w14:paraId="4C635775" w14:textId="77777777" w:rsidR="000D1C91" w:rsidRPr="00443D40" w:rsidRDefault="000D1C91" w:rsidP="00F97D6A">
            <w:pPr>
              <w:rPr>
                <w:rFonts w:asciiTheme="minorHAnsi" w:hAnsiTheme="minorHAnsi" w:cstheme="minorHAnsi"/>
                <w:b/>
                <w:sz w:val="22"/>
              </w:rPr>
            </w:pPr>
            <w:r w:rsidRPr="00443D40">
              <w:rPr>
                <w:rFonts w:asciiTheme="minorHAnsi" w:hAnsiTheme="minorHAnsi" w:cstheme="minorHAnsi"/>
                <w:b/>
                <w:sz w:val="22"/>
              </w:rPr>
              <w:t>South East Surrey</w:t>
            </w:r>
          </w:p>
          <w:p w14:paraId="1A1EF2EE" w14:textId="77777777" w:rsidR="000D1C91" w:rsidRPr="00443D40" w:rsidRDefault="000D1C91" w:rsidP="00F97D6A">
            <w:pPr>
              <w:rPr>
                <w:rFonts w:asciiTheme="minorHAnsi" w:hAnsiTheme="minorHAnsi" w:cstheme="minorHAnsi"/>
                <w:sz w:val="22"/>
              </w:rPr>
            </w:pPr>
            <w:r w:rsidRPr="00443D40">
              <w:rPr>
                <w:rFonts w:asciiTheme="minorHAnsi" w:hAnsiTheme="minorHAnsi" w:cstheme="minorHAnsi"/>
                <w:sz w:val="22"/>
              </w:rPr>
              <w:t>(Mole Valley, Reigate &amp; Banstead, Tandridge)</w:t>
            </w:r>
          </w:p>
          <w:p w14:paraId="305A5C9E" w14:textId="77777777" w:rsidR="000D1C91" w:rsidRPr="00443D40" w:rsidRDefault="000D1C91" w:rsidP="00F97D6A">
            <w:pPr>
              <w:rPr>
                <w:rFonts w:asciiTheme="minorHAnsi" w:hAnsiTheme="minorHAnsi" w:cstheme="minorHAnsi"/>
                <w:b/>
                <w:sz w:val="22"/>
              </w:rPr>
            </w:pPr>
            <w:r w:rsidRPr="00443D40">
              <w:rPr>
                <w:rFonts w:asciiTheme="minorHAnsi" w:hAnsiTheme="minorHAnsi" w:cstheme="minorHAnsi"/>
                <w:b/>
                <w:sz w:val="22"/>
              </w:rPr>
              <w:t>Ann Panton</w:t>
            </w:r>
          </w:p>
          <w:p w14:paraId="159FF02B" w14:textId="77777777" w:rsidR="000D1C91" w:rsidRPr="00443D40" w:rsidRDefault="000D1C91" w:rsidP="00F97D6A">
            <w:pPr>
              <w:rPr>
                <w:rFonts w:asciiTheme="minorHAnsi" w:hAnsiTheme="minorHAnsi" w:cstheme="minorHAnsi"/>
                <w:b/>
                <w:sz w:val="22"/>
              </w:rPr>
            </w:pPr>
            <w:r w:rsidRPr="00443D40">
              <w:rPr>
                <w:rFonts w:asciiTheme="minorHAnsi" w:hAnsiTheme="minorHAnsi" w:cstheme="minorHAnsi"/>
                <w:b/>
                <w:sz w:val="22"/>
              </w:rPr>
              <w:t>Area Schools Officer</w:t>
            </w:r>
          </w:p>
          <w:p w14:paraId="33CD6223" w14:textId="77777777" w:rsidR="000D1C91" w:rsidRPr="00443D40" w:rsidRDefault="000D1C91" w:rsidP="00F97D6A">
            <w:pPr>
              <w:rPr>
                <w:rFonts w:asciiTheme="minorHAnsi" w:hAnsiTheme="minorHAnsi" w:cstheme="minorHAnsi"/>
                <w:sz w:val="22"/>
              </w:rPr>
            </w:pPr>
            <w:r w:rsidRPr="00443D40">
              <w:rPr>
                <w:rFonts w:asciiTheme="minorHAnsi" w:hAnsiTheme="minorHAnsi" w:cstheme="minorHAnsi"/>
                <w:sz w:val="22"/>
              </w:rPr>
              <w:t>Telephone: 01737 737960</w:t>
            </w:r>
          </w:p>
          <w:p w14:paraId="693A9B40" w14:textId="77777777" w:rsidR="000D1C91" w:rsidRPr="00443D40" w:rsidRDefault="000D1C91" w:rsidP="00F97D6A">
            <w:pPr>
              <w:rPr>
                <w:rFonts w:asciiTheme="minorHAnsi" w:hAnsiTheme="minorHAnsi" w:cstheme="minorHAnsi"/>
                <w:sz w:val="22"/>
              </w:rPr>
            </w:pPr>
            <w:r w:rsidRPr="00443D40">
              <w:rPr>
                <w:rFonts w:asciiTheme="minorHAnsi" w:hAnsiTheme="minorHAnsi" w:cstheme="minorHAnsi"/>
                <w:sz w:val="22"/>
              </w:rPr>
              <w:t xml:space="preserve">Email: </w:t>
            </w:r>
            <w:r w:rsidRPr="00443D40">
              <w:rPr>
                <w:rFonts w:asciiTheme="minorHAnsi" w:hAnsiTheme="minorHAnsi" w:cstheme="minorHAnsi"/>
                <w:bCs/>
                <w:sz w:val="22"/>
              </w:rPr>
              <w:t>ann.panton@surreycc.gov.uk</w:t>
            </w:r>
          </w:p>
          <w:p w14:paraId="0862CB7B" w14:textId="77777777" w:rsidR="000D1C91" w:rsidRPr="00443D40" w:rsidRDefault="000D1C91" w:rsidP="00F97D6A">
            <w:pPr>
              <w:rPr>
                <w:rFonts w:asciiTheme="minorHAnsi" w:hAnsiTheme="minorHAnsi" w:cstheme="minorHAnsi"/>
                <w:b/>
                <w:sz w:val="22"/>
              </w:rPr>
            </w:pPr>
            <w:r w:rsidRPr="00443D40">
              <w:rPr>
                <w:rFonts w:asciiTheme="minorHAnsi" w:hAnsiTheme="minorHAnsi" w:cstheme="minorHAnsi"/>
                <w:b/>
                <w:sz w:val="22"/>
              </w:rPr>
              <w:t>Sally Pickford</w:t>
            </w:r>
          </w:p>
          <w:p w14:paraId="5124F05E" w14:textId="77777777" w:rsidR="000D1C91" w:rsidRPr="00443D40" w:rsidRDefault="000D1C91" w:rsidP="00F97D6A">
            <w:pPr>
              <w:rPr>
                <w:rFonts w:asciiTheme="minorHAnsi" w:hAnsiTheme="minorHAnsi" w:cstheme="minorHAnsi"/>
                <w:b/>
                <w:sz w:val="22"/>
              </w:rPr>
            </w:pPr>
            <w:r w:rsidRPr="00443D40">
              <w:rPr>
                <w:rFonts w:asciiTheme="minorHAnsi" w:hAnsiTheme="minorHAnsi" w:cstheme="minorHAnsi"/>
                <w:b/>
                <w:sz w:val="22"/>
              </w:rPr>
              <w:t xml:space="preserve">Area Schools Assistant </w:t>
            </w:r>
          </w:p>
          <w:p w14:paraId="11263951" w14:textId="77777777" w:rsidR="000D1C91" w:rsidRPr="00443D40" w:rsidRDefault="000D1C91" w:rsidP="00F97D6A">
            <w:pPr>
              <w:rPr>
                <w:rFonts w:asciiTheme="minorHAnsi" w:hAnsiTheme="minorHAnsi" w:cstheme="minorHAnsi"/>
                <w:sz w:val="22"/>
              </w:rPr>
            </w:pPr>
            <w:r w:rsidRPr="00443D40">
              <w:rPr>
                <w:rFonts w:asciiTheme="minorHAnsi" w:hAnsiTheme="minorHAnsi" w:cstheme="minorHAnsi"/>
                <w:sz w:val="22"/>
              </w:rPr>
              <w:t>Telephone: 01737 737961</w:t>
            </w:r>
          </w:p>
          <w:p w14:paraId="027192E0" w14:textId="77777777" w:rsidR="000D1C91" w:rsidRPr="00443D40" w:rsidRDefault="000D1C91" w:rsidP="00F97D6A">
            <w:pPr>
              <w:rPr>
                <w:rFonts w:asciiTheme="minorHAnsi" w:hAnsiTheme="minorHAnsi" w:cstheme="minorHAnsi"/>
                <w:sz w:val="22"/>
              </w:rPr>
            </w:pPr>
            <w:r w:rsidRPr="00443D40">
              <w:rPr>
                <w:rFonts w:asciiTheme="minorHAnsi" w:hAnsiTheme="minorHAnsi" w:cstheme="minorHAnsi"/>
                <w:sz w:val="22"/>
              </w:rPr>
              <w:t>Email: sally.pickford@surreycc.gov.uk</w:t>
            </w:r>
          </w:p>
          <w:p w14:paraId="5A1C4290" w14:textId="77777777" w:rsidR="000D1C91" w:rsidRPr="00443D40" w:rsidRDefault="000D1C91" w:rsidP="00F97D6A">
            <w:pPr>
              <w:pStyle w:val="Default"/>
              <w:rPr>
                <w:rFonts w:asciiTheme="minorHAnsi" w:hAnsiTheme="minorHAnsi" w:cstheme="minorHAnsi"/>
                <w:sz w:val="22"/>
                <w:szCs w:val="22"/>
              </w:rPr>
            </w:pPr>
            <w:r w:rsidRPr="00443D40">
              <w:rPr>
                <w:rFonts w:asciiTheme="minorHAnsi" w:hAnsiTheme="minorHAnsi" w:cstheme="minorHAnsi"/>
                <w:sz w:val="22"/>
                <w:szCs w:val="22"/>
              </w:rPr>
              <w:t>Consort House, 5-7 Queensway,</w:t>
            </w:r>
          </w:p>
          <w:p w14:paraId="09326815" w14:textId="77777777" w:rsidR="000D1C91" w:rsidRPr="00443D40" w:rsidRDefault="000D1C91" w:rsidP="00F97D6A">
            <w:pPr>
              <w:pStyle w:val="Default"/>
              <w:rPr>
                <w:rFonts w:asciiTheme="minorHAnsi" w:hAnsiTheme="minorHAnsi" w:cstheme="minorHAnsi"/>
                <w:b/>
                <w:sz w:val="22"/>
                <w:szCs w:val="22"/>
              </w:rPr>
            </w:pPr>
            <w:r w:rsidRPr="00443D40">
              <w:rPr>
                <w:rFonts w:asciiTheme="minorHAnsi" w:hAnsiTheme="minorHAnsi" w:cstheme="minorHAnsi"/>
                <w:sz w:val="22"/>
                <w:szCs w:val="22"/>
              </w:rPr>
              <w:t>Redhill, Surrey RH1 1YB</w:t>
            </w:r>
          </w:p>
        </w:tc>
      </w:tr>
    </w:tbl>
    <w:p w14:paraId="26E7D170" w14:textId="055D76A8" w:rsidR="00254568" w:rsidRPr="00443D40" w:rsidRDefault="00254568" w:rsidP="007E7ED9">
      <w:pPr>
        <w:widowControl w:val="0"/>
        <w:shd w:val="clear" w:color="auto" w:fill="FFFFFF"/>
        <w:tabs>
          <w:tab w:val="left" w:pos="360"/>
          <w:tab w:val="left" w:pos="567"/>
        </w:tabs>
        <w:overflowPunct w:val="0"/>
        <w:autoSpaceDE w:val="0"/>
        <w:spacing w:after="120"/>
        <w:rPr>
          <w:rFonts w:asciiTheme="minorHAnsi" w:hAnsiTheme="minorHAnsi" w:cstheme="minorHAnsi"/>
          <w:sz w:val="22"/>
        </w:rPr>
      </w:pPr>
    </w:p>
    <w:p w14:paraId="6D9DCF37" w14:textId="77777777" w:rsidR="00254568" w:rsidRPr="00443D40" w:rsidRDefault="00254568">
      <w:pPr>
        <w:spacing w:after="200" w:line="276" w:lineRule="auto"/>
        <w:rPr>
          <w:rFonts w:asciiTheme="minorHAnsi" w:hAnsiTheme="minorHAnsi" w:cstheme="minorHAnsi"/>
          <w:sz w:val="22"/>
        </w:rPr>
      </w:pPr>
      <w:r w:rsidRPr="00443D40">
        <w:rPr>
          <w:rFonts w:asciiTheme="minorHAnsi" w:hAnsiTheme="minorHAnsi" w:cstheme="minorHAnsi"/>
          <w:sz w:val="22"/>
        </w:rPr>
        <w:br w:type="page"/>
      </w:r>
    </w:p>
    <w:p w14:paraId="265A6D5C" w14:textId="195F19C9" w:rsidR="007E7ED9" w:rsidRPr="00443D40" w:rsidRDefault="007E7ED9" w:rsidP="00254568">
      <w:pPr>
        <w:pStyle w:val="Heading2"/>
        <w:rPr>
          <w:rFonts w:asciiTheme="minorHAnsi" w:hAnsiTheme="minorHAnsi" w:cstheme="minorHAnsi"/>
          <w:sz w:val="22"/>
          <w:szCs w:val="22"/>
        </w:rPr>
      </w:pPr>
      <w:bookmarkStart w:id="103" w:name="_Toc58237293"/>
      <w:bookmarkStart w:id="104" w:name="_Toc61019043"/>
      <w:r w:rsidRPr="00443D40">
        <w:rPr>
          <w:rFonts w:asciiTheme="minorHAnsi" w:hAnsiTheme="minorHAnsi" w:cstheme="minorHAnsi"/>
          <w:sz w:val="22"/>
          <w:szCs w:val="22"/>
        </w:rPr>
        <w:lastRenderedPageBreak/>
        <w:t xml:space="preserve">Appendix </w:t>
      </w:r>
      <w:r w:rsidR="00254568" w:rsidRPr="00443D40">
        <w:rPr>
          <w:rFonts w:asciiTheme="minorHAnsi" w:hAnsiTheme="minorHAnsi" w:cstheme="minorHAnsi"/>
          <w:sz w:val="22"/>
          <w:szCs w:val="22"/>
        </w:rPr>
        <w:t>A</w:t>
      </w:r>
      <w:bookmarkEnd w:id="103"/>
      <w:r w:rsidR="007D2594" w:rsidRPr="00443D40">
        <w:rPr>
          <w:rFonts w:asciiTheme="minorHAnsi" w:hAnsiTheme="minorHAnsi" w:cstheme="minorHAnsi"/>
          <w:sz w:val="22"/>
          <w:szCs w:val="22"/>
        </w:rPr>
        <w:t xml:space="preserve"> – School contact details</w:t>
      </w:r>
      <w:bookmarkEnd w:id="104"/>
    </w:p>
    <w:p w14:paraId="76223AAF" w14:textId="77777777" w:rsidR="007E7ED9" w:rsidRPr="00443D40" w:rsidRDefault="007E7ED9" w:rsidP="007E7ED9">
      <w:pPr>
        <w:widowControl w:val="0"/>
        <w:shd w:val="clear" w:color="auto" w:fill="FFFFFF"/>
        <w:tabs>
          <w:tab w:val="left" w:pos="360"/>
          <w:tab w:val="left" w:pos="567"/>
        </w:tabs>
        <w:overflowPunct w:val="0"/>
        <w:autoSpaceDE w:val="0"/>
        <w:spacing w:after="120"/>
        <w:rPr>
          <w:rFonts w:asciiTheme="minorHAnsi" w:hAnsiTheme="minorHAnsi" w:cstheme="minorHAnsi"/>
          <w:sz w:val="22"/>
        </w:rPr>
      </w:pPr>
    </w:p>
    <w:p w14:paraId="1A324ABB" w14:textId="49052713" w:rsidR="007E7ED9" w:rsidRPr="00432C1D" w:rsidRDefault="005D50D1" w:rsidP="007E7ED9">
      <w:pPr>
        <w:rPr>
          <w:rFonts w:asciiTheme="minorHAnsi" w:hAnsiTheme="minorHAnsi" w:cstheme="minorHAnsi"/>
          <w:color w:val="000000"/>
          <w:sz w:val="22"/>
        </w:rPr>
      </w:pPr>
      <w:r w:rsidRPr="00432C1D">
        <w:rPr>
          <w:rFonts w:asciiTheme="minorHAnsi" w:hAnsiTheme="minorHAnsi" w:cstheme="minorHAnsi"/>
          <w:color w:val="000000"/>
          <w:sz w:val="22"/>
        </w:rPr>
        <w:t>Nutfield Church (C of E) Primary School</w:t>
      </w:r>
    </w:p>
    <w:p w14:paraId="03C9D47B" w14:textId="77777777" w:rsidR="005D50D1" w:rsidRPr="00432C1D" w:rsidRDefault="005D50D1" w:rsidP="007E7ED9">
      <w:pPr>
        <w:rPr>
          <w:rFonts w:asciiTheme="minorHAnsi" w:hAnsiTheme="minorHAnsi" w:cstheme="minorHAnsi"/>
          <w:color w:val="000000"/>
          <w:sz w:val="22"/>
        </w:rPr>
      </w:pPr>
      <w:r w:rsidRPr="00432C1D">
        <w:rPr>
          <w:rFonts w:asciiTheme="minorHAnsi" w:hAnsiTheme="minorHAnsi" w:cstheme="minorHAnsi"/>
          <w:color w:val="000000"/>
          <w:sz w:val="22"/>
        </w:rPr>
        <w:t>59 Mid Street</w:t>
      </w:r>
    </w:p>
    <w:p w14:paraId="20B6BA4F" w14:textId="77777777" w:rsidR="005D50D1" w:rsidRPr="00432C1D" w:rsidRDefault="005D50D1" w:rsidP="007E7ED9">
      <w:pPr>
        <w:rPr>
          <w:rFonts w:asciiTheme="minorHAnsi" w:hAnsiTheme="minorHAnsi" w:cstheme="minorHAnsi"/>
          <w:color w:val="000000"/>
          <w:sz w:val="22"/>
        </w:rPr>
      </w:pPr>
      <w:r w:rsidRPr="00432C1D">
        <w:rPr>
          <w:rFonts w:asciiTheme="minorHAnsi" w:hAnsiTheme="minorHAnsi" w:cstheme="minorHAnsi"/>
          <w:color w:val="000000"/>
          <w:sz w:val="22"/>
        </w:rPr>
        <w:t>South Nutfield</w:t>
      </w:r>
    </w:p>
    <w:p w14:paraId="66D8DD18" w14:textId="77777777" w:rsidR="005D50D1" w:rsidRPr="00432C1D" w:rsidRDefault="005D50D1" w:rsidP="007E7ED9">
      <w:pPr>
        <w:rPr>
          <w:rFonts w:asciiTheme="minorHAnsi" w:hAnsiTheme="minorHAnsi" w:cstheme="minorHAnsi"/>
          <w:color w:val="000000"/>
          <w:sz w:val="22"/>
        </w:rPr>
      </w:pPr>
      <w:r w:rsidRPr="00432C1D">
        <w:rPr>
          <w:rFonts w:asciiTheme="minorHAnsi" w:hAnsiTheme="minorHAnsi" w:cstheme="minorHAnsi"/>
          <w:color w:val="000000"/>
          <w:sz w:val="22"/>
        </w:rPr>
        <w:t>Redhill</w:t>
      </w:r>
    </w:p>
    <w:p w14:paraId="6F23CC64" w14:textId="77777777" w:rsidR="005D50D1" w:rsidRPr="00432C1D" w:rsidRDefault="005D50D1" w:rsidP="007E7ED9">
      <w:pPr>
        <w:rPr>
          <w:rFonts w:asciiTheme="minorHAnsi" w:hAnsiTheme="minorHAnsi" w:cstheme="minorHAnsi"/>
          <w:color w:val="000000"/>
          <w:sz w:val="22"/>
        </w:rPr>
      </w:pPr>
      <w:r w:rsidRPr="00432C1D">
        <w:rPr>
          <w:rFonts w:asciiTheme="minorHAnsi" w:hAnsiTheme="minorHAnsi" w:cstheme="minorHAnsi"/>
          <w:color w:val="000000"/>
          <w:sz w:val="22"/>
        </w:rPr>
        <w:t>Surrey</w:t>
      </w:r>
    </w:p>
    <w:p w14:paraId="1669A4DA" w14:textId="024BD927" w:rsidR="007E7ED9" w:rsidRPr="00432C1D" w:rsidRDefault="005D50D1" w:rsidP="007E7ED9">
      <w:pPr>
        <w:rPr>
          <w:rFonts w:asciiTheme="minorHAnsi" w:hAnsiTheme="minorHAnsi" w:cstheme="minorHAnsi"/>
          <w:color w:val="000000"/>
          <w:sz w:val="22"/>
        </w:rPr>
      </w:pPr>
      <w:r w:rsidRPr="00432C1D">
        <w:rPr>
          <w:rFonts w:asciiTheme="minorHAnsi" w:hAnsiTheme="minorHAnsi" w:cstheme="minorHAnsi"/>
          <w:color w:val="000000"/>
          <w:sz w:val="22"/>
        </w:rPr>
        <w:t>RH1 4JJ</w:t>
      </w:r>
    </w:p>
    <w:p w14:paraId="32D6655E" w14:textId="04751DC1" w:rsidR="005D50D1" w:rsidRPr="00432C1D" w:rsidRDefault="005D50D1" w:rsidP="007E7ED9">
      <w:pPr>
        <w:rPr>
          <w:rFonts w:asciiTheme="minorHAnsi" w:hAnsiTheme="minorHAnsi" w:cstheme="minorHAnsi"/>
          <w:color w:val="000000"/>
          <w:sz w:val="22"/>
        </w:rPr>
      </w:pPr>
    </w:p>
    <w:p w14:paraId="1C0315A2" w14:textId="42A876E4" w:rsidR="005D50D1" w:rsidRPr="00432C1D" w:rsidRDefault="005D50D1" w:rsidP="007E7ED9">
      <w:pPr>
        <w:rPr>
          <w:rFonts w:asciiTheme="minorHAnsi" w:hAnsiTheme="minorHAnsi" w:cstheme="minorHAnsi"/>
          <w:color w:val="000000"/>
          <w:sz w:val="22"/>
        </w:rPr>
      </w:pPr>
      <w:r w:rsidRPr="00432C1D">
        <w:rPr>
          <w:rFonts w:asciiTheme="minorHAnsi" w:hAnsiTheme="minorHAnsi" w:cstheme="minorHAnsi"/>
          <w:color w:val="000000"/>
          <w:sz w:val="22"/>
        </w:rPr>
        <w:t>Telephone: 01737 823239</w:t>
      </w:r>
    </w:p>
    <w:p w14:paraId="6AC1C646" w14:textId="5D151EC2" w:rsidR="007E7ED9" w:rsidRPr="00432C1D" w:rsidRDefault="005D50D1" w:rsidP="007E7ED9">
      <w:pPr>
        <w:rPr>
          <w:rFonts w:asciiTheme="minorHAnsi" w:hAnsiTheme="minorHAnsi" w:cstheme="minorHAnsi"/>
          <w:color w:val="000000"/>
          <w:sz w:val="22"/>
        </w:rPr>
      </w:pPr>
      <w:r w:rsidRPr="00432C1D">
        <w:rPr>
          <w:rFonts w:asciiTheme="minorHAnsi" w:hAnsiTheme="minorHAnsi" w:cstheme="minorHAnsi"/>
          <w:color w:val="000000"/>
          <w:sz w:val="22"/>
        </w:rPr>
        <w:t>School email: info@nutfield.surrey.sch.uk</w:t>
      </w:r>
    </w:p>
    <w:p w14:paraId="26E04EC9" w14:textId="77777777" w:rsidR="007E7ED9" w:rsidRPr="00432C1D" w:rsidRDefault="007E7ED9" w:rsidP="007E7ED9">
      <w:pPr>
        <w:rPr>
          <w:rFonts w:asciiTheme="minorHAnsi" w:hAnsiTheme="minorHAnsi" w:cstheme="minorHAnsi"/>
          <w:color w:val="000000"/>
          <w:sz w:val="22"/>
        </w:rPr>
      </w:pPr>
    </w:p>
    <w:p w14:paraId="063B4951" w14:textId="32F6E83D" w:rsidR="007E7ED9" w:rsidRPr="00432C1D" w:rsidRDefault="007E7ED9" w:rsidP="007E7ED9">
      <w:pPr>
        <w:rPr>
          <w:rFonts w:asciiTheme="minorHAnsi" w:hAnsiTheme="minorHAnsi" w:cstheme="minorHAnsi"/>
          <w:color w:val="000000"/>
          <w:sz w:val="22"/>
        </w:rPr>
      </w:pPr>
    </w:p>
    <w:p w14:paraId="45382807" w14:textId="377FDBC4" w:rsidR="00916783" w:rsidRPr="00432C1D" w:rsidRDefault="00916783" w:rsidP="007E7ED9">
      <w:pPr>
        <w:rPr>
          <w:rFonts w:asciiTheme="minorHAnsi" w:hAnsiTheme="minorHAnsi" w:cstheme="minorHAnsi"/>
          <w:b/>
          <w:color w:val="000000"/>
          <w:sz w:val="22"/>
        </w:rPr>
      </w:pPr>
      <w:bookmarkStart w:id="105" w:name="_Hlk58243090"/>
      <w:r w:rsidRPr="00432C1D">
        <w:rPr>
          <w:rFonts w:asciiTheme="minorHAnsi" w:hAnsiTheme="minorHAnsi" w:cstheme="minorHAnsi"/>
          <w:b/>
          <w:color w:val="000000"/>
          <w:sz w:val="22"/>
        </w:rPr>
        <w:t xml:space="preserve">Contact details for </w:t>
      </w:r>
      <w:r w:rsidR="005F08C6" w:rsidRPr="00432C1D">
        <w:rPr>
          <w:rFonts w:asciiTheme="minorHAnsi" w:hAnsiTheme="minorHAnsi" w:cstheme="minorHAnsi"/>
          <w:b/>
          <w:color w:val="000000"/>
          <w:sz w:val="22"/>
        </w:rPr>
        <w:t>Headteacher</w:t>
      </w:r>
    </w:p>
    <w:p w14:paraId="3F1EB2EA" w14:textId="190BCF8A" w:rsidR="005D50D1" w:rsidRPr="00432C1D" w:rsidRDefault="005D50D1" w:rsidP="007E7ED9">
      <w:pPr>
        <w:rPr>
          <w:rFonts w:asciiTheme="minorHAnsi" w:hAnsiTheme="minorHAnsi" w:cstheme="minorHAnsi"/>
          <w:color w:val="000000"/>
          <w:sz w:val="22"/>
        </w:rPr>
      </w:pPr>
      <w:r w:rsidRPr="00432C1D">
        <w:rPr>
          <w:rFonts w:asciiTheme="minorHAnsi" w:hAnsiTheme="minorHAnsi" w:cstheme="minorHAnsi"/>
          <w:color w:val="000000"/>
          <w:sz w:val="22"/>
        </w:rPr>
        <w:t>Miss Imogen Woods</w:t>
      </w:r>
    </w:p>
    <w:p w14:paraId="7525A8B0" w14:textId="39F3559A" w:rsidR="005D50D1" w:rsidRPr="00432C1D" w:rsidRDefault="005D50D1" w:rsidP="007E7ED9">
      <w:pPr>
        <w:rPr>
          <w:rFonts w:asciiTheme="minorHAnsi" w:hAnsiTheme="minorHAnsi" w:cstheme="minorHAnsi"/>
          <w:color w:val="000000"/>
          <w:sz w:val="22"/>
        </w:rPr>
      </w:pPr>
      <w:r w:rsidRPr="00432C1D">
        <w:rPr>
          <w:rFonts w:asciiTheme="minorHAnsi" w:hAnsiTheme="minorHAnsi" w:cstheme="minorHAnsi"/>
          <w:color w:val="000000"/>
          <w:sz w:val="22"/>
        </w:rPr>
        <w:t>Telephone: 01737 823239</w:t>
      </w:r>
    </w:p>
    <w:p w14:paraId="4727CABD" w14:textId="493DF6F2" w:rsidR="005D50D1" w:rsidRPr="00432C1D" w:rsidRDefault="005D50D1" w:rsidP="007E7ED9">
      <w:pPr>
        <w:rPr>
          <w:rFonts w:asciiTheme="minorHAnsi" w:hAnsiTheme="minorHAnsi" w:cstheme="minorHAnsi"/>
          <w:color w:val="000000"/>
          <w:sz w:val="22"/>
        </w:rPr>
      </w:pPr>
      <w:r w:rsidRPr="00432C1D">
        <w:rPr>
          <w:rFonts w:asciiTheme="minorHAnsi" w:hAnsiTheme="minorHAnsi" w:cstheme="minorHAnsi"/>
          <w:color w:val="000000"/>
          <w:sz w:val="22"/>
        </w:rPr>
        <w:t>Email: info@nutfield.surrey.sch.uk</w:t>
      </w:r>
    </w:p>
    <w:bookmarkEnd w:id="105"/>
    <w:p w14:paraId="26AC0E9C" w14:textId="77777777" w:rsidR="00916783" w:rsidRPr="00432C1D" w:rsidRDefault="00916783" w:rsidP="007E7ED9">
      <w:pPr>
        <w:rPr>
          <w:rFonts w:asciiTheme="minorHAnsi" w:hAnsiTheme="minorHAnsi" w:cstheme="minorHAnsi"/>
          <w:color w:val="000000"/>
          <w:sz w:val="22"/>
        </w:rPr>
      </w:pPr>
    </w:p>
    <w:p w14:paraId="263676E5" w14:textId="3C6271C6" w:rsidR="007E7ED9" w:rsidRPr="00432C1D" w:rsidRDefault="007E7ED9" w:rsidP="007E7ED9">
      <w:pPr>
        <w:rPr>
          <w:rFonts w:asciiTheme="minorHAnsi" w:hAnsiTheme="minorHAnsi" w:cstheme="minorHAnsi"/>
          <w:b/>
          <w:color w:val="000000"/>
          <w:sz w:val="22"/>
        </w:rPr>
      </w:pPr>
      <w:r w:rsidRPr="00432C1D">
        <w:rPr>
          <w:rFonts w:asciiTheme="minorHAnsi" w:hAnsiTheme="minorHAnsi" w:cstheme="minorHAnsi"/>
          <w:b/>
          <w:color w:val="000000"/>
          <w:sz w:val="22"/>
        </w:rPr>
        <w:t xml:space="preserve">Contact details for </w:t>
      </w:r>
      <w:r w:rsidR="00B37F85">
        <w:rPr>
          <w:rFonts w:asciiTheme="minorHAnsi" w:hAnsiTheme="minorHAnsi" w:cstheme="minorHAnsi"/>
          <w:b/>
          <w:color w:val="000000"/>
          <w:sz w:val="22"/>
        </w:rPr>
        <w:t>Chair</w:t>
      </w:r>
      <w:r w:rsidR="005D50D1" w:rsidRPr="00432C1D">
        <w:rPr>
          <w:rFonts w:asciiTheme="minorHAnsi" w:hAnsiTheme="minorHAnsi" w:cstheme="minorHAnsi"/>
          <w:b/>
          <w:color w:val="000000"/>
          <w:sz w:val="22"/>
        </w:rPr>
        <w:t xml:space="preserve"> of Governors</w:t>
      </w:r>
    </w:p>
    <w:p w14:paraId="2CCBB77C" w14:textId="68166885" w:rsidR="005D50D1" w:rsidRPr="00432C1D" w:rsidRDefault="005D50D1" w:rsidP="007E7ED9">
      <w:pPr>
        <w:rPr>
          <w:rFonts w:asciiTheme="minorHAnsi" w:hAnsiTheme="minorHAnsi" w:cstheme="minorHAnsi"/>
          <w:color w:val="000000"/>
          <w:sz w:val="22"/>
        </w:rPr>
      </w:pPr>
      <w:r w:rsidRPr="00432C1D">
        <w:rPr>
          <w:rFonts w:asciiTheme="minorHAnsi" w:hAnsiTheme="minorHAnsi" w:cstheme="minorHAnsi"/>
          <w:color w:val="000000"/>
          <w:sz w:val="22"/>
        </w:rPr>
        <w:t>Mr Sam Nicholls</w:t>
      </w:r>
    </w:p>
    <w:p w14:paraId="3EB49C98" w14:textId="165EADE1" w:rsidR="005D50D1" w:rsidRPr="00432C1D" w:rsidRDefault="005D50D1" w:rsidP="007E7ED9">
      <w:pPr>
        <w:rPr>
          <w:rFonts w:asciiTheme="minorHAnsi" w:hAnsiTheme="minorHAnsi" w:cstheme="minorHAnsi"/>
          <w:color w:val="000000"/>
          <w:sz w:val="22"/>
        </w:rPr>
      </w:pPr>
      <w:r w:rsidRPr="00432C1D">
        <w:rPr>
          <w:rFonts w:asciiTheme="minorHAnsi" w:hAnsiTheme="minorHAnsi" w:cstheme="minorHAnsi"/>
          <w:color w:val="000000"/>
          <w:sz w:val="22"/>
        </w:rPr>
        <w:t>Email: sam.nicholls@nutfield.surrey.sch.uk</w:t>
      </w:r>
    </w:p>
    <w:p w14:paraId="127BF301" w14:textId="77777777" w:rsidR="007E7ED9" w:rsidRPr="00432C1D" w:rsidRDefault="007E7ED9" w:rsidP="007E7ED9">
      <w:pPr>
        <w:rPr>
          <w:rFonts w:asciiTheme="minorHAnsi" w:hAnsiTheme="minorHAnsi" w:cstheme="minorHAnsi"/>
          <w:color w:val="000000"/>
          <w:sz w:val="22"/>
        </w:rPr>
      </w:pPr>
    </w:p>
    <w:p w14:paraId="67828FBE" w14:textId="0C1EB35B" w:rsidR="007E7ED9" w:rsidRDefault="007E7ED9" w:rsidP="007E7ED9">
      <w:pPr>
        <w:rPr>
          <w:rFonts w:asciiTheme="minorHAnsi" w:hAnsiTheme="minorHAnsi" w:cstheme="minorHAnsi"/>
          <w:b/>
          <w:color w:val="000000"/>
          <w:sz w:val="22"/>
        </w:rPr>
      </w:pPr>
      <w:r w:rsidRPr="00432C1D">
        <w:rPr>
          <w:rFonts w:asciiTheme="minorHAnsi" w:hAnsiTheme="minorHAnsi" w:cstheme="minorHAnsi"/>
          <w:b/>
          <w:color w:val="000000"/>
          <w:sz w:val="22"/>
        </w:rPr>
        <w:t xml:space="preserve">Contact details </w:t>
      </w:r>
      <w:r w:rsidR="005D50D1" w:rsidRPr="00432C1D">
        <w:rPr>
          <w:rFonts w:asciiTheme="minorHAnsi" w:hAnsiTheme="minorHAnsi" w:cstheme="minorHAnsi"/>
          <w:b/>
          <w:color w:val="000000"/>
          <w:sz w:val="22"/>
        </w:rPr>
        <w:t>for Clerk to the Governing Body</w:t>
      </w:r>
    </w:p>
    <w:p w14:paraId="1B11C99F" w14:textId="178DBFF0" w:rsidR="00432C1D" w:rsidRPr="00432C1D" w:rsidRDefault="00432C1D" w:rsidP="007E7ED9">
      <w:pPr>
        <w:rPr>
          <w:rFonts w:asciiTheme="minorHAnsi" w:hAnsiTheme="minorHAnsi" w:cstheme="minorHAnsi"/>
          <w:color w:val="000000"/>
          <w:sz w:val="22"/>
        </w:rPr>
      </w:pPr>
      <w:r>
        <w:rPr>
          <w:rFonts w:asciiTheme="minorHAnsi" w:hAnsiTheme="minorHAnsi" w:cstheme="minorHAnsi"/>
          <w:color w:val="000000"/>
          <w:sz w:val="22"/>
        </w:rPr>
        <w:t>Email: info@nutfield.surrey.sch.uk</w:t>
      </w:r>
    </w:p>
    <w:p w14:paraId="10D36987" w14:textId="68A99DBD" w:rsidR="00432C1D" w:rsidRPr="00432C1D" w:rsidRDefault="00432C1D" w:rsidP="007E7ED9">
      <w:pPr>
        <w:rPr>
          <w:rFonts w:asciiTheme="minorHAnsi" w:hAnsiTheme="minorHAnsi" w:cstheme="minorHAnsi"/>
          <w:b/>
          <w:color w:val="000000"/>
          <w:sz w:val="22"/>
        </w:rPr>
      </w:pPr>
    </w:p>
    <w:p w14:paraId="7899BC9D" w14:textId="77777777" w:rsidR="007E7ED9" w:rsidRPr="00432C1D" w:rsidRDefault="007E7ED9" w:rsidP="007E7ED9">
      <w:pPr>
        <w:rPr>
          <w:rFonts w:asciiTheme="minorHAnsi" w:hAnsiTheme="minorHAnsi" w:cstheme="minorHAnsi"/>
          <w:sz w:val="22"/>
        </w:rPr>
      </w:pPr>
      <w:r w:rsidRPr="00432C1D">
        <w:rPr>
          <w:rFonts w:asciiTheme="minorHAnsi" w:hAnsiTheme="minorHAnsi" w:cstheme="minorHAnsi"/>
          <w:sz w:val="22"/>
        </w:rPr>
        <w:br w:type="page"/>
      </w:r>
    </w:p>
    <w:p w14:paraId="24303141" w14:textId="494AB7C4" w:rsidR="00254568" w:rsidRPr="00443D40" w:rsidRDefault="00254568" w:rsidP="007E7ED9">
      <w:pPr>
        <w:pStyle w:val="Heading2"/>
        <w:pageBreakBefore/>
        <w:rPr>
          <w:rFonts w:asciiTheme="minorHAnsi" w:hAnsiTheme="minorHAnsi" w:cstheme="minorHAnsi"/>
          <w:sz w:val="22"/>
          <w:szCs w:val="22"/>
        </w:rPr>
      </w:pPr>
      <w:bookmarkStart w:id="106" w:name="_Toc58237294"/>
      <w:bookmarkStart w:id="107" w:name="_Toc61019044"/>
      <w:r w:rsidRPr="00443D40">
        <w:rPr>
          <w:rFonts w:asciiTheme="minorHAnsi" w:hAnsiTheme="minorHAnsi" w:cstheme="minorHAnsi"/>
          <w:sz w:val="22"/>
          <w:szCs w:val="22"/>
        </w:rPr>
        <w:lastRenderedPageBreak/>
        <w:t>Appendix B</w:t>
      </w:r>
      <w:bookmarkEnd w:id="106"/>
      <w:r w:rsidR="007D2594" w:rsidRPr="00443D40">
        <w:rPr>
          <w:rFonts w:asciiTheme="minorHAnsi" w:hAnsiTheme="minorHAnsi" w:cstheme="minorHAnsi"/>
          <w:sz w:val="22"/>
          <w:szCs w:val="22"/>
        </w:rPr>
        <w:t xml:space="preserve"> – Complaint form</w:t>
      </w:r>
      <w:bookmarkEnd w:id="107"/>
      <w:r w:rsidR="007D2594" w:rsidRPr="00443D40">
        <w:rPr>
          <w:rFonts w:asciiTheme="minorHAnsi" w:hAnsiTheme="minorHAnsi" w:cstheme="minorHAnsi"/>
          <w:sz w:val="22"/>
          <w:szCs w:val="22"/>
        </w:rPr>
        <w:t xml:space="preserve"> </w:t>
      </w:r>
    </w:p>
    <w:p w14:paraId="7A5DEA26" w14:textId="77777777" w:rsidR="007D2594" w:rsidRPr="00443D40" w:rsidRDefault="007D2594" w:rsidP="007E7ED9">
      <w:pPr>
        <w:rPr>
          <w:rFonts w:asciiTheme="minorHAnsi" w:hAnsiTheme="minorHAnsi" w:cstheme="minorHAnsi"/>
          <w:sz w:val="22"/>
        </w:rPr>
      </w:pPr>
    </w:p>
    <w:p w14:paraId="56C34A0B" w14:textId="6077A230" w:rsidR="007E7ED9" w:rsidRPr="00432C1D" w:rsidRDefault="007E7ED9" w:rsidP="007E7ED9">
      <w:pPr>
        <w:rPr>
          <w:rFonts w:asciiTheme="minorHAnsi" w:hAnsiTheme="minorHAnsi" w:cstheme="minorHAnsi"/>
          <w:sz w:val="22"/>
        </w:rPr>
      </w:pPr>
      <w:r w:rsidRPr="00432C1D">
        <w:rPr>
          <w:rFonts w:asciiTheme="minorHAnsi" w:hAnsiTheme="minorHAnsi" w:cstheme="minorHAnsi"/>
          <w:sz w:val="22"/>
        </w:rPr>
        <w:t xml:space="preserve">Please complete and return to </w:t>
      </w:r>
      <w:r w:rsidR="00432C1D" w:rsidRPr="00432C1D">
        <w:rPr>
          <w:rFonts w:asciiTheme="minorHAnsi" w:hAnsiTheme="minorHAnsi" w:cstheme="minorHAnsi"/>
          <w:sz w:val="22"/>
        </w:rPr>
        <w:t xml:space="preserve">Nutfield Church Primary School </w:t>
      </w:r>
      <w:r w:rsidRPr="00432C1D">
        <w:rPr>
          <w:rFonts w:asciiTheme="minorHAnsi" w:hAnsiTheme="minorHAnsi" w:cstheme="minorHAnsi"/>
          <w:sz w:val="22"/>
        </w:rPr>
        <w:t xml:space="preserve">(either </w:t>
      </w:r>
      <w:r w:rsidR="00432C1D" w:rsidRPr="00432C1D">
        <w:rPr>
          <w:rFonts w:asciiTheme="minorHAnsi" w:hAnsiTheme="minorHAnsi" w:cstheme="minorHAnsi"/>
          <w:sz w:val="22"/>
        </w:rPr>
        <w:t xml:space="preserve">the </w:t>
      </w:r>
      <w:r w:rsidR="005A6BB5" w:rsidRPr="00432C1D">
        <w:rPr>
          <w:rFonts w:asciiTheme="minorHAnsi" w:hAnsiTheme="minorHAnsi" w:cstheme="minorHAnsi"/>
          <w:sz w:val="22"/>
        </w:rPr>
        <w:t>Headteacher</w:t>
      </w:r>
      <w:r w:rsidR="00916783" w:rsidRPr="00432C1D">
        <w:rPr>
          <w:rFonts w:asciiTheme="minorHAnsi" w:hAnsiTheme="minorHAnsi" w:cstheme="minorHAnsi"/>
          <w:sz w:val="22"/>
        </w:rPr>
        <w:t xml:space="preserve"> for Stage 1, or </w:t>
      </w:r>
      <w:r w:rsidR="00432C1D" w:rsidRPr="00432C1D">
        <w:rPr>
          <w:rFonts w:asciiTheme="minorHAnsi" w:hAnsiTheme="minorHAnsi" w:cstheme="minorHAnsi"/>
          <w:sz w:val="22"/>
        </w:rPr>
        <w:t xml:space="preserve">the </w:t>
      </w:r>
      <w:r w:rsidRPr="00432C1D">
        <w:rPr>
          <w:rFonts w:asciiTheme="minorHAnsi" w:hAnsiTheme="minorHAnsi" w:cstheme="minorHAnsi"/>
          <w:sz w:val="22"/>
        </w:rPr>
        <w:t xml:space="preserve">Clerk </w:t>
      </w:r>
      <w:r w:rsidR="00916783" w:rsidRPr="00432C1D">
        <w:rPr>
          <w:rFonts w:asciiTheme="minorHAnsi" w:hAnsiTheme="minorHAnsi" w:cstheme="minorHAnsi"/>
          <w:sz w:val="22"/>
        </w:rPr>
        <w:t>for Stages 2 and 3</w:t>
      </w:r>
      <w:r w:rsidRPr="00432C1D">
        <w:rPr>
          <w:rFonts w:asciiTheme="minorHAnsi" w:hAnsiTheme="minorHAnsi" w:cstheme="minorHAnsi"/>
          <w:sz w:val="22"/>
        </w:rPr>
        <w:t>) who will acknowledge receipt and explain what action will be taken.</w:t>
      </w:r>
    </w:p>
    <w:p w14:paraId="3CDA6ECE" w14:textId="77777777" w:rsidR="00254568" w:rsidRPr="00443D40" w:rsidRDefault="00254568" w:rsidP="007E7ED9">
      <w:pPr>
        <w:rPr>
          <w:rFonts w:asciiTheme="minorHAnsi" w:hAnsiTheme="minorHAnsi" w:cstheme="minorHAnsi"/>
          <w:sz w:val="22"/>
        </w:rPr>
      </w:pPr>
    </w:p>
    <w:tbl>
      <w:tblPr>
        <w:tblW w:w="10093" w:type="dxa"/>
        <w:tblInd w:w="108" w:type="dxa"/>
        <w:tblCellMar>
          <w:left w:w="10" w:type="dxa"/>
          <w:right w:w="10" w:type="dxa"/>
        </w:tblCellMar>
        <w:tblLook w:val="04A0" w:firstRow="1" w:lastRow="0" w:firstColumn="1" w:lastColumn="0" w:noHBand="0" w:noVBand="1"/>
      </w:tblPr>
      <w:tblGrid>
        <w:gridCol w:w="603"/>
        <w:gridCol w:w="5238"/>
        <w:gridCol w:w="4252"/>
      </w:tblGrid>
      <w:tr w:rsidR="007E7ED9" w:rsidRPr="00443D40" w14:paraId="1A6A3319" w14:textId="77777777" w:rsidTr="00B61546">
        <w:trPr>
          <w:trHeight w:val="649"/>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FC698E" w14:textId="77777777" w:rsidR="007E7ED9" w:rsidRPr="00443D40" w:rsidRDefault="007E7ED9"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Your name:</w:t>
            </w:r>
          </w:p>
        </w:tc>
      </w:tr>
      <w:tr w:rsidR="007E7ED9" w:rsidRPr="00443D40" w14:paraId="3633EF7E" w14:textId="77777777" w:rsidTr="00B61546">
        <w:trPr>
          <w:trHeight w:val="701"/>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6F6A2" w14:textId="77777777" w:rsidR="007E7ED9" w:rsidRPr="00443D40" w:rsidRDefault="007E7ED9"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Pupil’s name (if relevant):</w:t>
            </w:r>
          </w:p>
          <w:p w14:paraId="12A099AB" w14:textId="77777777" w:rsidR="007E7ED9" w:rsidRPr="00443D40" w:rsidRDefault="007E7ED9" w:rsidP="00F97D6A">
            <w:pPr>
              <w:widowControl w:val="0"/>
              <w:overflowPunct w:val="0"/>
              <w:autoSpaceDE w:val="0"/>
              <w:rPr>
                <w:rFonts w:asciiTheme="minorHAnsi" w:hAnsiTheme="minorHAnsi" w:cstheme="minorHAnsi"/>
                <w:b/>
                <w:sz w:val="22"/>
              </w:rPr>
            </w:pPr>
          </w:p>
        </w:tc>
      </w:tr>
      <w:tr w:rsidR="007E7ED9" w:rsidRPr="00443D40" w14:paraId="04702140" w14:textId="77777777" w:rsidTr="00B61546">
        <w:trPr>
          <w:trHeight w:val="696"/>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777B5C" w14:textId="77777777" w:rsidR="007E7ED9" w:rsidRPr="00443D40" w:rsidRDefault="007E7ED9"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Your relationship to the pupil (if relevant):</w:t>
            </w:r>
          </w:p>
          <w:p w14:paraId="5FC42FF1" w14:textId="77777777" w:rsidR="007E7ED9" w:rsidRPr="00443D40" w:rsidRDefault="007E7ED9" w:rsidP="00F97D6A">
            <w:pPr>
              <w:widowControl w:val="0"/>
              <w:overflowPunct w:val="0"/>
              <w:autoSpaceDE w:val="0"/>
              <w:rPr>
                <w:rFonts w:asciiTheme="minorHAnsi" w:hAnsiTheme="minorHAnsi" w:cstheme="minorHAnsi"/>
                <w:b/>
                <w:sz w:val="22"/>
              </w:rPr>
            </w:pPr>
          </w:p>
        </w:tc>
      </w:tr>
      <w:tr w:rsidR="007E7ED9" w:rsidRPr="00443D40" w14:paraId="7D69C0DC" w14:textId="77777777" w:rsidTr="00B61546">
        <w:tc>
          <w:tcPr>
            <w:tcW w:w="100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57180" w14:textId="037B422C" w:rsidR="007E7ED9" w:rsidRPr="00443D40" w:rsidRDefault="00B61546"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Contact details:</w:t>
            </w:r>
          </w:p>
          <w:p w14:paraId="2AA63FD8" w14:textId="46EBFB3D" w:rsidR="00B61546" w:rsidRPr="00443D40" w:rsidRDefault="00B61546" w:rsidP="00F97D6A">
            <w:pPr>
              <w:widowControl w:val="0"/>
              <w:overflowPunct w:val="0"/>
              <w:autoSpaceDE w:val="0"/>
              <w:rPr>
                <w:rFonts w:asciiTheme="minorHAnsi" w:hAnsiTheme="minorHAnsi" w:cstheme="minorHAnsi"/>
                <w:b/>
                <w:sz w:val="22"/>
              </w:rPr>
            </w:pPr>
          </w:p>
          <w:p w14:paraId="66122EB8" w14:textId="77777777" w:rsidR="00B61546" w:rsidRPr="00443D40" w:rsidRDefault="00B61546" w:rsidP="00F97D6A">
            <w:pPr>
              <w:widowControl w:val="0"/>
              <w:overflowPunct w:val="0"/>
              <w:autoSpaceDE w:val="0"/>
              <w:rPr>
                <w:rFonts w:asciiTheme="minorHAnsi" w:hAnsiTheme="minorHAnsi" w:cstheme="minorHAnsi"/>
                <w:b/>
                <w:sz w:val="22"/>
              </w:rPr>
            </w:pPr>
          </w:p>
          <w:p w14:paraId="220037CF" w14:textId="77777777" w:rsidR="007E7ED9" w:rsidRPr="00443D40" w:rsidRDefault="007E7ED9" w:rsidP="00F97D6A">
            <w:pPr>
              <w:widowControl w:val="0"/>
              <w:overflowPunct w:val="0"/>
              <w:autoSpaceDE w:val="0"/>
              <w:rPr>
                <w:rFonts w:asciiTheme="minorHAnsi" w:hAnsiTheme="minorHAnsi" w:cstheme="minorHAnsi"/>
                <w:b/>
                <w:sz w:val="22"/>
              </w:rPr>
            </w:pPr>
          </w:p>
        </w:tc>
      </w:tr>
      <w:tr w:rsidR="0064728D" w:rsidRPr="00443D40" w14:paraId="08DC0275" w14:textId="77777777" w:rsidTr="00B61546">
        <w:trPr>
          <w:trHeight w:val="382"/>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85291" w14:textId="77777777" w:rsidR="0064728D" w:rsidRPr="00443D40" w:rsidRDefault="0064728D" w:rsidP="0064728D">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Please give details of your complaint</w:t>
            </w:r>
            <w:r w:rsidR="00B61546" w:rsidRPr="00443D40">
              <w:rPr>
                <w:rFonts w:asciiTheme="minorHAnsi" w:hAnsiTheme="minorHAnsi" w:cstheme="minorHAnsi"/>
                <w:b/>
                <w:sz w:val="22"/>
              </w:rPr>
              <w:t xml:space="preserve"> (adding extra pages if necessary):</w:t>
            </w:r>
          </w:p>
          <w:p w14:paraId="77EE37B5" w14:textId="32989426" w:rsidR="00B61546" w:rsidRPr="00443D40" w:rsidRDefault="00B61546" w:rsidP="0064728D">
            <w:pPr>
              <w:widowControl w:val="0"/>
              <w:overflowPunct w:val="0"/>
              <w:autoSpaceDE w:val="0"/>
              <w:rPr>
                <w:rFonts w:asciiTheme="minorHAnsi" w:hAnsiTheme="minorHAnsi" w:cstheme="minorHAnsi"/>
                <w:b/>
                <w:sz w:val="22"/>
              </w:rPr>
            </w:pPr>
          </w:p>
        </w:tc>
      </w:tr>
      <w:tr w:rsidR="00B61546" w:rsidRPr="00443D40" w14:paraId="55B0C968" w14:textId="77777777" w:rsidTr="00B61546">
        <w:trPr>
          <w:trHeight w:val="417"/>
        </w:trPr>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16BB01" w14:textId="1FF54722" w:rsidR="00B61546" w:rsidRPr="00443D40" w:rsidRDefault="00B61546" w:rsidP="0064728D">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No.</w:t>
            </w:r>
          </w:p>
        </w:tc>
        <w:tc>
          <w:tcPr>
            <w:tcW w:w="5238" w:type="dxa"/>
            <w:tcBorders>
              <w:top w:val="single" w:sz="4" w:space="0" w:color="000000"/>
              <w:left w:val="single" w:sz="4" w:space="0" w:color="000000"/>
              <w:bottom w:val="single" w:sz="4" w:space="0" w:color="000000"/>
              <w:right w:val="single" w:sz="4" w:space="0" w:color="000000"/>
            </w:tcBorders>
            <w:shd w:val="clear" w:color="auto" w:fill="auto"/>
          </w:tcPr>
          <w:p w14:paraId="7710BC3F" w14:textId="694E55D6" w:rsidR="00B61546" w:rsidRPr="00443D40" w:rsidRDefault="00B61546" w:rsidP="0064728D">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Details of issue</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812C781" w14:textId="08AE591F" w:rsidR="00B61546" w:rsidRPr="00443D40" w:rsidRDefault="00B61546" w:rsidP="0064728D">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What action has been taken to resolve the matter and by whom?</w:t>
            </w:r>
          </w:p>
        </w:tc>
      </w:tr>
      <w:tr w:rsidR="00B61546" w:rsidRPr="00443D40" w14:paraId="2FDBCEDF" w14:textId="77777777" w:rsidTr="00B61546">
        <w:trPr>
          <w:trHeight w:val="1910"/>
        </w:trPr>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AB3EE" w14:textId="7A9CBA13" w:rsidR="00B61546" w:rsidRPr="00443D40" w:rsidRDefault="00B61546" w:rsidP="0064728D">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1</w:t>
            </w:r>
          </w:p>
        </w:tc>
        <w:tc>
          <w:tcPr>
            <w:tcW w:w="5238" w:type="dxa"/>
            <w:tcBorders>
              <w:top w:val="single" w:sz="4" w:space="0" w:color="000000"/>
              <w:left w:val="single" w:sz="4" w:space="0" w:color="000000"/>
              <w:bottom w:val="single" w:sz="4" w:space="0" w:color="000000"/>
              <w:right w:val="single" w:sz="4" w:space="0" w:color="000000"/>
            </w:tcBorders>
            <w:shd w:val="clear" w:color="auto" w:fill="auto"/>
          </w:tcPr>
          <w:p w14:paraId="6105AE5D" w14:textId="77777777" w:rsidR="00B61546" w:rsidRPr="00443D40" w:rsidRDefault="00B61546" w:rsidP="0064728D">
            <w:pPr>
              <w:widowControl w:val="0"/>
              <w:overflowPunct w:val="0"/>
              <w:autoSpaceDE w:val="0"/>
              <w:rPr>
                <w:rFonts w:asciiTheme="minorHAnsi" w:hAnsiTheme="minorHAnsi" w:cstheme="minorHAnsi"/>
                <w:b/>
                <w:sz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1FF1E1F" w14:textId="77777777" w:rsidR="00B61546" w:rsidRPr="00443D40" w:rsidRDefault="00B61546" w:rsidP="0064728D">
            <w:pPr>
              <w:widowControl w:val="0"/>
              <w:overflowPunct w:val="0"/>
              <w:autoSpaceDE w:val="0"/>
              <w:rPr>
                <w:rFonts w:asciiTheme="minorHAnsi" w:hAnsiTheme="minorHAnsi" w:cstheme="minorHAnsi"/>
                <w:b/>
                <w:sz w:val="22"/>
              </w:rPr>
            </w:pPr>
          </w:p>
        </w:tc>
      </w:tr>
      <w:tr w:rsidR="00B61546" w:rsidRPr="00443D40" w14:paraId="64D61957" w14:textId="77777777" w:rsidTr="00B61546">
        <w:trPr>
          <w:trHeight w:val="1910"/>
        </w:trPr>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BC307" w14:textId="699B5B4B" w:rsidR="00B61546" w:rsidRPr="00443D40" w:rsidRDefault="00B61546" w:rsidP="0064728D">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2</w:t>
            </w:r>
          </w:p>
        </w:tc>
        <w:tc>
          <w:tcPr>
            <w:tcW w:w="5238" w:type="dxa"/>
            <w:tcBorders>
              <w:top w:val="single" w:sz="4" w:space="0" w:color="000000"/>
              <w:left w:val="single" w:sz="4" w:space="0" w:color="000000"/>
              <w:bottom w:val="single" w:sz="4" w:space="0" w:color="000000"/>
              <w:right w:val="single" w:sz="4" w:space="0" w:color="000000"/>
            </w:tcBorders>
            <w:shd w:val="clear" w:color="auto" w:fill="auto"/>
          </w:tcPr>
          <w:p w14:paraId="3785ADA6" w14:textId="77777777" w:rsidR="00B61546" w:rsidRPr="00443D40" w:rsidRDefault="00B61546" w:rsidP="0064728D">
            <w:pPr>
              <w:widowControl w:val="0"/>
              <w:overflowPunct w:val="0"/>
              <w:autoSpaceDE w:val="0"/>
              <w:rPr>
                <w:rFonts w:asciiTheme="minorHAnsi" w:hAnsiTheme="minorHAnsi" w:cstheme="minorHAnsi"/>
                <w:b/>
                <w:sz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E63856F" w14:textId="77777777" w:rsidR="00B61546" w:rsidRPr="00443D40" w:rsidRDefault="00B61546" w:rsidP="0064728D">
            <w:pPr>
              <w:widowControl w:val="0"/>
              <w:overflowPunct w:val="0"/>
              <w:autoSpaceDE w:val="0"/>
              <w:rPr>
                <w:rFonts w:asciiTheme="minorHAnsi" w:hAnsiTheme="minorHAnsi" w:cstheme="minorHAnsi"/>
                <w:b/>
                <w:sz w:val="22"/>
              </w:rPr>
            </w:pPr>
          </w:p>
        </w:tc>
      </w:tr>
      <w:tr w:rsidR="00B61546" w:rsidRPr="00443D40" w14:paraId="32BCB16F" w14:textId="77777777" w:rsidTr="00B61546">
        <w:trPr>
          <w:trHeight w:val="1910"/>
        </w:trPr>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B2E9D" w14:textId="7D045991" w:rsidR="00B61546" w:rsidRPr="00443D40" w:rsidRDefault="00B61546" w:rsidP="0064728D">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3</w:t>
            </w:r>
          </w:p>
        </w:tc>
        <w:tc>
          <w:tcPr>
            <w:tcW w:w="5238" w:type="dxa"/>
            <w:tcBorders>
              <w:top w:val="single" w:sz="4" w:space="0" w:color="000000"/>
              <w:left w:val="single" w:sz="4" w:space="0" w:color="000000"/>
              <w:bottom w:val="single" w:sz="4" w:space="0" w:color="000000"/>
              <w:right w:val="single" w:sz="4" w:space="0" w:color="000000"/>
            </w:tcBorders>
            <w:shd w:val="clear" w:color="auto" w:fill="auto"/>
          </w:tcPr>
          <w:p w14:paraId="785812D3" w14:textId="77777777" w:rsidR="00B61546" w:rsidRPr="00443D40" w:rsidRDefault="00B61546" w:rsidP="0064728D">
            <w:pPr>
              <w:widowControl w:val="0"/>
              <w:overflowPunct w:val="0"/>
              <w:autoSpaceDE w:val="0"/>
              <w:rPr>
                <w:rFonts w:asciiTheme="minorHAnsi" w:hAnsiTheme="minorHAnsi" w:cstheme="minorHAnsi"/>
                <w:b/>
                <w:sz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5D72807" w14:textId="77777777" w:rsidR="00B61546" w:rsidRPr="00443D40" w:rsidRDefault="00B61546" w:rsidP="0064728D">
            <w:pPr>
              <w:widowControl w:val="0"/>
              <w:overflowPunct w:val="0"/>
              <w:autoSpaceDE w:val="0"/>
              <w:rPr>
                <w:rFonts w:asciiTheme="minorHAnsi" w:hAnsiTheme="minorHAnsi" w:cstheme="minorHAnsi"/>
                <w:b/>
                <w:sz w:val="22"/>
              </w:rPr>
            </w:pPr>
          </w:p>
        </w:tc>
      </w:tr>
      <w:tr w:rsidR="00B61546" w:rsidRPr="00443D40" w14:paraId="751D7183" w14:textId="77777777" w:rsidTr="00B61546">
        <w:trPr>
          <w:trHeight w:val="1910"/>
        </w:trPr>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BFFF7B" w14:textId="7E1C102E" w:rsidR="00B61546" w:rsidRPr="00443D40" w:rsidRDefault="00B61546" w:rsidP="0064728D">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etc</w:t>
            </w:r>
          </w:p>
        </w:tc>
        <w:tc>
          <w:tcPr>
            <w:tcW w:w="5238" w:type="dxa"/>
            <w:tcBorders>
              <w:top w:val="single" w:sz="4" w:space="0" w:color="000000"/>
              <w:left w:val="single" w:sz="4" w:space="0" w:color="000000"/>
              <w:bottom w:val="single" w:sz="4" w:space="0" w:color="000000"/>
              <w:right w:val="single" w:sz="4" w:space="0" w:color="000000"/>
            </w:tcBorders>
            <w:shd w:val="clear" w:color="auto" w:fill="auto"/>
          </w:tcPr>
          <w:p w14:paraId="66B8F8EF" w14:textId="77777777" w:rsidR="00B61546" w:rsidRPr="00443D40" w:rsidRDefault="00B61546" w:rsidP="0064728D">
            <w:pPr>
              <w:widowControl w:val="0"/>
              <w:overflowPunct w:val="0"/>
              <w:autoSpaceDE w:val="0"/>
              <w:rPr>
                <w:rFonts w:asciiTheme="minorHAnsi" w:hAnsiTheme="minorHAnsi" w:cstheme="minorHAnsi"/>
                <w:b/>
                <w:sz w:val="22"/>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132CE33" w14:textId="77777777" w:rsidR="00B61546" w:rsidRPr="00443D40" w:rsidRDefault="00B61546" w:rsidP="0064728D">
            <w:pPr>
              <w:widowControl w:val="0"/>
              <w:overflowPunct w:val="0"/>
              <w:autoSpaceDE w:val="0"/>
              <w:rPr>
                <w:rFonts w:asciiTheme="minorHAnsi" w:hAnsiTheme="minorHAnsi" w:cstheme="minorHAnsi"/>
                <w:b/>
                <w:sz w:val="22"/>
              </w:rPr>
            </w:pPr>
          </w:p>
        </w:tc>
      </w:tr>
      <w:tr w:rsidR="007E7ED9" w:rsidRPr="00443D40" w14:paraId="2D88EE10" w14:textId="77777777" w:rsidTr="00B61546">
        <w:trPr>
          <w:trHeight w:val="4952"/>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2B7EA8" w14:textId="77777777" w:rsidR="007E7ED9" w:rsidRPr="00443D40" w:rsidRDefault="007E7ED9"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lastRenderedPageBreak/>
              <w:t>What actions do you feel might resolve the problem at this stage?</w:t>
            </w:r>
          </w:p>
          <w:p w14:paraId="71A6F81A" w14:textId="77777777" w:rsidR="007E7ED9" w:rsidRPr="00443D40" w:rsidRDefault="007E7ED9" w:rsidP="00F97D6A">
            <w:pPr>
              <w:widowControl w:val="0"/>
              <w:overflowPunct w:val="0"/>
              <w:autoSpaceDE w:val="0"/>
              <w:rPr>
                <w:rFonts w:asciiTheme="minorHAnsi" w:hAnsiTheme="minorHAnsi" w:cstheme="minorHAnsi"/>
                <w:b/>
                <w:sz w:val="22"/>
              </w:rPr>
            </w:pPr>
          </w:p>
        </w:tc>
      </w:tr>
      <w:tr w:rsidR="007E7ED9" w:rsidRPr="00443D40" w14:paraId="581B1FB5" w14:textId="77777777" w:rsidTr="00B61546">
        <w:trPr>
          <w:trHeight w:val="3678"/>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21B5F3" w14:textId="77777777" w:rsidR="007E7ED9" w:rsidRPr="00443D40" w:rsidRDefault="007E7ED9"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Are you attaching any paperwork? If so, please give details.</w:t>
            </w:r>
          </w:p>
          <w:p w14:paraId="1D4E18D3" w14:textId="77777777" w:rsidR="007E7ED9" w:rsidRPr="00443D40" w:rsidRDefault="007E7ED9" w:rsidP="00F97D6A">
            <w:pPr>
              <w:widowControl w:val="0"/>
              <w:overflowPunct w:val="0"/>
              <w:autoSpaceDE w:val="0"/>
              <w:rPr>
                <w:rFonts w:asciiTheme="minorHAnsi" w:hAnsiTheme="minorHAnsi" w:cstheme="minorHAnsi"/>
                <w:b/>
                <w:sz w:val="22"/>
              </w:rPr>
            </w:pPr>
          </w:p>
        </w:tc>
      </w:tr>
      <w:tr w:rsidR="007E7ED9" w:rsidRPr="00443D40" w14:paraId="510D24E9" w14:textId="77777777" w:rsidTr="00B61546">
        <w:trPr>
          <w:trHeight w:val="1118"/>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9C406B" w14:textId="77777777" w:rsidR="007E7ED9" w:rsidRPr="00443D40" w:rsidRDefault="007E7ED9"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Signature:</w:t>
            </w:r>
          </w:p>
          <w:p w14:paraId="3C5FFE4C" w14:textId="77777777" w:rsidR="007E7ED9" w:rsidRPr="00443D40" w:rsidRDefault="007E7ED9" w:rsidP="00F97D6A">
            <w:pPr>
              <w:widowControl w:val="0"/>
              <w:overflowPunct w:val="0"/>
              <w:autoSpaceDE w:val="0"/>
              <w:rPr>
                <w:rFonts w:asciiTheme="minorHAnsi" w:hAnsiTheme="minorHAnsi" w:cstheme="minorHAnsi"/>
                <w:b/>
                <w:sz w:val="22"/>
              </w:rPr>
            </w:pPr>
          </w:p>
          <w:p w14:paraId="49AB70A4" w14:textId="77777777" w:rsidR="007E7ED9" w:rsidRPr="00443D40" w:rsidRDefault="007E7ED9"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Date:</w:t>
            </w:r>
          </w:p>
        </w:tc>
      </w:tr>
      <w:tr w:rsidR="007E7ED9" w:rsidRPr="00443D40" w14:paraId="452F01F4" w14:textId="77777777" w:rsidTr="00B61546">
        <w:trPr>
          <w:trHeight w:val="378"/>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4DD69D" w14:textId="77777777" w:rsidR="007E7ED9" w:rsidRPr="00443D40" w:rsidRDefault="007E7ED9"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Official use</w:t>
            </w:r>
          </w:p>
        </w:tc>
      </w:tr>
      <w:tr w:rsidR="007E7ED9" w:rsidRPr="00443D40" w14:paraId="7BEECEE0" w14:textId="77777777" w:rsidTr="00B61546">
        <w:trPr>
          <w:trHeight w:val="368"/>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76ABAF8" w14:textId="3D34EE1C" w:rsidR="007E7ED9" w:rsidRPr="00443D40" w:rsidRDefault="007E7ED9"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Date acknowledgement sent</w:t>
            </w:r>
            <w:r w:rsidR="004E7989" w:rsidRPr="00443D40">
              <w:rPr>
                <w:rFonts w:asciiTheme="minorHAnsi" w:hAnsiTheme="minorHAnsi" w:cstheme="minorHAnsi"/>
                <w:b/>
                <w:sz w:val="22"/>
              </w:rPr>
              <w:t xml:space="preserve"> and by whom</w:t>
            </w:r>
            <w:r w:rsidRPr="00443D40">
              <w:rPr>
                <w:rFonts w:asciiTheme="minorHAnsi" w:hAnsiTheme="minorHAnsi" w:cstheme="minorHAnsi"/>
                <w:b/>
                <w:sz w:val="22"/>
              </w:rPr>
              <w:t>:</w:t>
            </w:r>
          </w:p>
          <w:p w14:paraId="14938F58" w14:textId="77777777" w:rsidR="007E7ED9" w:rsidRPr="00443D40" w:rsidRDefault="007E7ED9" w:rsidP="00F97D6A">
            <w:pPr>
              <w:widowControl w:val="0"/>
              <w:overflowPunct w:val="0"/>
              <w:autoSpaceDE w:val="0"/>
              <w:rPr>
                <w:rFonts w:asciiTheme="minorHAnsi" w:hAnsiTheme="minorHAnsi" w:cstheme="minorHAnsi"/>
                <w:b/>
                <w:sz w:val="22"/>
              </w:rPr>
            </w:pPr>
          </w:p>
        </w:tc>
      </w:tr>
      <w:tr w:rsidR="007E7ED9" w:rsidRPr="00443D40" w14:paraId="2FF34F80" w14:textId="77777777" w:rsidTr="00B61546">
        <w:trPr>
          <w:trHeight w:val="435"/>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3835227" w14:textId="7ECFA331" w:rsidR="007E7ED9" w:rsidRPr="00443D40" w:rsidRDefault="004E7989"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Stage</w:t>
            </w:r>
            <w:r w:rsidR="007E7ED9" w:rsidRPr="00443D40">
              <w:rPr>
                <w:rFonts w:asciiTheme="minorHAnsi" w:hAnsiTheme="minorHAnsi" w:cstheme="minorHAnsi"/>
                <w:b/>
                <w:sz w:val="22"/>
              </w:rPr>
              <w:t xml:space="preserve">: </w:t>
            </w:r>
          </w:p>
        </w:tc>
      </w:tr>
      <w:tr w:rsidR="007E7ED9" w:rsidRPr="00443D40" w14:paraId="25641F33" w14:textId="77777777" w:rsidTr="00B61546">
        <w:trPr>
          <w:trHeight w:val="495"/>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43DB738" w14:textId="77777777" w:rsidR="007E7ED9" w:rsidRPr="00443D40" w:rsidRDefault="007E7ED9"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Complaint referred to:</w:t>
            </w:r>
          </w:p>
          <w:p w14:paraId="6EAAB163" w14:textId="77777777" w:rsidR="007E7ED9" w:rsidRPr="00443D40" w:rsidRDefault="007E7ED9" w:rsidP="00F97D6A">
            <w:pPr>
              <w:widowControl w:val="0"/>
              <w:overflowPunct w:val="0"/>
              <w:autoSpaceDE w:val="0"/>
              <w:rPr>
                <w:rFonts w:asciiTheme="minorHAnsi" w:hAnsiTheme="minorHAnsi" w:cstheme="minorHAnsi"/>
                <w:b/>
                <w:sz w:val="22"/>
              </w:rPr>
            </w:pPr>
          </w:p>
        </w:tc>
      </w:tr>
      <w:tr w:rsidR="007E7ED9" w:rsidRPr="00443D40" w14:paraId="5EF1BC2C" w14:textId="77777777" w:rsidTr="00B61546">
        <w:trPr>
          <w:trHeight w:val="1894"/>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D0DA14D" w14:textId="77777777" w:rsidR="007E7ED9" w:rsidRPr="00443D40" w:rsidRDefault="007E7ED9"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 xml:space="preserve">Action taken: </w:t>
            </w:r>
          </w:p>
        </w:tc>
      </w:tr>
      <w:tr w:rsidR="007E7ED9" w:rsidRPr="00443D40" w14:paraId="6733EC82" w14:textId="77777777" w:rsidTr="00B61546">
        <w:trPr>
          <w:trHeight w:val="368"/>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ACCBC79" w14:textId="77777777" w:rsidR="007E7ED9" w:rsidRPr="00443D40" w:rsidRDefault="007E7ED9" w:rsidP="00F97D6A">
            <w:pPr>
              <w:widowControl w:val="0"/>
              <w:overflowPunct w:val="0"/>
              <w:autoSpaceDE w:val="0"/>
              <w:rPr>
                <w:rFonts w:asciiTheme="minorHAnsi" w:hAnsiTheme="minorHAnsi" w:cstheme="minorHAnsi"/>
                <w:b/>
                <w:sz w:val="22"/>
              </w:rPr>
            </w:pPr>
            <w:r w:rsidRPr="00443D40">
              <w:rPr>
                <w:rFonts w:asciiTheme="minorHAnsi" w:hAnsiTheme="minorHAnsi" w:cstheme="minorHAnsi"/>
                <w:b/>
                <w:sz w:val="22"/>
              </w:rPr>
              <w:t xml:space="preserve">Date: </w:t>
            </w:r>
          </w:p>
          <w:p w14:paraId="1B675BA8" w14:textId="77777777" w:rsidR="007E7ED9" w:rsidRPr="00443D40" w:rsidRDefault="007E7ED9" w:rsidP="00F97D6A">
            <w:pPr>
              <w:widowControl w:val="0"/>
              <w:overflowPunct w:val="0"/>
              <w:autoSpaceDE w:val="0"/>
              <w:rPr>
                <w:rFonts w:asciiTheme="minorHAnsi" w:hAnsiTheme="minorHAnsi" w:cstheme="minorHAnsi"/>
                <w:b/>
                <w:sz w:val="22"/>
              </w:rPr>
            </w:pPr>
          </w:p>
        </w:tc>
      </w:tr>
    </w:tbl>
    <w:p w14:paraId="36AD5E42" w14:textId="7A8C73EE" w:rsidR="00FE41B6" w:rsidRPr="00443D40" w:rsidRDefault="00FE41B6" w:rsidP="0028671A">
      <w:pPr>
        <w:rPr>
          <w:rFonts w:asciiTheme="minorHAnsi" w:hAnsiTheme="minorHAnsi" w:cstheme="minorHAnsi"/>
          <w:sz w:val="22"/>
        </w:rPr>
      </w:pPr>
    </w:p>
    <w:sectPr w:rsidR="00FE41B6" w:rsidRPr="00443D40" w:rsidSect="00C75C69">
      <w:headerReference w:type="default" r:id="rId23"/>
      <w:footerReference w:type="default" r:id="rId24"/>
      <w:pgSz w:w="11906" w:h="16838"/>
      <w:pgMar w:top="1115" w:right="566" w:bottom="1134" w:left="709" w:header="284" w:footer="4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39467B" w14:textId="77777777" w:rsidR="005D50D1" w:rsidRDefault="005D50D1" w:rsidP="000E1268">
      <w:r>
        <w:separator/>
      </w:r>
    </w:p>
  </w:endnote>
  <w:endnote w:type="continuationSeparator" w:id="0">
    <w:p w14:paraId="5441ED7A" w14:textId="77777777" w:rsidR="005D50D1" w:rsidRDefault="005D50D1" w:rsidP="000E1268">
      <w:r>
        <w:continuationSeparator/>
      </w:r>
    </w:p>
  </w:endnote>
  <w:endnote w:type="continuationNotice" w:id="1">
    <w:p w14:paraId="3C04DBBD" w14:textId="77777777" w:rsidR="005D50D1" w:rsidRDefault="005D50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assoonPrimaryInfant">
    <w:altName w:val="Times New Roman"/>
    <w:charset w:val="00"/>
    <w:family w:val="auto"/>
    <w:pitch w:val="variable"/>
    <w:sig w:usb0="00000001" w:usb1="00000000" w:usb2="00000000" w:usb3="00000000" w:csb0="00000009"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6B88A" w14:textId="0E3BD8C9" w:rsidR="005D50D1" w:rsidRPr="00AB4DC7" w:rsidRDefault="005D50D1" w:rsidP="00A60B12">
    <w:pPr>
      <w:pStyle w:val="Footer"/>
      <w:jc w:val="right"/>
      <w:rPr>
        <w:rFonts w:asciiTheme="minorHAnsi" w:hAnsiTheme="minorHAnsi" w:cstheme="minorHAnsi"/>
      </w:rPr>
    </w:pPr>
    <w:r w:rsidRPr="00AB4DC7">
      <w:rPr>
        <w:rFonts w:asciiTheme="minorHAnsi" w:hAnsiTheme="minorHAnsi" w:cstheme="minorHAnsi"/>
      </w:rPr>
      <w:t xml:space="preserve">Page </w:t>
    </w:r>
    <w:sdt>
      <w:sdtPr>
        <w:rPr>
          <w:rFonts w:asciiTheme="minorHAnsi" w:hAnsiTheme="minorHAnsi" w:cstheme="minorHAnsi"/>
        </w:rPr>
        <w:id w:val="18916094"/>
        <w:docPartObj>
          <w:docPartGallery w:val="Page Numbers (Bottom of Page)"/>
          <w:docPartUnique/>
        </w:docPartObj>
      </w:sdtPr>
      <w:sdtEndPr/>
      <w:sdtContent>
        <w:r w:rsidRPr="00AB4DC7">
          <w:rPr>
            <w:rFonts w:asciiTheme="minorHAnsi" w:hAnsiTheme="minorHAnsi" w:cstheme="minorHAnsi"/>
          </w:rPr>
          <w:fldChar w:fldCharType="begin"/>
        </w:r>
        <w:r w:rsidRPr="00AB4DC7">
          <w:rPr>
            <w:rFonts w:asciiTheme="minorHAnsi" w:hAnsiTheme="minorHAnsi" w:cstheme="minorHAnsi"/>
          </w:rPr>
          <w:instrText xml:space="preserve"> PAGE   \* MERGEFORMAT </w:instrText>
        </w:r>
        <w:r w:rsidRPr="00AB4DC7">
          <w:rPr>
            <w:rFonts w:asciiTheme="minorHAnsi" w:hAnsiTheme="minorHAnsi" w:cstheme="minorHAnsi"/>
          </w:rPr>
          <w:fldChar w:fldCharType="separate"/>
        </w:r>
        <w:r w:rsidR="00B37F85" w:rsidRPr="00AB4DC7">
          <w:rPr>
            <w:rFonts w:asciiTheme="minorHAnsi" w:hAnsiTheme="minorHAnsi" w:cstheme="minorHAnsi"/>
            <w:noProof/>
          </w:rPr>
          <w:t>21</w:t>
        </w:r>
        <w:r w:rsidRPr="00AB4DC7">
          <w:rPr>
            <w:rFonts w:asciiTheme="minorHAnsi" w:hAnsiTheme="minorHAnsi" w:cstheme="minorHAnsi"/>
            <w:noProof/>
          </w:rPr>
          <w:fldChar w:fldCharType="end"/>
        </w:r>
        <w:r w:rsidRPr="00AB4DC7">
          <w:rPr>
            <w:rFonts w:asciiTheme="minorHAnsi" w:hAnsiTheme="minorHAnsi" w:cstheme="minorHAnsi"/>
          </w:rPr>
          <w:t xml:space="preserve"> </w:t>
        </w:r>
      </w:sdtContent>
    </w:sdt>
    <w:r w:rsidRPr="00AB4DC7">
      <w:rPr>
        <w:rFonts w:asciiTheme="minorHAnsi" w:hAnsiTheme="minorHAnsi" w:cstheme="minorHAns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E95366" w14:textId="77777777" w:rsidR="005D50D1" w:rsidRDefault="005D50D1" w:rsidP="000E1268">
      <w:r>
        <w:separator/>
      </w:r>
    </w:p>
  </w:footnote>
  <w:footnote w:type="continuationSeparator" w:id="0">
    <w:p w14:paraId="436ACB3A" w14:textId="77777777" w:rsidR="005D50D1" w:rsidRDefault="005D50D1" w:rsidP="000E1268">
      <w:r>
        <w:continuationSeparator/>
      </w:r>
    </w:p>
  </w:footnote>
  <w:footnote w:type="continuationNotice" w:id="1">
    <w:p w14:paraId="62118BFA" w14:textId="77777777" w:rsidR="005D50D1" w:rsidRDefault="005D50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ABE4D" w14:textId="596E349D" w:rsidR="005D50D1" w:rsidRDefault="005D50D1" w:rsidP="00A60B1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E0E35"/>
    <w:multiLevelType w:val="multilevel"/>
    <w:tmpl w:val="80C479AE"/>
    <w:styleLink w:val="LFO12"/>
    <w:lvl w:ilvl="0">
      <w:numFmt w:val="bullet"/>
      <w:pStyle w:val="List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0BE0099"/>
    <w:multiLevelType w:val="multilevel"/>
    <w:tmpl w:val="4D3EA3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0D035FF"/>
    <w:multiLevelType w:val="hybridMultilevel"/>
    <w:tmpl w:val="5C326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9C68B4"/>
    <w:multiLevelType w:val="hybridMultilevel"/>
    <w:tmpl w:val="340AE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932A14"/>
    <w:multiLevelType w:val="hybridMultilevel"/>
    <w:tmpl w:val="11125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093026"/>
    <w:multiLevelType w:val="hybridMultilevel"/>
    <w:tmpl w:val="9E0A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D34BA5"/>
    <w:multiLevelType w:val="hybridMultilevel"/>
    <w:tmpl w:val="C0703202"/>
    <w:lvl w:ilvl="0" w:tplc="D14E5840">
      <w:start w:val="1"/>
      <w:numFmt w:val="decimal"/>
      <w:lvlText w:val="%1."/>
      <w:lvlJc w:val="left"/>
      <w:pPr>
        <w:ind w:left="360" w:hanging="360"/>
      </w:pPr>
      <w:rPr>
        <w:color w:val="auto"/>
      </w:rPr>
    </w:lvl>
    <w:lvl w:ilvl="1" w:tplc="E7F65B90">
      <w:numFmt w:val="bullet"/>
      <w:lvlText w:val="•"/>
      <w:lvlJc w:val="left"/>
      <w:pPr>
        <w:ind w:left="1070" w:hanging="360"/>
      </w:pPr>
      <w:rPr>
        <w:rFonts w:ascii="Arial" w:eastAsiaTheme="minorHAnsi" w:hAnsi="Arial" w:cs="Arial" w:hint="default"/>
        <w:color w:val="auto"/>
      </w:rPr>
    </w:lvl>
    <w:lvl w:ilvl="2" w:tplc="F7E22950">
      <w:start w:val="2"/>
      <w:numFmt w:val="lowerLetter"/>
      <w:lvlText w:val="%3)"/>
      <w:lvlJc w:val="left"/>
      <w:pPr>
        <w:ind w:left="1980" w:hanging="360"/>
      </w:pPr>
      <w:rPr>
        <w:rFonts w:hint="default"/>
      </w:rPr>
    </w:lvl>
    <w:lvl w:ilvl="3" w:tplc="E87096CC">
      <w:start w:val="1"/>
      <w:numFmt w:val="decimal"/>
      <w:lvlText w:val="%4)"/>
      <w:lvlJc w:val="left"/>
      <w:pPr>
        <w:ind w:left="2520" w:hanging="360"/>
      </w:pPr>
      <w:rPr>
        <w:rFonts w:hint="default"/>
      </w:r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FE66301"/>
    <w:multiLevelType w:val="hybridMultilevel"/>
    <w:tmpl w:val="C772F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C2359C"/>
    <w:multiLevelType w:val="hybridMultilevel"/>
    <w:tmpl w:val="9A4E3E3E"/>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9" w15:restartNumberingAfterBreak="0">
    <w:nsid w:val="30561E74"/>
    <w:multiLevelType w:val="hybridMultilevel"/>
    <w:tmpl w:val="DD1E8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4B064C"/>
    <w:multiLevelType w:val="hybridMultilevel"/>
    <w:tmpl w:val="6E82F1A6"/>
    <w:lvl w:ilvl="0" w:tplc="98EE8A3A">
      <w:numFmt w:val="bullet"/>
      <w:lvlText w:val=""/>
      <w:lvlJc w:val="left"/>
      <w:pPr>
        <w:ind w:left="720" w:hanging="360"/>
      </w:pPr>
      <w:rPr>
        <w:rFonts w:ascii="Symbol" w:hAnsi="Symbol"/>
      </w:rPr>
    </w:lvl>
    <w:lvl w:ilvl="1" w:tplc="40C663B6">
      <w:numFmt w:val="bullet"/>
      <w:lvlText w:val="o"/>
      <w:lvlJc w:val="left"/>
      <w:pPr>
        <w:ind w:left="1440" w:hanging="360"/>
      </w:pPr>
      <w:rPr>
        <w:rFonts w:ascii="Courier New" w:hAnsi="Courier New" w:cs="Courier New"/>
      </w:rPr>
    </w:lvl>
    <w:lvl w:ilvl="2" w:tplc="B48C043E">
      <w:numFmt w:val="bullet"/>
      <w:lvlText w:val=""/>
      <w:lvlJc w:val="left"/>
      <w:pPr>
        <w:ind w:left="2160" w:hanging="360"/>
      </w:pPr>
      <w:rPr>
        <w:rFonts w:ascii="Wingdings" w:hAnsi="Wingdings"/>
      </w:rPr>
    </w:lvl>
    <w:lvl w:ilvl="3" w:tplc="2B387762">
      <w:numFmt w:val="bullet"/>
      <w:lvlText w:val=""/>
      <w:lvlJc w:val="left"/>
      <w:pPr>
        <w:ind w:left="2880" w:hanging="360"/>
      </w:pPr>
      <w:rPr>
        <w:rFonts w:ascii="Symbol" w:hAnsi="Symbol"/>
      </w:rPr>
    </w:lvl>
    <w:lvl w:ilvl="4" w:tplc="7442A81C">
      <w:numFmt w:val="bullet"/>
      <w:lvlText w:val="o"/>
      <w:lvlJc w:val="left"/>
      <w:pPr>
        <w:ind w:left="3600" w:hanging="360"/>
      </w:pPr>
      <w:rPr>
        <w:rFonts w:ascii="Courier New" w:hAnsi="Courier New" w:cs="Courier New"/>
      </w:rPr>
    </w:lvl>
    <w:lvl w:ilvl="5" w:tplc="CCEAD1FC">
      <w:numFmt w:val="bullet"/>
      <w:lvlText w:val=""/>
      <w:lvlJc w:val="left"/>
      <w:pPr>
        <w:ind w:left="4320" w:hanging="360"/>
      </w:pPr>
      <w:rPr>
        <w:rFonts w:ascii="Wingdings" w:hAnsi="Wingdings"/>
      </w:rPr>
    </w:lvl>
    <w:lvl w:ilvl="6" w:tplc="5AF6EF56">
      <w:numFmt w:val="bullet"/>
      <w:lvlText w:val=""/>
      <w:lvlJc w:val="left"/>
      <w:pPr>
        <w:ind w:left="5040" w:hanging="360"/>
      </w:pPr>
      <w:rPr>
        <w:rFonts w:ascii="Symbol" w:hAnsi="Symbol"/>
      </w:rPr>
    </w:lvl>
    <w:lvl w:ilvl="7" w:tplc="3D1A82DA">
      <w:numFmt w:val="bullet"/>
      <w:lvlText w:val="o"/>
      <w:lvlJc w:val="left"/>
      <w:pPr>
        <w:ind w:left="5760" w:hanging="360"/>
      </w:pPr>
      <w:rPr>
        <w:rFonts w:ascii="Courier New" w:hAnsi="Courier New" w:cs="Courier New"/>
      </w:rPr>
    </w:lvl>
    <w:lvl w:ilvl="8" w:tplc="82B4A108">
      <w:numFmt w:val="bullet"/>
      <w:lvlText w:val=""/>
      <w:lvlJc w:val="left"/>
      <w:pPr>
        <w:ind w:left="6480" w:hanging="360"/>
      </w:pPr>
      <w:rPr>
        <w:rFonts w:ascii="Wingdings" w:hAnsi="Wingdings"/>
      </w:rPr>
    </w:lvl>
  </w:abstractNum>
  <w:abstractNum w:abstractNumId="11" w15:restartNumberingAfterBreak="0">
    <w:nsid w:val="359C52AE"/>
    <w:multiLevelType w:val="multilevel"/>
    <w:tmpl w:val="3F5E60B2"/>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44A658E5"/>
    <w:multiLevelType w:val="multilevel"/>
    <w:tmpl w:val="0188355C"/>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15:restartNumberingAfterBreak="0">
    <w:nsid w:val="46D7762F"/>
    <w:multiLevelType w:val="hybridMultilevel"/>
    <w:tmpl w:val="5B44B7B2"/>
    <w:lvl w:ilvl="0" w:tplc="A0A08AD2">
      <w:numFmt w:val="bullet"/>
      <w:lvlText w:val=""/>
      <w:lvlJc w:val="left"/>
      <w:pPr>
        <w:ind w:left="720" w:hanging="360"/>
      </w:pPr>
      <w:rPr>
        <w:rFonts w:ascii="Symbol" w:hAnsi="Symbol"/>
      </w:rPr>
    </w:lvl>
    <w:lvl w:ilvl="1" w:tplc="0758F3E2">
      <w:numFmt w:val="bullet"/>
      <w:lvlText w:val="o"/>
      <w:lvlJc w:val="left"/>
      <w:pPr>
        <w:ind w:left="1440" w:hanging="360"/>
      </w:pPr>
      <w:rPr>
        <w:rFonts w:ascii="Courier New" w:hAnsi="Courier New" w:cs="Courier New"/>
      </w:rPr>
    </w:lvl>
    <w:lvl w:ilvl="2" w:tplc="D9A8C10E">
      <w:numFmt w:val="bullet"/>
      <w:lvlText w:val=""/>
      <w:lvlJc w:val="left"/>
      <w:pPr>
        <w:ind w:left="2160" w:hanging="360"/>
      </w:pPr>
      <w:rPr>
        <w:rFonts w:ascii="Wingdings" w:hAnsi="Wingdings"/>
      </w:rPr>
    </w:lvl>
    <w:lvl w:ilvl="3" w:tplc="BE7C1B66">
      <w:numFmt w:val="bullet"/>
      <w:lvlText w:val=""/>
      <w:lvlJc w:val="left"/>
      <w:pPr>
        <w:ind w:left="2880" w:hanging="360"/>
      </w:pPr>
      <w:rPr>
        <w:rFonts w:ascii="Symbol" w:hAnsi="Symbol"/>
      </w:rPr>
    </w:lvl>
    <w:lvl w:ilvl="4" w:tplc="8C204F98">
      <w:numFmt w:val="bullet"/>
      <w:lvlText w:val="o"/>
      <w:lvlJc w:val="left"/>
      <w:pPr>
        <w:ind w:left="3600" w:hanging="360"/>
      </w:pPr>
      <w:rPr>
        <w:rFonts w:ascii="Courier New" w:hAnsi="Courier New" w:cs="Courier New"/>
      </w:rPr>
    </w:lvl>
    <w:lvl w:ilvl="5" w:tplc="E682D018">
      <w:numFmt w:val="bullet"/>
      <w:lvlText w:val=""/>
      <w:lvlJc w:val="left"/>
      <w:pPr>
        <w:ind w:left="4320" w:hanging="360"/>
      </w:pPr>
      <w:rPr>
        <w:rFonts w:ascii="Wingdings" w:hAnsi="Wingdings"/>
      </w:rPr>
    </w:lvl>
    <w:lvl w:ilvl="6" w:tplc="A03CA642">
      <w:numFmt w:val="bullet"/>
      <w:lvlText w:val=""/>
      <w:lvlJc w:val="left"/>
      <w:pPr>
        <w:ind w:left="5040" w:hanging="360"/>
      </w:pPr>
      <w:rPr>
        <w:rFonts w:ascii="Symbol" w:hAnsi="Symbol"/>
      </w:rPr>
    </w:lvl>
    <w:lvl w:ilvl="7" w:tplc="DB3E9262">
      <w:numFmt w:val="bullet"/>
      <w:lvlText w:val="o"/>
      <w:lvlJc w:val="left"/>
      <w:pPr>
        <w:ind w:left="5760" w:hanging="360"/>
      </w:pPr>
      <w:rPr>
        <w:rFonts w:ascii="Courier New" w:hAnsi="Courier New" w:cs="Courier New"/>
      </w:rPr>
    </w:lvl>
    <w:lvl w:ilvl="8" w:tplc="3E4A0B7A">
      <w:numFmt w:val="bullet"/>
      <w:lvlText w:val=""/>
      <w:lvlJc w:val="left"/>
      <w:pPr>
        <w:ind w:left="6480" w:hanging="360"/>
      </w:pPr>
      <w:rPr>
        <w:rFonts w:ascii="Wingdings" w:hAnsi="Wingdings"/>
      </w:rPr>
    </w:lvl>
  </w:abstractNum>
  <w:abstractNum w:abstractNumId="14" w15:restartNumberingAfterBreak="0">
    <w:nsid w:val="493C3C89"/>
    <w:multiLevelType w:val="hybridMultilevel"/>
    <w:tmpl w:val="4E160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BC6CB8"/>
    <w:multiLevelType w:val="hybridMultilevel"/>
    <w:tmpl w:val="5E08F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1F4ADB"/>
    <w:multiLevelType w:val="hybridMultilevel"/>
    <w:tmpl w:val="EFF4F55A"/>
    <w:lvl w:ilvl="0" w:tplc="C97E79D2">
      <w:numFmt w:val="bullet"/>
      <w:lvlText w:val=""/>
      <w:lvlJc w:val="left"/>
      <w:pPr>
        <w:ind w:left="720" w:hanging="360"/>
      </w:pPr>
      <w:rPr>
        <w:rFonts w:ascii="Symbol" w:hAnsi="Symbol"/>
      </w:rPr>
    </w:lvl>
    <w:lvl w:ilvl="1" w:tplc="E3C0D2A4">
      <w:numFmt w:val="bullet"/>
      <w:lvlText w:val="o"/>
      <w:lvlJc w:val="left"/>
      <w:pPr>
        <w:ind w:left="1440" w:hanging="360"/>
      </w:pPr>
      <w:rPr>
        <w:rFonts w:ascii="Courier New" w:hAnsi="Courier New" w:cs="Courier New"/>
      </w:rPr>
    </w:lvl>
    <w:lvl w:ilvl="2" w:tplc="8D28DD02">
      <w:numFmt w:val="bullet"/>
      <w:lvlText w:val=""/>
      <w:lvlJc w:val="left"/>
      <w:pPr>
        <w:ind w:left="2160" w:hanging="360"/>
      </w:pPr>
      <w:rPr>
        <w:rFonts w:ascii="Wingdings" w:hAnsi="Wingdings"/>
      </w:rPr>
    </w:lvl>
    <w:lvl w:ilvl="3" w:tplc="20B085CA">
      <w:numFmt w:val="bullet"/>
      <w:lvlText w:val=""/>
      <w:lvlJc w:val="left"/>
      <w:pPr>
        <w:ind w:left="2880" w:hanging="360"/>
      </w:pPr>
      <w:rPr>
        <w:rFonts w:ascii="Symbol" w:hAnsi="Symbol"/>
      </w:rPr>
    </w:lvl>
    <w:lvl w:ilvl="4" w:tplc="30D27644">
      <w:numFmt w:val="bullet"/>
      <w:lvlText w:val="o"/>
      <w:lvlJc w:val="left"/>
      <w:pPr>
        <w:ind w:left="3600" w:hanging="360"/>
      </w:pPr>
      <w:rPr>
        <w:rFonts w:ascii="Courier New" w:hAnsi="Courier New" w:cs="Courier New"/>
      </w:rPr>
    </w:lvl>
    <w:lvl w:ilvl="5" w:tplc="9598820E">
      <w:numFmt w:val="bullet"/>
      <w:lvlText w:val=""/>
      <w:lvlJc w:val="left"/>
      <w:pPr>
        <w:ind w:left="4320" w:hanging="360"/>
      </w:pPr>
      <w:rPr>
        <w:rFonts w:ascii="Wingdings" w:hAnsi="Wingdings"/>
      </w:rPr>
    </w:lvl>
    <w:lvl w:ilvl="6" w:tplc="D41CC248">
      <w:numFmt w:val="bullet"/>
      <w:lvlText w:val=""/>
      <w:lvlJc w:val="left"/>
      <w:pPr>
        <w:ind w:left="5040" w:hanging="360"/>
      </w:pPr>
      <w:rPr>
        <w:rFonts w:ascii="Symbol" w:hAnsi="Symbol"/>
      </w:rPr>
    </w:lvl>
    <w:lvl w:ilvl="7" w:tplc="DAC2C430">
      <w:numFmt w:val="bullet"/>
      <w:lvlText w:val="o"/>
      <w:lvlJc w:val="left"/>
      <w:pPr>
        <w:ind w:left="5760" w:hanging="360"/>
      </w:pPr>
      <w:rPr>
        <w:rFonts w:ascii="Courier New" w:hAnsi="Courier New" w:cs="Courier New"/>
      </w:rPr>
    </w:lvl>
    <w:lvl w:ilvl="8" w:tplc="EEFCC87C">
      <w:numFmt w:val="bullet"/>
      <w:lvlText w:val=""/>
      <w:lvlJc w:val="left"/>
      <w:pPr>
        <w:ind w:left="6480" w:hanging="360"/>
      </w:pPr>
      <w:rPr>
        <w:rFonts w:ascii="Wingdings" w:hAnsi="Wingdings"/>
      </w:rPr>
    </w:lvl>
  </w:abstractNum>
  <w:abstractNum w:abstractNumId="17" w15:restartNumberingAfterBreak="0">
    <w:nsid w:val="5F1C1100"/>
    <w:multiLevelType w:val="hybridMultilevel"/>
    <w:tmpl w:val="E3A83E14"/>
    <w:lvl w:ilvl="0" w:tplc="4B520902">
      <w:numFmt w:val="bullet"/>
      <w:lvlText w:val="•"/>
      <w:lvlJc w:val="left"/>
      <w:pPr>
        <w:ind w:left="1713" w:hanging="360"/>
      </w:pPr>
      <w:rPr>
        <w:rFonts w:ascii="Arial" w:hAnsi="Arial" w:hint="default"/>
        <w:sz w:val="24"/>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8"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8276263"/>
    <w:multiLevelType w:val="hybridMultilevel"/>
    <w:tmpl w:val="88D85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BB2734"/>
    <w:multiLevelType w:val="multilevel"/>
    <w:tmpl w:val="7A58E5A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6F5E38AB"/>
    <w:multiLevelType w:val="hybridMultilevel"/>
    <w:tmpl w:val="9264AE96"/>
    <w:styleLink w:val="LFO4"/>
    <w:lvl w:ilvl="0" w:tplc="07BC144E">
      <w:numFmt w:val="bullet"/>
      <w:lvlText w:val=""/>
      <w:lvlJc w:val="left"/>
      <w:pPr>
        <w:ind w:left="720" w:hanging="360"/>
      </w:pPr>
      <w:rPr>
        <w:rFonts w:ascii="Symbol" w:hAnsi="Symbol"/>
      </w:rPr>
    </w:lvl>
    <w:lvl w:ilvl="1" w:tplc="529A7424">
      <w:numFmt w:val="bullet"/>
      <w:lvlText w:val="o"/>
      <w:lvlJc w:val="left"/>
      <w:pPr>
        <w:ind w:left="1440" w:hanging="360"/>
      </w:pPr>
      <w:rPr>
        <w:rFonts w:ascii="Courier New" w:hAnsi="Courier New" w:cs="Courier New"/>
      </w:rPr>
    </w:lvl>
    <w:lvl w:ilvl="2" w:tplc="F780876E">
      <w:numFmt w:val="bullet"/>
      <w:lvlText w:val=""/>
      <w:lvlJc w:val="left"/>
      <w:pPr>
        <w:ind w:left="2160" w:hanging="360"/>
      </w:pPr>
      <w:rPr>
        <w:rFonts w:ascii="Wingdings" w:hAnsi="Wingdings"/>
      </w:rPr>
    </w:lvl>
    <w:lvl w:ilvl="3" w:tplc="0616FC3E">
      <w:numFmt w:val="bullet"/>
      <w:lvlText w:val=""/>
      <w:lvlJc w:val="left"/>
      <w:pPr>
        <w:ind w:left="2880" w:hanging="360"/>
      </w:pPr>
      <w:rPr>
        <w:rFonts w:ascii="Symbol" w:hAnsi="Symbol"/>
      </w:rPr>
    </w:lvl>
    <w:lvl w:ilvl="4" w:tplc="5AFE5452">
      <w:numFmt w:val="bullet"/>
      <w:lvlText w:val="o"/>
      <w:lvlJc w:val="left"/>
      <w:pPr>
        <w:ind w:left="3600" w:hanging="360"/>
      </w:pPr>
      <w:rPr>
        <w:rFonts w:ascii="Courier New" w:hAnsi="Courier New" w:cs="Courier New"/>
      </w:rPr>
    </w:lvl>
    <w:lvl w:ilvl="5" w:tplc="4AE0E516">
      <w:numFmt w:val="bullet"/>
      <w:lvlText w:val=""/>
      <w:lvlJc w:val="left"/>
      <w:pPr>
        <w:ind w:left="4320" w:hanging="360"/>
      </w:pPr>
      <w:rPr>
        <w:rFonts w:ascii="Wingdings" w:hAnsi="Wingdings"/>
      </w:rPr>
    </w:lvl>
    <w:lvl w:ilvl="6" w:tplc="266EA096">
      <w:numFmt w:val="bullet"/>
      <w:lvlText w:val=""/>
      <w:lvlJc w:val="left"/>
      <w:pPr>
        <w:ind w:left="5040" w:hanging="360"/>
      </w:pPr>
      <w:rPr>
        <w:rFonts w:ascii="Symbol" w:hAnsi="Symbol"/>
      </w:rPr>
    </w:lvl>
    <w:lvl w:ilvl="7" w:tplc="3B06A9FA">
      <w:numFmt w:val="bullet"/>
      <w:lvlText w:val="o"/>
      <w:lvlJc w:val="left"/>
      <w:pPr>
        <w:ind w:left="5760" w:hanging="360"/>
      </w:pPr>
      <w:rPr>
        <w:rFonts w:ascii="Courier New" w:hAnsi="Courier New" w:cs="Courier New"/>
      </w:rPr>
    </w:lvl>
    <w:lvl w:ilvl="8" w:tplc="504CF844">
      <w:numFmt w:val="bullet"/>
      <w:lvlText w:val=""/>
      <w:lvlJc w:val="left"/>
      <w:pPr>
        <w:ind w:left="6480" w:hanging="360"/>
      </w:pPr>
      <w:rPr>
        <w:rFonts w:ascii="Wingdings" w:hAnsi="Wingdings"/>
      </w:rPr>
    </w:lvl>
  </w:abstractNum>
  <w:abstractNum w:abstractNumId="22" w15:restartNumberingAfterBreak="0">
    <w:nsid w:val="701C344E"/>
    <w:multiLevelType w:val="hybridMultilevel"/>
    <w:tmpl w:val="9FE49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2945D9"/>
    <w:multiLevelType w:val="hybridMultilevel"/>
    <w:tmpl w:val="F6FCAD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F0C3EFB"/>
    <w:multiLevelType w:val="hybridMultilevel"/>
    <w:tmpl w:val="CFD83DE8"/>
    <w:lvl w:ilvl="0" w:tplc="2D906AE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21"/>
  </w:num>
  <w:num w:numId="3">
    <w:abstractNumId w:val="12"/>
  </w:num>
  <w:num w:numId="4">
    <w:abstractNumId w:val="1"/>
  </w:num>
  <w:num w:numId="5">
    <w:abstractNumId w:val="10"/>
  </w:num>
  <w:num w:numId="6">
    <w:abstractNumId w:val="16"/>
  </w:num>
  <w:num w:numId="7">
    <w:abstractNumId w:val="13"/>
  </w:num>
  <w:num w:numId="8">
    <w:abstractNumId w:val="20"/>
  </w:num>
  <w:num w:numId="9">
    <w:abstractNumId w:val="6"/>
  </w:num>
  <w:num w:numId="10">
    <w:abstractNumId w:val="17"/>
  </w:num>
  <w:num w:numId="11">
    <w:abstractNumId w:val="0"/>
  </w:num>
  <w:num w:numId="12">
    <w:abstractNumId w:val="11"/>
  </w:num>
  <w:num w:numId="13">
    <w:abstractNumId w:val="4"/>
  </w:num>
  <w:num w:numId="14">
    <w:abstractNumId w:val="15"/>
  </w:num>
  <w:num w:numId="15">
    <w:abstractNumId w:val="3"/>
  </w:num>
  <w:num w:numId="16">
    <w:abstractNumId w:val="19"/>
  </w:num>
  <w:num w:numId="17">
    <w:abstractNumId w:val="7"/>
  </w:num>
  <w:num w:numId="18">
    <w:abstractNumId w:val="8"/>
  </w:num>
  <w:num w:numId="19">
    <w:abstractNumId w:val="9"/>
  </w:num>
  <w:num w:numId="20">
    <w:abstractNumId w:val="14"/>
  </w:num>
  <w:num w:numId="21">
    <w:abstractNumId w:val="22"/>
  </w:num>
  <w:num w:numId="22">
    <w:abstractNumId w:val="5"/>
  </w:num>
  <w:num w:numId="23">
    <w:abstractNumId w:val="2"/>
  </w:num>
  <w:num w:numId="24">
    <w:abstractNumId w:val="23"/>
  </w:num>
  <w:num w:numId="25">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2529" fillcolor="#186e3f" stroke="f">
      <v:fill color="#186e3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5E0"/>
    <w:rsid w:val="00002495"/>
    <w:rsid w:val="00006F4B"/>
    <w:rsid w:val="0001090A"/>
    <w:rsid w:val="00010EBE"/>
    <w:rsid w:val="00011597"/>
    <w:rsid w:val="00020E78"/>
    <w:rsid w:val="0003434C"/>
    <w:rsid w:val="00041B45"/>
    <w:rsid w:val="0004707B"/>
    <w:rsid w:val="000515BD"/>
    <w:rsid w:val="000660D7"/>
    <w:rsid w:val="0007238B"/>
    <w:rsid w:val="0009442F"/>
    <w:rsid w:val="000A5D9D"/>
    <w:rsid w:val="000D1C91"/>
    <w:rsid w:val="000D6962"/>
    <w:rsid w:val="000E1268"/>
    <w:rsid w:val="001009B2"/>
    <w:rsid w:val="001049AF"/>
    <w:rsid w:val="00110F52"/>
    <w:rsid w:val="00114EC4"/>
    <w:rsid w:val="00143415"/>
    <w:rsid w:val="001505A6"/>
    <w:rsid w:val="001552CC"/>
    <w:rsid w:val="0017117E"/>
    <w:rsid w:val="001763FE"/>
    <w:rsid w:val="0019504C"/>
    <w:rsid w:val="00197C69"/>
    <w:rsid w:val="001A2644"/>
    <w:rsid w:val="001C3D7B"/>
    <w:rsid w:val="001E122A"/>
    <w:rsid w:val="001F33FC"/>
    <w:rsid w:val="002107F8"/>
    <w:rsid w:val="00211750"/>
    <w:rsid w:val="00211FEF"/>
    <w:rsid w:val="00221375"/>
    <w:rsid w:val="00221457"/>
    <w:rsid w:val="002519AE"/>
    <w:rsid w:val="00253BE5"/>
    <w:rsid w:val="00254568"/>
    <w:rsid w:val="00255B8C"/>
    <w:rsid w:val="00256DFB"/>
    <w:rsid w:val="00266619"/>
    <w:rsid w:val="0028671A"/>
    <w:rsid w:val="002A60C0"/>
    <w:rsid w:val="002D0B84"/>
    <w:rsid w:val="002D28FA"/>
    <w:rsid w:val="002D37DA"/>
    <w:rsid w:val="002D572D"/>
    <w:rsid w:val="002D578E"/>
    <w:rsid w:val="002E7C61"/>
    <w:rsid w:val="002F0E22"/>
    <w:rsid w:val="002F1E15"/>
    <w:rsid w:val="00303614"/>
    <w:rsid w:val="00303A76"/>
    <w:rsid w:val="00307F69"/>
    <w:rsid w:val="003128E6"/>
    <w:rsid w:val="0032571B"/>
    <w:rsid w:val="00347BF4"/>
    <w:rsid w:val="00350E03"/>
    <w:rsid w:val="00355C2A"/>
    <w:rsid w:val="00357A79"/>
    <w:rsid w:val="003669EF"/>
    <w:rsid w:val="003745CD"/>
    <w:rsid w:val="00380CD3"/>
    <w:rsid w:val="00386ACD"/>
    <w:rsid w:val="00391847"/>
    <w:rsid w:val="00391D7C"/>
    <w:rsid w:val="003A6F5E"/>
    <w:rsid w:val="003B4056"/>
    <w:rsid w:val="003E4536"/>
    <w:rsid w:val="003E60C8"/>
    <w:rsid w:val="003E79BD"/>
    <w:rsid w:val="003F2D03"/>
    <w:rsid w:val="0040719A"/>
    <w:rsid w:val="004205E0"/>
    <w:rsid w:val="00424201"/>
    <w:rsid w:val="00424657"/>
    <w:rsid w:val="00432C1D"/>
    <w:rsid w:val="00437370"/>
    <w:rsid w:val="00437F68"/>
    <w:rsid w:val="00443D40"/>
    <w:rsid w:val="00455666"/>
    <w:rsid w:val="004643D5"/>
    <w:rsid w:val="004A6011"/>
    <w:rsid w:val="004A6D1B"/>
    <w:rsid w:val="004B2F6F"/>
    <w:rsid w:val="004E39F0"/>
    <w:rsid w:val="004E7989"/>
    <w:rsid w:val="00506C12"/>
    <w:rsid w:val="00507306"/>
    <w:rsid w:val="00516BD0"/>
    <w:rsid w:val="0053172A"/>
    <w:rsid w:val="005318D9"/>
    <w:rsid w:val="00533B27"/>
    <w:rsid w:val="00536C62"/>
    <w:rsid w:val="00541970"/>
    <w:rsid w:val="00567522"/>
    <w:rsid w:val="00571831"/>
    <w:rsid w:val="005773C6"/>
    <w:rsid w:val="00581005"/>
    <w:rsid w:val="0058435F"/>
    <w:rsid w:val="005843F5"/>
    <w:rsid w:val="00587ABB"/>
    <w:rsid w:val="0059157B"/>
    <w:rsid w:val="00593F0D"/>
    <w:rsid w:val="005A1450"/>
    <w:rsid w:val="005A6BB5"/>
    <w:rsid w:val="005C510C"/>
    <w:rsid w:val="005D306D"/>
    <w:rsid w:val="005D50D1"/>
    <w:rsid w:val="005F08C6"/>
    <w:rsid w:val="006041C6"/>
    <w:rsid w:val="00610894"/>
    <w:rsid w:val="00613430"/>
    <w:rsid w:val="006155E0"/>
    <w:rsid w:val="006167DC"/>
    <w:rsid w:val="006177EA"/>
    <w:rsid w:val="0062218E"/>
    <w:rsid w:val="00624484"/>
    <w:rsid w:val="0064728D"/>
    <w:rsid w:val="00653B2E"/>
    <w:rsid w:val="006845DB"/>
    <w:rsid w:val="00685182"/>
    <w:rsid w:val="0069091C"/>
    <w:rsid w:val="00695B98"/>
    <w:rsid w:val="006A3857"/>
    <w:rsid w:val="006B167E"/>
    <w:rsid w:val="006D593C"/>
    <w:rsid w:val="00705745"/>
    <w:rsid w:val="00717533"/>
    <w:rsid w:val="00721DE3"/>
    <w:rsid w:val="00723759"/>
    <w:rsid w:val="00753691"/>
    <w:rsid w:val="00755946"/>
    <w:rsid w:val="00761286"/>
    <w:rsid w:val="00767092"/>
    <w:rsid w:val="007713F1"/>
    <w:rsid w:val="007806E4"/>
    <w:rsid w:val="007967F9"/>
    <w:rsid w:val="007A3042"/>
    <w:rsid w:val="007A5188"/>
    <w:rsid w:val="007C3936"/>
    <w:rsid w:val="007C48D9"/>
    <w:rsid w:val="007C7825"/>
    <w:rsid w:val="007D2594"/>
    <w:rsid w:val="007D43D8"/>
    <w:rsid w:val="007D4736"/>
    <w:rsid w:val="007E7ED9"/>
    <w:rsid w:val="008058A9"/>
    <w:rsid w:val="0081267A"/>
    <w:rsid w:val="0081491C"/>
    <w:rsid w:val="0082303C"/>
    <w:rsid w:val="0082531E"/>
    <w:rsid w:val="00840957"/>
    <w:rsid w:val="00844069"/>
    <w:rsid w:val="00847D07"/>
    <w:rsid w:val="00851DDA"/>
    <w:rsid w:val="00875D7D"/>
    <w:rsid w:val="0089039A"/>
    <w:rsid w:val="008B7ECE"/>
    <w:rsid w:val="008C3DE2"/>
    <w:rsid w:val="008D70FD"/>
    <w:rsid w:val="008E396B"/>
    <w:rsid w:val="008E7BB8"/>
    <w:rsid w:val="008F002D"/>
    <w:rsid w:val="00902CF3"/>
    <w:rsid w:val="009152BE"/>
    <w:rsid w:val="00916783"/>
    <w:rsid w:val="0093764D"/>
    <w:rsid w:val="00941B66"/>
    <w:rsid w:val="00944679"/>
    <w:rsid w:val="00956621"/>
    <w:rsid w:val="00956A01"/>
    <w:rsid w:val="00956ECD"/>
    <w:rsid w:val="0097175E"/>
    <w:rsid w:val="009B1BD3"/>
    <w:rsid w:val="009B4FC7"/>
    <w:rsid w:val="009B7CF1"/>
    <w:rsid w:val="009C632B"/>
    <w:rsid w:val="009E2103"/>
    <w:rsid w:val="009E3534"/>
    <w:rsid w:val="009E5C26"/>
    <w:rsid w:val="009F2959"/>
    <w:rsid w:val="00A01E7B"/>
    <w:rsid w:val="00A040F2"/>
    <w:rsid w:val="00A10FF0"/>
    <w:rsid w:val="00A13233"/>
    <w:rsid w:val="00A27FE6"/>
    <w:rsid w:val="00A32BCF"/>
    <w:rsid w:val="00A44AE7"/>
    <w:rsid w:val="00A51A8E"/>
    <w:rsid w:val="00A52F1B"/>
    <w:rsid w:val="00A572F2"/>
    <w:rsid w:val="00A60B12"/>
    <w:rsid w:val="00A811AF"/>
    <w:rsid w:val="00A82262"/>
    <w:rsid w:val="00A8291C"/>
    <w:rsid w:val="00A84A90"/>
    <w:rsid w:val="00A85DA3"/>
    <w:rsid w:val="00A87DAF"/>
    <w:rsid w:val="00A92857"/>
    <w:rsid w:val="00AA1118"/>
    <w:rsid w:val="00AA3068"/>
    <w:rsid w:val="00AA381E"/>
    <w:rsid w:val="00AB4C38"/>
    <w:rsid w:val="00AB4DC7"/>
    <w:rsid w:val="00AE7501"/>
    <w:rsid w:val="00AF5847"/>
    <w:rsid w:val="00AF7718"/>
    <w:rsid w:val="00B11ED5"/>
    <w:rsid w:val="00B17D47"/>
    <w:rsid w:val="00B20C03"/>
    <w:rsid w:val="00B306B9"/>
    <w:rsid w:val="00B37F85"/>
    <w:rsid w:val="00B4611D"/>
    <w:rsid w:val="00B50397"/>
    <w:rsid w:val="00B50D1C"/>
    <w:rsid w:val="00B56D1F"/>
    <w:rsid w:val="00B60702"/>
    <w:rsid w:val="00B61546"/>
    <w:rsid w:val="00B76DBB"/>
    <w:rsid w:val="00B81BEB"/>
    <w:rsid w:val="00B82414"/>
    <w:rsid w:val="00B91613"/>
    <w:rsid w:val="00BA3578"/>
    <w:rsid w:val="00BA6F8D"/>
    <w:rsid w:val="00BA7C59"/>
    <w:rsid w:val="00BC3F41"/>
    <w:rsid w:val="00BC59FF"/>
    <w:rsid w:val="00BD3770"/>
    <w:rsid w:val="00BE58A2"/>
    <w:rsid w:val="00BF305D"/>
    <w:rsid w:val="00BF4EDB"/>
    <w:rsid w:val="00C059C6"/>
    <w:rsid w:val="00C11397"/>
    <w:rsid w:val="00C120C5"/>
    <w:rsid w:val="00C14B35"/>
    <w:rsid w:val="00C43905"/>
    <w:rsid w:val="00C44C4A"/>
    <w:rsid w:val="00C454C7"/>
    <w:rsid w:val="00C6411E"/>
    <w:rsid w:val="00C75C69"/>
    <w:rsid w:val="00CA0D62"/>
    <w:rsid w:val="00CB1974"/>
    <w:rsid w:val="00CB6E53"/>
    <w:rsid w:val="00CC531E"/>
    <w:rsid w:val="00CE2868"/>
    <w:rsid w:val="00CE3C56"/>
    <w:rsid w:val="00CF516F"/>
    <w:rsid w:val="00D03285"/>
    <w:rsid w:val="00D17BC7"/>
    <w:rsid w:val="00D211B0"/>
    <w:rsid w:val="00D24656"/>
    <w:rsid w:val="00D256A5"/>
    <w:rsid w:val="00D30FA2"/>
    <w:rsid w:val="00D34B6A"/>
    <w:rsid w:val="00D34BE3"/>
    <w:rsid w:val="00D3532A"/>
    <w:rsid w:val="00D43AE8"/>
    <w:rsid w:val="00D52B09"/>
    <w:rsid w:val="00D76145"/>
    <w:rsid w:val="00D95077"/>
    <w:rsid w:val="00D9590D"/>
    <w:rsid w:val="00D96322"/>
    <w:rsid w:val="00D9786D"/>
    <w:rsid w:val="00DA49DF"/>
    <w:rsid w:val="00DA5A38"/>
    <w:rsid w:val="00DB58A7"/>
    <w:rsid w:val="00DC1AA6"/>
    <w:rsid w:val="00DC5440"/>
    <w:rsid w:val="00DC5C3F"/>
    <w:rsid w:val="00DC6B89"/>
    <w:rsid w:val="00DE4D30"/>
    <w:rsid w:val="00DF2A05"/>
    <w:rsid w:val="00DF3930"/>
    <w:rsid w:val="00DF432C"/>
    <w:rsid w:val="00DF74BD"/>
    <w:rsid w:val="00E0270E"/>
    <w:rsid w:val="00E13D08"/>
    <w:rsid w:val="00E26E74"/>
    <w:rsid w:val="00E37E1B"/>
    <w:rsid w:val="00E439D3"/>
    <w:rsid w:val="00E65EF8"/>
    <w:rsid w:val="00E74D99"/>
    <w:rsid w:val="00E756B3"/>
    <w:rsid w:val="00E837D8"/>
    <w:rsid w:val="00E85C63"/>
    <w:rsid w:val="00E92FCE"/>
    <w:rsid w:val="00EA273A"/>
    <w:rsid w:val="00EB2B62"/>
    <w:rsid w:val="00EB5826"/>
    <w:rsid w:val="00EC192E"/>
    <w:rsid w:val="00EE09D2"/>
    <w:rsid w:val="00EF0F02"/>
    <w:rsid w:val="00EF387B"/>
    <w:rsid w:val="00F21B50"/>
    <w:rsid w:val="00F30718"/>
    <w:rsid w:val="00F53162"/>
    <w:rsid w:val="00F62A02"/>
    <w:rsid w:val="00F65154"/>
    <w:rsid w:val="00F67F51"/>
    <w:rsid w:val="00F73E33"/>
    <w:rsid w:val="00F7532E"/>
    <w:rsid w:val="00F904F3"/>
    <w:rsid w:val="00F9082A"/>
    <w:rsid w:val="00F97D6A"/>
    <w:rsid w:val="00FA1359"/>
    <w:rsid w:val="00FA7FDF"/>
    <w:rsid w:val="00FD1DC9"/>
    <w:rsid w:val="00FD45C9"/>
    <w:rsid w:val="00FE41B6"/>
    <w:rsid w:val="00FF1F64"/>
    <w:rsid w:val="00FF3C7E"/>
    <w:rsid w:val="00FF78B7"/>
    <w:rsid w:val="0B687851"/>
    <w:rsid w:val="0D98820A"/>
    <w:rsid w:val="0E6E9A85"/>
    <w:rsid w:val="20CBA666"/>
    <w:rsid w:val="2329C8C1"/>
    <w:rsid w:val="255B344C"/>
    <w:rsid w:val="27848F30"/>
    <w:rsid w:val="2C94B296"/>
    <w:rsid w:val="34CF44BD"/>
    <w:rsid w:val="4F78CD6A"/>
    <w:rsid w:val="5592C1A1"/>
    <w:rsid w:val="63B8E3EB"/>
    <w:rsid w:val="678A4787"/>
    <w:rsid w:val="6949E8F4"/>
    <w:rsid w:val="69CA7C4E"/>
    <w:rsid w:val="77BD8FE7"/>
    <w:rsid w:val="7845E2EA"/>
    <w:rsid w:val="7A39B2BD"/>
    <w:rsid w:val="7B38B3BF"/>
    <w:rsid w:val="7F739DE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fillcolor="#186e3f" stroke="f">
      <v:fill color="#186e3f"/>
      <v:stroke on="f"/>
    </o:shapedefaults>
    <o:shapelayout v:ext="edit">
      <o:idmap v:ext="edit" data="1"/>
    </o:shapelayout>
  </w:shapeDefaults>
  <w:decimalSymbol w:val="."/>
  <w:listSeparator w:val=","/>
  <w14:docId w14:val="76CCE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4EDB"/>
    <w:pPr>
      <w:spacing w:after="0" w:line="240" w:lineRule="auto"/>
    </w:pPr>
    <w:rPr>
      <w:rFonts w:ascii="Arial" w:hAnsi="Arial"/>
      <w:sz w:val="24"/>
    </w:rPr>
  </w:style>
  <w:style w:type="paragraph" w:styleId="Heading1">
    <w:name w:val="heading 1"/>
    <w:basedOn w:val="Normal"/>
    <w:next w:val="Normal"/>
    <w:link w:val="Heading1Char"/>
    <w:uiPriority w:val="9"/>
    <w:qFormat/>
    <w:rsid w:val="00CE2868"/>
    <w:pPr>
      <w:keepNext/>
      <w:keepLines/>
      <w:spacing w:after="200"/>
      <w:outlineLvl w:val="0"/>
    </w:pPr>
    <w:rPr>
      <w:rFonts w:eastAsiaTheme="majorEastAsia" w:cstheme="majorBidi"/>
      <w:bCs/>
      <w:color w:val="054C34"/>
      <w:sz w:val="80"/>
      <w:szCs w:val="80"/>
    </w:rPr>
  </w:style>
  <w:style w:type="paragraph" w:styleId="Heading2">
    <w:name w:val="heading 2"/>
    <w:basedOn w:val="Normal"/>
    <w:next w:val="Normal"/>
    <w:link w:val="Heading2Char"/>
    <w:uiPriority w:val="9"/>
    <w:qFormat/>
    <w:rsid w:val="00CE2868"/>
    <w:pPr>
      <w:keepNext/>
      <w:keepLines/>
      <w:spacing w:after="200"/>
      <w:outlineLvl w:val="1"/>
    </w:pPr>
    <w:rPr>
      <w:rFonts w:eastAsiaTheme="majorEastAsia" w:cstheme="majorBidi"/>
      <w:b/>
      <w:bCs/>
      <w:color w:val="000000" w:themeColor="text1"/>
      <w:sz w:val="36"/>
      <w:szCs w:val="40"/>
    </w:rPr>
  </w:style>
  <w:style w:type="paragraph" w:styleId="Heading3">
    <w:name w:val="heading 3"/>
    <w:basedOn w:val="Normal"/>
    <w:next w:val="Normal"/>
    <w:link w:val="Heading3Char"/>
    <w:uiPriority w:val="9"/>
    <w:qFormat/>
    <w:rsid w:val="00CE2868"/>
    <w:pPr>
      <w:keepNext/>
      <w:keepLines/>
      <w:spacing w:before="40"/>
      <w:outlineLvl w:val="2"/>
    </w:pPr>
    <w:rPr>
      <w:rFonts w:eastAsiaTheme="majorEastAsia" w:cs="Arial"/>
      <w:b/>
      <w:color w:val="000000" w:themeColor="text1"/>
      <w:sz w:val="28"/>
      <w:szCs w:val="24"/>
    </w:rPr>
  </w:style>
  <w:style w:type="paragraph" w:styleId="Heading4">
    <w:name w:val="heading 4"/>
    <w:basedOn w:val="Normal"/>
    <w:next w:val="Normal"/>
    <w:link w:val="Heading4Char"/>
    <w:uiPriority w:val="9"/>
    <w:qFormat/>
    <w:rsid w:val="00F67F51"/>
    <w:pP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155E0"/>
    <w:rPr>
      <w:rFonts w:ascii="Tahoma" w:hAnsi="Tahoma" w:cs="Tahoma"/>
      <w:sz w:val="16"/>
      <w:szCs w:val="16"/>
    </w:rPr>
  </w:style>
  <w:style w:type="character" w:customStyle="1" w:styleId="BalloonTextChar">
    <w:name w:val="Balloon Text Char"/>
    <w:basedOn w:val="DefaultParagraphFont"/>
    <w:link w:val="BalloonText"/>
    <w:uiPriority w:val="99"/>
    <w:semiHidden/>
    <w:rsid w:val="00BF4EDB"/>
    <w:rPr>
      <w:rFonts w:ascii="Tahoma" w:hAnsi="Tahoma" w:cs="Tahoma"/>
      <w:sz w:val="16"/>
      <w:szCs w:val="16"/>
    </w:rPr>
  </w:style>
  <w:style w:type="paragraph" w:styleId="Header">
    <w:name w:val="header"/>
    <w:basedOn w:val="Normal"/>
    <w:link w:val="HeaderChar"/>
    <w:uiPriority w:val="99"/>
    <w:semiHidden/>
    <w:rsid w:val="000E1268"/>
    <w:pPr>
      <w:tabs>
        <w:tab w:val="center" w:pos="4513"/>
        <w:tab w:val="right" w:pos="9026"/>
      </w:tabs>
    </w:pPr>
  </w:style>
  <w:style w:type="character" w:customStyle="1" w:styleId="HeaderChar">
    <w:name w:val="Header Char"/>
    <w:basedOn w:val="DefaultParagraphFont"/>
    <w:link w:val="Header"/>
    <w:uiPriority w:val="99"/>
    <w:semiHidden/>
    <w:rsid w:val="00BF4EDB"/>
    <w:rPr>
      <w:rFonts w:ascii="Arial" w:hAnsi="Arial"/>
      <w:sz w:val="24"/>
    </w:rPr>
  </w:style>
  <w:style w:type="paragraph" w:styleId="Footer">
    <w:name w:val="footer"/>
    <w:basedOn w:val="Normal"/>
    <w:link w:val="FooterChar"/>
    <w:uiPriority w:val="99"/>
    <w:semiHidden/>
    <w:rsid w:val="000E1268"/>
    <w:pPr>
      <w:tabs>
        <w:tab w:val="center" w:pos="4513"/>
        <w:tab w:val="right" w:pos="9026"/>
      </w:tabs>
    </w:pPr>
  </w:style>
  <w:style w:type="character" w:customStyle="1" w:styleId="FooterChar">
    <w:name w:val="Footer Char"/>
    <w:basedOn w:val="DefaultParagraphFont"/>
    <w:link w:val="Footer"/>
    <w:uiPriority w:val="99"/>
    <w:semiHidden/>
    <w:rsid w:val="00BF4EDB"/>
    <w:rPr>
      <w:rFonts w:ascii="Arial" w:hAnsi="Arial"/>
      <w:sz w:val="24"/>
    </w:rPr>
  </w:style>
  <w:style w:type="character" w:customStyle="1" w:styleId="Heading1Char">
    <w:name w:val="Heading 1 Char"/>
    <w:basedOn w:val="DefaultParagraphFont"/>
    <w:link w:val="Heading1"/>
    <w:uiPriority w:val="9"/>
    <w:rsid w:val="00CE2868"/>
    <w:rPr>
      <w:rFonts w:ascii="Arial" w:eastAsiaTheme="majorEastAsia" w:hAnsi="Arial" w:cstheme="majorBidi"/>
      <w:bCs/>
      <w:color w:val="054C34"/>
      <w:sz w:val="80"/>
      <w:szCs w:val="80"/>
    </w:rPr>
  </w:style>
  <w:style w:type="character" w:customStyle="1" w:styleId="Heading2Char">
    <w:name w:val="Heading 2 Char"/>
    <w:basedOn w:val="DefaultParagraphFont"/>
    <w:link w:val="Heading2"/>
    <w:uiPriority w:val="9"/>
    <w:rsid w:val="00EE09D2"/>
    <w:rPr>
      <w:rFonts w:ascii="Arial" w:eastAsiaTheme="majorEastAsia" w:hAnsi="Arial" w:cstheme="majorBidi"/>
      <w:b/>
      <w:bCs/>
      <w:color w:val="000000" w:themeColor="text1"/>
      <w:sz w:val="36"/>
      <w:szCs w:val="40"/>
    </w:rPr>
  </w:style>
  <w:style w:type="paragraph" w:styleId="ListParagraph">
    <w:name w:val="List Paragraph"/>
    <w:basedOn w:val="Normal"/>
    <w:uiPriority w:val="34"/>
    <w:qFormat/>
    <w:rsid w:val="0028671A"/>
    <w:pPr>
      <w:numPr>
        <w:numId w:val="1"/>
      </w:numPr>
      <w:ind w:left="0" w:firstLine="340"/>
      <w:contextualSpacing/>
    </w:pPr>
  </w:style>
  <w:style w:type="character" w:styleId="Hyperlink">
    <w:name w:val="Hyperlink"/>
    <w:basedOn w:val="DefaultParagraphFont"/>
    <w:uiPriority w:val="99"/>
    <w:rsid w:val="002D37DA"/>
    <w:rPr>
      <w:color w:val="0000FF" w:themeColor="hyperlink"/>
      <w:u w:val="single"/>
    </w:rPr>
  </w:style>
  <w:style w:type="character" w:styleId="FollowedHyperlink">
    <w:name w:val="FollowedHyperlink"/>
    <w:basedOn w:val="DefaultParagraphFont"/>
    <w:uiPriority w:val="99"/>
    <w:semiHidden/>
    <w:rsid w:val="002D37DA"/>
    <w:rPr>
      <w:color w:val="800080" w:themeColor="followedHyperlink"/>
      <w:u w:val="single"/>
    </w:rPr>
  </w:style>
  <w:style w:type="character" w:customStyle="1" w:styleId="Heading3Char">
    <w:name w:val="Heading 3 Char"/>
    <w:basedOn w:val="DefaultParagraphFont"/>
    <w:link w:val="Heading3"/>
    <w:uiPriority w:val="9"/>
    <w:rsid w:val="00EE09D2"/>
    <w:rPr>
      <w:rFonts w:ascii="Arial" w:eastAsiaTheme="majorEastAsia" w:hAnsi="Arial" w:cs="Arial"/>
      <w:b/>
      <w:color w:val="000000" w:themeColor="text1"/>
      <w:sz w:val="28"/>
      <w:szCs w:val="24"/>
    </w:rPr>
  </w:style>
  <w:style w:type="character" w:customStyle="1" w:styleId="Heading4Char">
    <w:name w:val="Heading 4 Char"/>
    <w:basedOn w:val="DefaultParagraphFont"/>
    <w:link w:val="Heading4"/>
    <w:uiPriority w:val="9"/>
    <w:rsid w:val="00F67F51"/>
    <w:rPr>
      <w:rFonts w:ascii="Arial" w:hAnsi="Arial"/>
      <w:b/>
      <w:sz w:val="24"/>
    </w:rPr>
  </w:style>
  <w:style w:type="paragraph" w:styleId="Subtitle">
    <w:name w:val="Subtitle"/>
    <w:basedOn w:val="Normal"/>
    <w:next w:val="Normal"/>
    <w:link w:val="SubtitleChar"/>
    <w:uiPriority w:val="11"/>
    <w:semiHidden/>
    <w:rsid w:val="00EE09D2"/>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semiHidden/>
    <w:rsid w:val="00EE09D2"/>
    <w:rPr>
      <w:rFonts w:eastAsiaTheme="minorEastAsia"/>
      <w:color w:val="5A5A5A" w:themeColor="text1" w:themeTint="A5"/>
      <w:spacing w:val="15"/>
    </w:rPr>
  </w:style>
  <w:style w:type="paragraph" w:customStyle="1" w:styleId="ColouredBoxHeadline">
    <w:name w:val="Coloured Box Headline"/>
    <w:basedOn w:val="Normal"/>
    <w:rsid w:val="007E7ED9"/>
    <w:pPr>
      <w:suppressAutoHyphens/>
      <w:autoSpaceDN w:val="0"/>
      <w:spacing w:before="120" w:after="240" w:line="288" w:lineRule="auto"/>
      <w:textAlignment w:val="baseline"/>
    </w:pPr>
    <w:rPr>
      <w:rFonts w:eastAsia="Times New Roman" w:cs="Times New Roman"/>
      <w:b/>
      <w:bCs/>
      <w:sz w:val="28"/>
      <w:szCs w:val="20"/>
      <w:lang w:eastAsia="en-GB"/>
    </w:rPr>
  </w:style>
  <w:style w:type="character" w:styleId="CommentReference">
    <w:name w:val="annotation reference"/>
    <w:basedOn w:val="DefaultParagraphFont"/>
    <w:rsid w:val="007E7ED9"/>
    <w:rPr>
      <w:sz w:val="16"/>
      <w:szCs w:val="16"/>
    </w:rPr>
  </w:style>
  <w:style w:type="paragraph" w:styleId="CommentText">
    <w:name w:val="annotation text"/>
    <w:basedOn w:val="Normal"/>
    <w:link w:val="CommentTextChar"/>
    <w:rsid w:val="007E7ED9"/>
    <w:pPr>
      <w:suppressAutoHyphens/>
      <w:autoSpaceDN w:val="0"/>
      <w:spacing w:after="160"/>
      <w:textAlignment w:val="baseline"/>
    </w:pPr>
    <w:rPr>
      <w:rFonts w:eastAsia="Times New Roman" w:cs="Times New Roman"/>
      <w:sz w:val="20"/>
      <w:szCs w:val="20"/>
      <w:lang w:eastAsia="en-GB"/>
    </w:rPr>
  </w:style>
  <w:style w:type="character" w:customStyle="1" w:styleId="CommentTextChar">
    <w:name w:val="Comment Text Char"/>
    <w:basedOn w:val="DefaultParagraphFont"/>
    <w:link w:val="CommentText"/>
    <w:rsid w:val="007E7ED9"/>
    <w:rPr>
      <w:rFonts w:ascii="Arial" w:eastAsia="Times New Roman" w:hAnsi="Arial" w:cs="Times New Roman"/>
      <w:sz w:val="20"/>
      <w:szCs w:val="20"/>
      <w:lang w:eastAsia="en-GB"/>
    </w:rPr>
  </w:style>
  <w:style w:type="paragraph" w:customStyle="1" w:styleId="Default">
    <w:name w:val="Default"/>
    <w:rsid w:val="007E7ED9"/>
    <w:pPr>
      <w:autoSpaceDE w:val="0"/>
      <w:autoSpaceDN w:val="0"/>
      <w:spacing w:after="0" w:line="240" w:lineRule="auto"/>
    </w:pPr>
    <w:rPr>
      <w:rFonts w:ascii="Calibri" w:eastAsia="Times New Roman" w:hAnsi="Calibri" w:cs="Calibri"/>
      <w:color w:val="000000"/>
      <w:sz w:val="24"/>
      <w:szCs w:val="24"/>
      <w:lang w:eastAsia="en-GB"/>
    </w:rPr>
  </w:style>
  <w:style w:type="numbering" w:customStyle="1" w:styleId="LFO4">
    <w:name w:val="LFO4"/>
    <w:basedOn w:val="NoList"/>
    <w:rsid w:val="007E7ED9"/>
    <w:pPr>
      <w:numPr>
        <w:numId w:val="2"/>
      </w:numPr>
    </w:pPr>
  </w:style>
  <w:style w:type="table" w:styleId="TableGrid">
    <w:name w:val="Table Grid"/>
    <w:basedOn w:val="TableNormal"/>
    <w:uiPriority w:val="59"/>
    <w:rsid w:val="007E7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1491C"/>
    <w:pPr>
      <w:suppressAutoHyphens w:val="0"/>
      <w:autoSpaceDN/>
      <w:spacing w:after="0"/>
      <w:textAlignment w:val="auto"/>
    </w:pPr>
    <w:rPr>
      <w:rFonts w:eastAsiaTheme="minorHAnsi" w:cstheme="minorBidi"/>
      <w:b/>
      <w:bCs/>
      <w:lang w:eastAsia="en-US"/>
    </w:rPr>
  </w:style>
  <w:style w:type="character" w:customStyle="1" w:styleId="CommentSubjectChar">
    <w:name w:val="Comment Subject Char"/>
    <w:basedOn w:val="CommentTextChar"/>
    <w:link w:val="CommentSubject"/>
    <w:uiPriority w:val="99"/>
    <w:semiHidden/>
    <w:rsid w:val="0081491C"/>
    <w:rPr>
      <w:rFonts w:ascii="Arial" w:eastAsia="Times New Roman" w:hAnsi="Arial" w:cs="Times New Roman"/>
      <w:b/>
      <w:bCs/>
      <w:sz w:val="20"/>
      <w:szCs w:val="20"/>
      <w:lang w:eastAsia="en-GB"/>
    </w:rPr>
  </w:style>
  <w:style w:type="paragraph" w:styleId="ListBullet">
    <w:name w:val="List Bullet"/>
    <w:basedOn w:val="ListParagraph"/>
    <w:rsid w:val="009C632B"/>
    <w:pPr>
      <w:numPr>
        <w:numId w:val="11"/>
      </w:numPr>
      <w:suppressAutoHyphens/>
      <w:autoSpaceDN w:val="0"/>
      <w:spacing w:after="240" w:line="288" w:lineRule="auto"/>
      <w:contextualSpacing w:val="0"/>
      <w:textAlignment w:val="baseline"/>
    </w:pPr>
    <w:rPr>
      <w:rFonts w:eastAsia="Times New Roman" w:cs="Times New Roman"/>
      <w:sz w:val="22"/>
      <w:szCs w:val="24"/>
      <w:lang w:eastAsia="en-GB"/>
    </w:rPr>
  </w:style>
  <w:style w:type="numbering" w:customStyle="1" w:styleId="LFO12">
    <w:name w:val="LFO12"/>
    <w:basedOn w:val="NoList"/>
    <w:rsid w:val="009C632B"/>
    <w:pPr>
      <w:numPr>
        <w:numId w:val="11"/>
      </w:numPr>
    </w:pPr>
  </w:style>
  <w:style w:type="character" w:customStyle="1" w:styleId="UnresolvedMention1">
    <w:name w:val="Unresolved Mention1"/>
    <w:basedOn w:val="DefaultParagraphFont"/>
    <w:uiPriority w:val="99"/>
    <w:semiHidden/>
    <w:unhideWhenUsed/>
    <w:rsid w:val="00A92857"/>
    <w:rPr>
      <w:color w:val="605E5C"/>
      <w:shd w:val="clear" w:color="auto" w:fill="E1DFDD"/>
    </w:rPr>
  </w:style>
  <w:style w:type="paragraph" w:styleId="NormalWeb">
    <w:name w:val="Normal (Web)"/>
    <w:basedOn w:val="Normal"/>
    <w:uiPriority w:val="99"/>
    <w:semiHidden/>
    <w:rsid w:val="00705745"/>
    <w:rPr>
      <w:rFonts w:ascii="Times New Roman" w:hAnsi="Times New Roman" w:cs="Times New Roman"/>
      <w:szCs w:val="24"/>
    </w:rPr>
  </w:style>
  <w:style w:type="paragraph" w:styleId="TOCHeading">
    <w:name w:val="TOC Heading"/>
    <w:basedOn w:val="Heading1"/>
    <w:next w:val="Normal"/>
    <w:uiPriority w:val="39"/>
    <w:unhideWhenUsed/>
    <w:qFormat/>
    <w:rsid w:val="001A2644"/>
    <w:pPr>
      <w:spacing w:before="240" w:after="0" w:line="259" w:lineRule="auto"/>
      <w:outlineLvl w:val="9"/>
    </w:pPr>
    <w:rPr>
      <w:rFonts w:asciiTheme="majorHAnsi" w:hAnsiTheme="majorHAnsi"/>
      <w:bCs w:val="0"/>
      <w:color w:val="365F91" w:themeColor="accent1" w:themeShade="BF"/>
      <w:sz w:val="32"/>
      <w:szCs w:val="32"/>
      <w:lang w:val="en-US"/>
    </w:rPr>
  </w:style>
  <w:style w:type="paragraph" w:styleId="TOC1">
    <w:name w:val="toc 1"/>
    <w:basedOn w:val="Normal"/>
    <w:next w:val="Normal"/>
    <w:autoRedefine/>
    <w:uiPriority w:val="39"/>
    <w:unhideWhenUsed/>
    <w:rsid w:val="001A2644"/>
    <w:pPr>
      <w:spacing w:after="100"/>
    </w:pPr>
  </w:style>
  <w:style w:type="paragraph" w:styleId="TOC2">
    <w:name w:val="toc 2"/>
    <w:basedOn w:val="Normal"/>
    <w:next w:val="Normal"/>
    <w:autoRedefine/>
    <w:uiPriority w:val="39"/>
    <w:unhideWhenUsed/>
    <w:rsid w:val="001A2644"/>
    <w:pPr>
      <w:spacing w:after="100"/>
      <w:ind w:left="240"/>
    </w:pPr>
  </w:style>
  <w:style w:type="paragraph" w:styleId="TOC3">
    <w:name w:val="toc 3"/>
    <w:basedOn w:val="Normal"/>
    <w:next w:val="Normal"/>
    <w:autoRedefine/>
    <w:uiPriority w:val="39"/>
    <w:unhideWhenUsed/>
    <w:rsid w:val="001A2644"/>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330018">
      <w:bodyDiv w:val="1"/>
      <w:marLeft w:val="0"/>
      <w:marRight w:val="0"/>
      <w:marTop w:val="0"/>
      <w:marBottom w:val="0"/>
      <w:divBdr>
        <w:top w:val="none" w:sz="0" w:space="0" w:color="auto"/>
        <w:left w:val="none" w:sz="0" w:space="0" w:color="auto"/>
        <w:bottom w:val="none" w:sz="0" w:space="0" w:color="auto"/>
        <w:right w:val="none" w:sz="0" w:space="0" w:color="auto"/>
      </w:divBdr>
    </w:div>
    <w:div w:id="346714518">
      <w:bodyDiv w:val="1"/>
      <w:marLeft w:val="0"/>
      <w:marRight w:val="0"/>
      <w:marTop w:val="0"/>
      <w:marBottom w:val="0"/>
      <w:divBdr>
        <w:top w:val="none" w:sz="0" w:space="0" w:color="auto"/>
        <w:left w:val="none" w:sz="0" w:space="0" w:color="auto"/>
        <w:bottom w:val="none" w:sz="0" w:space="0" w:color="auto"/>
        <w:right w:val="none" w:sz="0" w:space="0" w:color="auto"/>
      </w:divBdr>
    </w:div>
    <w:div w:id="648636255">
      <w:bodyDiv w:val="1"/>
      <w:marLeft w:val="0"/>
      <w:marRight w:val="0"/>
      <w:marTop w:val="0"/>
      <w:marBottom w:val="0"/>
      <w:divBdr>
        <w:top w:val="none" w:sz="0" w:space="0" w:color="auto"/>
        <w:left w:val="none" w:sz="0" w:space="0" w:color="auto"/>
        <w:bottom w:val="none" w:sz="0" w:space="0" w:color="auto"/>
        <w:right w:val="none" w:sz="0" w:space="0" w:color="auto"/>
      </w:divBdr>
    </w:div>
    <w:div w:id="662663235">
      <w:bodyDiv w:val="1"/>
      <w:marLeft w:val="0"/>
      <w:marRight w:val="0"/>
      <w:marTop w:val="0"/>
      <w:marBottom w:val="0"/>
      <w:divBdr>
        <w:top w:val="none" w:sz="0" w:space="0" w:color="auto"/>
        <w:left w:val="none" w:sz="0" w:space="0" w:color="auto"/>
        <w:bottom w:val="none" w:sz="0" w:space="0" w:color="auto"/>
        <w:right w:val="none" w:sz="0" w:space="0" w:color="auto"/>
      </w:divBdr>
    </w:div>
    <w:div w:id="206386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hyperlink" Target="http://www.education.gov.uk/contactus" TargetMode="External"/><Relationship Id="rId18" Type="http://schemas.openxmlformats.org/officeDocument/2006/relationships/diagramColors" Target="diagrams/colors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irms.org.uk" TargetMode="External"/><Relationship Id="rId7" Type="http://schemas.openxmlformats.org/officeDocument/2006/relationships/endnotes" Target="endnotes.xml"/><Relationship Id="rId12" Type="http://schemas.openxmlformats.org/officeDocument/2006/relationships/hyperlink" Target="http://www.gov.uk/school-discipline-exclusions/exclusions" TargetMode="External"/><Relationship Id="rId17" Type="http://schemas.openxmlformats.org/officeDocument/2006/relationships/diagramQuickStyle" Target="diagrams/quickStyle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hyperlink" Target="https://www.gov.uk/government/publications/school-complaints-procedures/best-practice-advice-for-school-complaints-procedures-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header" Target="header1.xml"/><Relationship Id="rId10" Type="http://schemas.openxmlformats.org/officeDocument/2006/relationships/image" Target="media/image2.emf"/><Relationship Id="rId19"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education.gov.uk/contactus" TargetMode="External"/><Relationship Id="rId22" Type="http://schemas.openxmlformats.org/officeDocument/2006/relationships/hyperlink" Target="http://www.education.gov.uk/contactu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CF282DF-5681-426B-B423-29022A476142}"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GB"/>
        </a:p>
      </dgm:t>
    </dgm:pt>
    <dgm:pt modelId="{AC9A4B92-59BE-489F-8258-D535A8A134C4}">
      <dgm:prSet phldrT="[Text]"/>
      <dgm:spPr/>
      <dgm:t>
        <a:bodyPr/>
        <a:lstStyle/>
        <a:p>
          <a:r>
            <a:rPr lang="en-GB"/>
            <a:t>Stage 1</a:t>
          </a:r>
        </a:p>
      </dgm:t>
    </dgm:pt>
    <dgm:pt modelId="{0E4823B6-5EF0-41DF-80F5-848402BB49AB}" type="parTrans" cxnId="{C90139C8-6436-4702-848F-C809636675F9}">
      <dgm:prSet/>
      <dgm:spPr/>
      <dgm:t>
        <a:bodyPr/>
        <a:lstStyle/>
        <a:p>
          <a:endParaRPr lang="en-GB"/>
        </a:p>
      </dgm:t>
    </dgm:pt>
    <dgm:pt modelId="{1413A3C7-5286-4BD0-B293-E0CF0B92226F}" type="sibTrans" cxnId="{C90139C8-6436-4702-848F-C809636675F9}">
      <dgm:prSet/>
      <dgm:spPr/>
      <dgm:t>
        <a:bodyPr/>
        <a:lstStyle/>
        <a:p>
          <a:endParaRPr lang="en-GB"/>
        </a:p>
      </dgm:t>
    </dgm:pt>
    <dgm:pt modelId="{56821F41-A8E2-4CFB-B147-06A5B1E5C040}">
      <dgm:prSet phldrT="[Text]" custT="1"/>
      <dgm:spPr/>
      <dgm:t>
        <a:bodyPr/>
        <a:lstStyle/>
        <a:p>
          <a:pPr>
            <a:buFont typeface="Times New Roman" panose="02020603050405020304" pitchFamily="18" charset="0"/>
            <a:buChar char="•"/>
          </a:pPr>
          <a:r>
            <a:rPr lang="en-GB" sz="1100" i="0">
              <a:latin typeface="Arial" panose="020B0604020202020204" pitchFamily="34" charset="0"/>
              <a:cs typeface="Arial" panose="020B0604020202020204" pitchFamily="34" charset="0"/>
            </a:rPr>
            <a:t>Formal investigation by Headteacher </a:t>
          </a:r>
        </a:p>
      </dgm:t>
      <dgm:extLst>
        <a:ext uri="{E40237B7-FDA0-4F09-8148-C483321AD2D9}">
          <dgm14:cNvPr xmlns:dgm14="http://schemas.microsoft.com/office/drawing/2010/diagram" id="0" name="" descr="Flowchart of time line for formal complaints which is described below."/>
        </a:ext>
      </dgm:extLst>
    </dgm:pt>
    <dgm:pt modelId="{21BA193E-C6A8-4FAD-A12D-90FF9786E456}" type="parTrans" cxnId="{E1E3281E-B9D0-4D11-89EF-8DBD4C888ED5}">
      <dgm:prSet/>
      <dgm:spPr/>
      <dgm:t>
        <a:bodyPr/>
        <a:lstStyle/>
        <a:p>
          <a:endParaRPr lang="en-GB"/>
        </a:p>
      </dgm:t>
    </dgm:pt>
    <dgm:pt modelId="{8E19B1EA-D1A3-4FC5-A996-BC5566736CB1}" type="sibTrans" cxnId="{E1E3281E-B9D0-4D11-89EF-8DBD4C888ED5}">
      <dgm:prSet/>
      <dgm:spPr/>
      <dgm:t>
        <a:bodyPr/>
        <a:lstStyle/>
        <a:p>
          <a:endParaRPr lang="en-GB"/>
        </a:p>
      </dgm:t>
    </dgm:pt>
    <dgm:pt modelId="{7932E360-F847-4C78-B882-8E06D992BD6C}">
      <dgm:prSet phldrT="[Text]"/>
      <dgm:spPr/>
      <dgm:t>
        <a:bodyPr/>
        <a:lstStyle/>
        <a:p>
          <a:r>
            <a:rPr lang="en-GB"/>
            <a:t>Stage 2</a:t>
          </a:r>
        </a:p>
      </dgm:t>
    </dgm:pt>
    <dgm:pt modelId="{BBE6FCCB-7764-4CB9-9FBA-E00C18C74DD8}" type="parTrans" cxnId="{B65F2B56-00E2-456A-BE17-BA455AB6900D}">
      <dgm:prSet/>
      <dgm:spPr/>
      <dgm:t>
        <a:bodyPr/>
        <a:lstStyle/>
        <a:p>
          <a:endParaRPr lang="en-GB"/>
        </a:p>
      </dgm:t>
    </dgm:pt>
    <dgm:pt modelId="{8B41F195-E216-48A6-B6E7-CBB6AE0623A9}" type="sibTrans" cxnId="{B65F2B56-00E2-456A-BE17-BA455AB6900D}">
      <dgm:prSet/>
      <dgm:spPr/>
      <dgm:t>
        <a:bodyPr/>
        <a:lstStyle/>
        <a:p>
          <a:endParaRPr lang="en-GB"/>
        </a:p>
      </dgm:t>
    </dgm:pt>
    <dgm:pt modelId="{F4A8585B-6285-483B-9BC6-A842D8A1186D}">
      <dgm:prSet phldrT="[Text]"/>
      <dgm:spPr/>
      <dgm:t>
        <a:bodyPr/>
        <a:lstStyle/>
        <a:p>
          <a:r>
            <a:rPr lang="en-GB"/>
            <a:t>Stage 3</a:t>
          </a:r>
        </a:p>
      </dgm:t>
    </dgm:pt>
    <dgm:pt modelId="{28FAD358-C2CC-4164-9C17-593F8256E6A0}" type="parTrans" cxnId="{5967237D-5A36-489C-B026-02F9DDBA1610}">
      <dgm:prSet/>
      <dgm:spPr/>
      <dgm:t>
        <a:bodyPr/>
        <a:lstStyle/>
        <a:p>
          <a:endParaRPr lang="en-GB"/>
        </a:p>
      </dgm:t>
    </dgm:pt>
    <dgm:pt modelId="{8500A06E-058D-434F-AF46-FE7D5C2227FE}" type="sibTrans" cxnId="{5967237D-5A36-489C-B026-02F9DDBA1610}">
      <dgm:prSet/>
      <dgm:spPr/>
      <dgm:t>
        <a:bodyPr/>
        <a:lstStyle/>
        <a:p>
          <a:endParaRPr lang="en-GB"/>
        </a:p>
      </dgm:t>
    </dgm:pt>
    <dgm:pt modelId="{14408C9E-1EFE-4B57-B9A1-DA1D6D36213C}">
      <dgm:prSet custT="1"/>
      <dgm:spPr/>
      <dgm:t>
        <a:bodyPr/>
        <a:lstStyle/>
        <a:p>
          <a:pPr>
            <a:buFont typeface="Times New Roman" panose="02020603050405020304" pitchFamily="18" charset="0"/>
            <a:buChar char="•"/>
          </a:pPr>
          <a:r>
            <a:rPr lang="en-GB" sz="1100">
              <a:latin typeface="Arial" panose="020B0604020202020204" pitchFamily="34" charset="0"/>
              <a:cs typeface="Arial" panose="020B0604020202020204" pitchFamily="34" charset="0"/>
            </a:rPr>
            <a:t>Where complainant feels that issues have not been fully addressed, progress to Stage 2</a:t>
          </a:r>
        </a:p>
      </dgm:t>
    </dgm:pt>
    <dgm:pt modelId="{1FBD9737-B639-4D19-B655-E4F814E84DEE}" type="parTrans" cxnId="{499FADB6-1E8A-4C20-AC98-BFAC74B9E1C2}">
      <dgm:prSet/>
      <dgm:spPr/>
      <dgm:t>
        <a:bodyPr/>
        <a:lstStyle/>
        <a:p>
          <a:endParaRPr lang="en-GB"/>
        </a:p>
      </dgm:t>
    </dgm:pt>
    <dgm:pt modelId="{DF4D0C7E-4B16-456C-BC4F-0E4A04AA1520}" type="sibTrans" cxnId="{499FADB6-1E8A-4C20-AC98-BFAC74B9E1C2}">
      <dgm:prSet/>
      <dgm:spPr/>
      <dgm:t>
        <a:bodyPr/>
        <a:lstStyle/>
        <a:p>
          <a:endParaRPr lang="en-GB"/>
        </a:p>
      </dgm:t>
    </dgm:pt>
    <dgm:pt modelId="{C9573A97-0154-4AA1-B54F-7D58F390F6BB}">
      <dgm:prSet custT="1"/>
      <dgm:spPr/>
      <dgm:t>
        <a:bodyPr/>
        <a:lstStyle/>
        <a:p>
          <a:pPr>
            <a:buFont typeface="Times New Roman" panose="02020603050405020304" pitchFamily="18" charset="0"/>
            <a:buChar char="•"/>
          </a:pPr>
          <a:r>
            <a:rPr lang="en-GB" sz="1100" i="0">
              <a:latin typeface="Arial" panose="020B0604020202020204" pitchFamily="34" charset="0"/>
              <a:cs typeface="Arial" panose="020B0604020202020204" pitchFamily="34" charset="0"/>
            </a:rPr>
            <a:t>Formal investigation by Sam Nicholls (Co-Chair of Governors)</a:t>
          </a:r>
        </a:p>
      </dgm:t>
    </dgm:pt>
    <dgm:pt modelId="{924A6B1D-842E-4797-87D1-6AAA3C2C849D}" type="parTrans" cxnId="{6867B0FB-C23D-49E1-AEBF-628A027976CA}">
      <dgm:prSet/>
      <dgm:spPr/>
      <dgm:t>
        <a:bodyPr/>
        <a:lstStyle/>
        <a:p>
          <a:endParaRPr lang="en-GB"/>
        </a:p>
      </dgm:t>
    </dgm:pt>
    <dgm:pt modelId="{38D06BE0-10EB-44B2-A9FF-3848F8362947}" type="sibTrans" cxnId="{6867B0FB-C23D-49E1-AEBF-628A027976CA}">
      <dgm:prSet/>
      <dgm:spPr/>
      <dgm:t>
        <a:bodyPr/>
        <a:lstStyle/>
        <a:p>
          <a:endParaRPr lang="en-GB"/>
        </a:p>
      </dgm:t>
    </dgm:pt>
    <dgm:pt modelId="{C79623F4-67BA-4536-86C3-C28D759D5277}">
      <dgm:prSet custT="1"/>
      <dgm:spPr/>
      <dgm:t>
        <a:bodyPr/>
        <a:lstStyle/>
        <a:p>
          <a:pPr>
            <a:buFont typeface="Times New Roman" panose="02020603050405020304" pitchFamily="18" charset="0"/>
            <a:buChar char="•"/>
          </a:pPr>
          <a:r>
            <a:rPr lang="en-GB" sz="1100">
              <a:latin typeface="Arial" panose="020B0604020202020204" pitchFamily="34" charset="0"/>
              <a:cs typeface="Arial" panose="020B0604020202020204" pitchFamily="34" charset="0"/>
            </a:rPr>
            <a:t>Where complainant feels that issues have not been fully addressed, progress to Stage 3</a:t>
          </a:r>
        </a:p>
      </dgm:t>
    </dgm:pt>
    <dgm:pt modelId="{7BE3414E-E991-4F4F-B4DE-419DE31DC219}" type="parTrans" cxnId="{BE9EBB0E-C7DE-42C4-9103-2F63C44086C9}">
      <dgm:prSet/>
      <dgm:spPr/>
      <dgm:t>
        <a:bodyPr/>
        <a:lstStyle/>
        <a:p>
          <a:endParaRPr lang="en-GB"/>
        </a:p>
      </dgm:t>
    </dgm:pt>
    <dgm:pt modelId="{EED02E3B-719A-4D68-ADF1-4AB3158D95AC}" type="sibTrans" cxnId="{BE9EBB0E-C7DE-42C4-9103-2F63C44086C9}">
      <dgm:prSet/>
      <dgm:spPr/>
      <dgm:t>
        <a:bodyPr/>
        <a:lstStyle/>
        <a:p>
          <a:endParaRPr lang="en-GB"/>
        </a:p>
      </dgm:t>
    </dgm:pt>
    <dgm:pt modelId="{0A7E00AA-916F-4877-978B-CFCE12541CAE}">
      <dgm:prSet custT="1"/>
      <dgm:spPr/>
      <dgm:t>
        <a:bodyPr/>
        <a:lstStyle/>
        <a:p>
          <a:pPr>
            <a:buFont typeface="Times New Roman" panose="02020603050405020304" pitchFamily="18" charset="0"/>
            <a:buChar char="•"/>
          </a:pPr>
          <a:r>
            <a:rPr lang="en-GB" sz="1100">
              <a:latin typeface="Arial" panose="020B0604020202020204" pitchFamily="34" charset="0"/>
              <a:cs typeface="Arial" panose="020B0604020202020204" pitchFamily="34" charset="0"/>
            </a:rPr>
            <a:t>Governor Panel Hearing</a:t>
          </a:r>
        </a:p>
      </dgm:t>
    </dgm:pt>
    <dgm:pt modelId="{3B1EAFD9-9B54-4969-8F50-F05CE9B783D6}" type="parTrans" cxnId="{704FAC91-540A-469A-AE69-B4663AD537C8}">
      <dgm:prSet/>
      <dgm:spPr/>
      <dgm:t>
        <a:bodyPr/>
        <a:lstStyle/>
        <a:p>
          <a:endParaRPr lang="en-GB"/>
        </a:p>
      </dgm:t>
    </dgm:pt>
    <dgm:pt modelId="{B2E9CF05-8CE4-4166-9854-1E4641F694FB}" type="sibTrans" cxnId="{704FAC91-540A-469A-AE69-B4663AD537C8}">
      <dgm:prSet/>
      <dgm:spPr/>
      <dgm:t>
        <a:bodyPr/>
        <a:lstStyle/>
        <a:p>
          <a:endParaRPr lang="en-GB"/>
        </a:p>
      </dgm:t>
    </dgm:pt>
    <dgm:pt modelId="{954578C6-D459-45D2-91B6-00593A91A5B2}">
      <dgm:prSet custT="1"/>
      <dgm:spPr/>
      <dgm:t>
        <a:bodyPr/>
        <a:lstStyle/>
        <a:p>
          <a:r>
            <a:rPr lang="en-GB" sz="1100">
              <a:latin typeface="Arial" panose="020B0604020202020204" pitchFamily="34" charset="0"/>
              <a:cs typeface="Arial" panose="020B0604020202020204" pitchFamily="34" charset="0"/>
            </a:rPr>
            <a:t>Where dissatisfied with outcomes, contact the Department for Education/ Education and Skills Funding Agency</a:t>
          </a:r>
        </a:p>
      </dgm:t>
    </dgm:pt>
    <dgm:pt modelId="{E45D2B4A-0745-482C-9852-48C3EED080F9}" type="parTrans" cxnId="{C4841577-28EB-4876-813D-D59238616BAA}">
      <dgm:prSet/>
      <dgm:spPr/>
      <dgm:t>
        <a:bodyPr/>
        <a:lstStyle/>
        <a:p>
          <a:endParaRPr lang="en-GB"/>
        </a:p>
      </dgm:t>
    </dgm:pt>
    <dgm:pt modelId="{52D086E4-56A4-4EDC-A4E8-3F215E8B28FC}" type="sibTrans" cxnId="{C4841577-28EB-4876-813D-D59238616BAA}">
      <dgm:prSet/>
      <dgm:spPr/>
      <dgm:t>
        <a:bodyPr/>
        <a:lstStyle/>
        <a:p>
          <a:endParaRPr lang="en-GB"/>
        </a:p>
      </dgm:t>
    </dgm:pt>
    <dgm:pt modelId="{FDDC8C5A-1F4E-4A92-A5F8-B4D3B829E54D}">
      <dgm:prSet custT="1"/>
      <dgm:spPr/>
      <dgm:t>
        <a:bodyPr/>
        <a:lstStyle/>
        <a:p>
          <a:pPr>
            <a:buFont typeface="Times New Roman" panose="02020603050405020304" pitchFamily="18" charset="0"/>
            <a:buChar char="•"/>
          </a:pPr>
          <a:r>
            <a:rPr lang="en-GB" sz="1100">
              <a:latin typeface="Arial" panose="020B0604020202020204" pitchFamily="34" charset="0"/>
              <a:cs typeface="Arial" panose="020B0604020202020204" pitchFamily="34" charset="0"/>
            </a:rPr>
            <a:t>This is the final stage of the school's complaints procedure.</a:t>
          </a:r>
        </a:p>
      </dgm:t>
    </dgm:pt>
    <dgm:pt modelId="{B390F5D3-4963-4C23-B92A-B6AE9A524401}" type="parTrans" cxnId="{5C3D6ECF-F97C-429A-883E-20191FA5D31A}">
      <dgm:prSet/>
      <dgm:spPr/>
      <dgm:t>
        <a:bodyPr/>
        <a:lstStyle/>
        <a:p>
          <a:endParaRPr lang="en-GB"/>
        </a:p>
      </dgm:t>
    </dgm:pt>
    <dgm:pt modelId="{9357B80F-8022-404E-B161-D552CE9EC506}" type="sibTrans" cxnId="{5C3D6ECF-F97C-429A-883E-20191FA5D31A}">
      <dgm:prSet/>
      <dgm:spPr/>
      <dgm:t>
        <a:bodyPr/>
        <a:lstStyle/>
        <a:p>
          <a:endParaRPr lang="en-GB"/>
        </a:p>
      </dgm:t>
    </dgm:pt>
    <dgm:pt modelId="{B726114D-CE47-43AB-BF0F-53A4414EF09A}" type="pres">
      <dgm:prSet presAssocID="{7CF282DF-5681-426B-B423-29022A476142}" presName="linearFlow" presStyleCnt="0">
        <dgm:presLayoutVars>
          <dgm:dir/>
          <dgm:animLvl val="lvl"/>
          <dgm:resizeHandles val="exact"/>
        </dgm:presLayoutVars>
      </dgm:prSet>
      <dgm:spPr/>
    </dgm:pt>
    <dgm:pt modelId="{6230A589-1158-4DEB-A574-9EC7EE1D06DC}" type="pres">
      <dgm:prSet presAssocID="{AC9A4B92-59BE-489F-8258-D535A8A134C4}" presName="composite" presStyleCnt="0"/>
      <dgm:spPr/>
    </dgm:pt>
    <dgm:pt modelId="{183E2CEA-18FB-49BA-AA25-BF08BB07C044}" type="pres">
      <dgm:prSet presAssocID="{AC9A4B92-59BE-489F-8258-D535A8A134C4}" presName="parentText" presStyleLbl="alignNode1" presStyleIdx="0" presStyleCnt="3">
        <dgm:presLayoutVars>
          <dgm:chMax val="1"/>
          <dgm:bulletEnabled val="1"/>
        </dgm:presLayoutVars>
      </dgm:prSet>
      <dgm:spPr/>
    </dgm:pt>
    <dgm:pt modelId="{36994F1A-F4E1-4673-96E1-65680863E340}" type="pres">
      <dgm:prSet presAssocID="{AC9A4B92-59BE-489F-8258-D535A8A134C4}" presName="descendantText" presStyleLbl="alignAcc1" presStyleIdx="0" presStyleCnt="3">
        <dgm:presLayoutVars>
          <dgm:bulletEnabled val="1"/>
        </dgm:presLayoutVars>
      </dgm:prSet>
      <dgm:spPr/>
    </dgm:pt>
    <dgm:pt modelId="{71AB61D4-320F-45E9-9BD2-3523478BD3E6}" type="pres">
      <dgm:prSet presAssocID="{1413A3C7-5286-4BD0-B293-E0CF0B92226F}" presName="sp" presStyleCnt="0"/>
      <dgm:spPr/>
    </dgm:pt>
    <dgm:pt modelId="{4C6D4111-E34E-4A8C-9878-81DA55EC0A8C}" type="pres">
      <dgm:prSet presAssocID="{7932E360-F847-4C78-B882-8E06D992BD6C}" presName="composite" presStyleCnt="0"/>
      <dgm:spPr/>
    </dgm:pt>
    <dgm:pt modelId="{90AC776C-3317-4F44-8076-2AB2A15417C5}" type="pres">
      <dgm:prSet presAssocID="{7932E360-F847-4C78-B882-8E06D992BD6C}" presName="parentText" presStyleLbl="alignNode1" presStyleIdx="1" presStyleCnt="3">
        <dgm:presLayoutVars>
          <dgm:chMax val="1"/>
          <dgm:bulletEnabled val="1"/>
        </dgm:presLayoutVars>
      </dgm:prSet>
      <dgm:spPr/>
    </dgm:pt>
    <dgm:pt modelId="{9B65CAE3-2E4F-4A33-930F-0B824C9A9978}" type="pres">
      <dgm:prSet presAssocID="{7932E360-F847-4C78-B882-8E06D992BD6C}" presName="descendantText" presStyleLbl="alignAcc1" presStyleIdx="1" presStyleCnt="3">
        <dgm:presLayoutVars>
          <dgm:bulletEnabled val="1"/>
        </dgm:presLayoutVars>
      </dgm:prSet>
      <dgm:spPr/>
    </dgm:pt>
    <dgm:pt modelId="{9EE3F581-B733-4928-B438-AB6E425B356B}" type="pres">
      <dgm:prSet presAssocID="{8B41F195-E216-48A6-B6E7-CBB6AE0623A9}" presName="sp" presStyleCnt="0"/>
      <dgm:spPr/>
    </dgm:pt>
    <dgm:pt modelId="{09875016-2682-4A09-9D0F-237E6F971ED5}" type="pres">
      <dgm:prSet presAssocID="{F4A8585B-6285-483B-9BC6-A842D8A1186D}" presName="composite" presStyleCnt="0"/>
      <dgm:spPr/>
    </dgm:pt>
    <dgm:pt modelId="{6993D30D-08BC-4E2B-BDD8-F19F8B9DA918}" type="pres">
      <dgm:prSet presAssocID="{F4A8585B-6285-483B-9BC6-A842D8A1186D}" presName="parentText" presStyleLbl="alignNode1" presStyleIdx="2" presStyleCnt="3">
        <dgm:presLayoutVars>
          <dgm:chMax val="1"/>
          <dgm:bulletEnabled val="1"/>
        </dgm:presLayoutVars>
      </dgm:prSet>
      <dgm:spPr/>
    </dgm:pt>
    <dgm:pt modelId="{D780C848-CDE3-48D1-8E65-A9E88E7621FF}" type="pres">
      <dgm:prSet presAssocID="{F4A8585B-6285-483B-9BC6-A842D8A1186D}" presName="descendantText" presStyleLbl="alignAcc1" presStyleIdx="2" presStyleCnt="3">
        <dgm:presLayoutVars>
          <dgm:bulletEnabled val="1"/>
        </dgm:presLayoutVars>
      </dgm:prSet>
      <dgm:spPr/>
    </dgm:pt>
  </dgm:ptLst>
  <dgm:cxnLst>
    <dgm:cxn modelId="{BE9EBB0E-C7DE-42C4-9103-2F63C44086C9}" srcId="{7932E360-F847-4C78-B882-8E06D992BD6C}" destId="{C79623F4-67BA-4536-86C3-C28D759D5277}" srcOrd="1" destOrd="0" parTransId="{7BE3414E-E991-4F4F-B4DE-419DE31DC219}" sibTransId="{EED02E3B-719A-4D68-ADF1-4AB3158D95AC}"/>
    <dgm:cxn modelId="{8C2EA618-AAE9-4D7F-8E47-2521F7D2F77D}" type="presOf" srcId="{C9573A97-0154-4AA1-B54F-7D58F390F6BB}" destId="{9B65CAE3-2E4F-4A33-930F-0B824C9A9978}" srcOrd="0" destOrd="0" presId="urn:microsoft.com/office/officeart/2005/8/layout/chevron2"/>
    <dgm:cxn modelId="{E1E3281E-B9D0-4D11-89EF-8DBD4C888ED5}" srcId="{AC9A4B92-59BE-489F-8258-D535A8A134C4}" destId="{56821F41-A8E2-4CFB-B147-06A5B1E5C040}" srcOrd="0" destOrd="0" parTransId="{21BA193E-C6A8-4FAD-A12D-90FF9786E456}" sibTransId="{8E19B1EA-D1A3-4FC5-A996-BC5566736CB1}"/>
    <dgm:cxn modelId="{D3598229-001D-4D73-A0AD-A7400531329B}" type="presOf" srcId="{14408C9E-1EFE-4B57-B9A1-DA1D6D36213C}" destId="{36994F1A-F4E1-4673-96E1-65680863E340}" srcOrd="0" destOrd="1" presId="urn:microsoft.com/office/officeart/2005/8/layout/chevron2"/>
    <dgm:cxn modelId="{B65F2B56-00E2-456A-BE17-BA455AB6900D}" srcId="{7CF282DF-5681-426B-B423-29022A476142}" destId="{7932E360-F847-4C78-B882-8E06D992BD6C}" srcOrd="1" destOrd="0" parTransId="{BBE6FCCB-7764-4CB9-9FBA-E00C18C74DD8}" sibTransId="{8B41F195-E216-48A6-B6E7-CBB6AE0623A9}"/>
    <dgm:cxn modelId="{C4841577-28EB-4876-813D-D59238616BAA}" srcId="{F4A8585B-6285-483B-9BC6-A842D8A1186D}" destId="{954578C6-D459-45D2-91B6-00593A91A5B2}" srcOrd="2" destOrd="0" parTransId="{E45D2B4A-0745-482C-9852-48C3EED080F9}" sibTransId="{52D086E4-56A4-4EDC-A4E8-3F215E8B28FC}"/>
    <dgm:cxn modelId="{5967237D-5A36-489C-B026-02F9DDBA1610}" srcId="{7CF282DF-5681-426B-B423-29022A476142}" destId="{F4A8585B-6285-483B-9BC6-A842D8A1186D}" srcOrd="2" destOrd="0" parTransId="{28FAD358-C2CC-4164-9C17-593F8256E6A0}" sibTransId="{8500A06E-058D-434F-AF46-FE7D5C2227FE}"/>
    <dgm:cxn modelId="{704FAC91-540A-469A-AE69-B4663AD537C8}" srcId="{F4A8585B-6285-483B-9BC6-A842D8A1186D}" destId="{0A7E00AA-916F-4877-978B-CFCE12541CAE}" srcOrd="0" destOrd="0" parTransId="{3B1EAFD9-9B54-4969-8F50-F05CE9B783D6}" sibTransId="{B2E9CF05-8CE4-4166-9854-1E4641F694FB}"/>
    <dgm:cxn modelId="{73FDAEA2-2043-4A81-984D-D4A3990ED799}" type="presOf" srcId="{954578C6-D459-45D2-91B6-00593A91A5B2}" destId="{D780C848-CDE3-48D1-8E65-A9E88E7621FF}" srcOrd="0" destOrd="2" presId="urn:microsoft.com/office/officeart/2005/8/layout/chevron2"/>
    <dgm:cxn modelId="{CED7CCA8-F290-4354-BE36-FD6AAF4E196C}" type="presOf" srcId="{FDDC8C5A-1F4E-4A92-A5F8-B4D3B829E54D}" destId="{D780C848-CDE3-48D1-8E65-A9E88E7621FF}" srcOrd="0" destOrd="1" presId="urn:microsoft.com/office/officeart/2005/8/layout/chevron2"/>
    <dgm:cxn modelId="{499FADB6-1E8A-4C20-AC98-BFAC74B9E1C2}" srcId="{AC9A4B92-59BE-489F-8258-D535A8A134C4}" destId="{14408C9E-1EFE-4B57-B9A1-DA1D6D36213C}" srcOrd="1" destOrd="0" parTransId="{1FBD9737-B639-4D19-B655-E4F814E84DEE}" sibTransId="{DF4D0C7E-4B16-456C-BC4F-0E4A04AA1520}"/>
    <dgm:cxn modelId="{CDB74CBB-6915-4C08-8699-49E649FA7F6D}" type="presOf" srcId="{AC9A4B92-59BE-489F-8258-D535A8A134C4}" destId="{183E2CEA-18FB-49BA-AA25-BF08BB07C044}" srcOrd="0" destOrd="0" presId="urn:microsoft.com/office/officeart/2005/8/layout/chevron2"/>
    <dgm:cxn modelId="{2C56E4BE-8447-4886-98FC-4D9CAF57EC69}" type="presOf" srcId="{C79623F4-67BA-4536-86C3-C28D759D5277}" destId="{9B65CAE3-2E4F-4A33-930F-0B824C9A9978}" srcOrd="0" destOrd="1" presId="urn:microsoft.com/office/officeart/2005/8/layout/chevron2"/>
    <dgm:cxn modelId="{85B9E9C3-9C68-4D36-9CE4-0A565D9CE364}" type="presOf" srcId="{56821F41-A8E2-4CFB-B147-06A5B1E5C040}" destId="{36994F1A-F4E1-4673-96E1-65680863E340}" srcOrd="0" destOrd="0" presId="urn:microsoft.com/office/officeart/2005/8/layout/chevron2"/>
    <dgm:cxn modelId="{C90139C8-6436-4702-848F-C809636675F9}" srcId="{7CF282DF-5681-426B-B423-29022A476142}" destId="{AC9A4B92-59BE-489F-8258-D535A8A134C4}" srcOrd="0" destOrd="0" parTransId="{0E4823B6-5EF0-41DF-80F5-848402BB49AB}" sibTransId="{1413A3C7-5286-4BD0-B293-E0CF0B92226F}"/>
    <dgm:cxn modelId="{7A4AF8CD-5BD6-46BF-9457-29D3BE71F132}" type="presOf" srcId="{7932E360-F847-4C78-B882-8E06D992BD6C}" destId="{90AC776C-3317-4F44-8076-2AB2A15417C5}" srcOrd="0" destOrd="0" presId="urn:microsoft.com/office/officeart/2005/8/layout/chevron2"/>
    <dgm:cxn modelId="{5C3D6ECF-F97C-429A-883E-20191FA5D31A}" srcId="{F4A8585B-6285-483B-9BC6-A842D8A1186D}" destId="{FDDC8C5A-1F4E-4A92-A5F8-B4D3B829E54D}" srcOrd="1" destOrd="0" parTransId="{B390F5D3-4963-4C23-B92A-B6AE9A524401}" sibTransId="{9357B80F-8022-404E-B161-D552CE9EC506}"/>
    <dgm:cxn modelId="{A08656D6-181C-4BEE-82DD-8701AE973BCB}" type="presOf" srcId="{F4A8585B-6285-483B-9BC6-A842D8A1186D}" destId="{6993D30D-08BC-4E2B-BDD8-F19F8B9DA918}" srcOrd="0" destOrd="0" presId="urn:microsoft.com/office/officeart/2005/8/layout/chevron2"/>
    <dgm:cxn modelId="{6B4B4AD8-C0B2-4148-B5CD-F66AC351ECCE}" type="presOf" srcId="{7CF282DF-5681-426B-B423-29022A476142}" destId="{B726114D-CE47-43AB-BF0F-53A4414EF09A}" srcOrd="0" destOrd="0" presId="urn:microsoft.com/office/officeart/2005/8/layout/chevron2"/>
    <dgm:cxn modelId="{F55003EA-7039-4ED2-97A4-9D57C24A6004}" type="presOf" srcId="{0A7E00AA-916F-4877-978B-CFCE12541CAE}" destId="{D780C848-CDE3-48D1-8E65-A9E88E7621FF}" srcOrd="0" destOrd="0" presId="urn:microsoft.com/office/officeart/2005/8/layout/chevron2"/>
    <dgm:cxn modelId="{6867B0FB-C23D-49E1-AEBF-628A027976CA}" srcId="{7932E360-F847-4C78-B882-8E06D992BD6C}" destId="{C9573A97-0154-4AA1-B54F-7D58F390F6BB}" srcOrd="0" destOrd="0" parTransId="{924A6B1D-842E-4797-87D1-6AAA3C2C849D}" sibTransId="{38D06BE0-10EB-44B2-A9FF-3848F8362947}"/>
    <dgm:cxn modelId="{90E2FCC2-C134-4B4F-8CF7-A130B0951626}" type="presParOf" srcId="{B726114D-CE47-43AB-BF0F-53A4414EF09A}" destId="{6230A589-1158-4DEB-A574-9EC7EE1D06DC}" srcOrd="0" destOrd="0" presId="urn:microsoft.com/office/officeart/2005/8/layout/chevron2"/>
    <dgm:cxn modelId="{A4D4B37F-49C7-419E-8574-2383A0F7E69B}" type="presParOf" srcId="{6230A589-1158-4DEB-A574-9EC7EE1D06DC}" destId="{183E2CEA-18FB-49BA-AA25-BF08BB07C044}" srcOrd="0" destOrd="0" presId="urn:microsoft.com/office/officeart/2005/8/layout/chevron2"/>
    <dgm:cxn modelId="{47B7D4AF-B40B-4668-B264-9F7BE344DACE}" type="presParOf" srcId="{6230A589-1158-4DEB-A574-9EC7EE1D06DC}" destId="{36994F1A-F4E1-4673-96E1-65680863E340}" srcOrd="1" destOrd="0" presId="urn:microsoft.com/office/officeart/2005/8/layout/chevron2"/>
    <dgm:cxn modelId="{5A2C197C-E70B-4C58-8E41-80D5FE1B55CE}" type="presParOf" srcId="{B726114D-CE47-43AB-BF0F-53A4414EF09A}" destId="{71AB61D4-320F-45E9-9BD2-3523478BD3E6}" srcOrd="1" destOrd="0" presId="urn:microsoft.com/office/officeart/2005/8/layout/chevron2"/>
    <dgm:cxn modelId="{7A331E6D-EBC2-4AD8-8CA6-E94119F7297E}" type="presParOf" srcId="{B726114D-CE47-43AB-BF0F-53A4414EF09A}" destId="{4C6D4111-E34E-4A8C-9878-81DA55EC0A8C}" srcOrd="2" destOrd="0" presId="urn:microsoft.com/office/officeart/2005/8/layout/chevron2"/>
    <dgm:cxn modelId="{962FD9EA-813D-472B-BBC3-DF12060D5D10}" type="presParOf" srcId="{4C6D4111-E34E-4A8C-9878-81DA55EC0A8C}" destId="{90AC776C-3317-4F44-8076-2AB2A15417C5}" srcOrd="0" destOrd="0" presId="urn:microsoft.com/office/officeart/2005/8/layout/chevron2"/>
    <dgm:cxn modelId="{D62E271E-2459-4DE5-B251-66422EA1CCB5}" type="presParOf" srcId="{4C6D4111-E34E-4A8C-9878-81DA55EC0A8C}" destId="{9B65CAE3-2E4F-4A33-930F-0B824C9A9978}" srcOrd="1" destOrd="0" presId="urn:microsoft.com/office/officeart/2005/8/layout/chevron2"/>
    <dgm:cxn modelId="{104B5903-0E22-42B0-87F0-D7E56300B7A3}" type="presParOf" srcId="{B726114D-CE47-43AB-BF0F-53A4414EF09A}" destId="{9EE3F581-B733-4928-B438-AB6E425B356B}" srcOrd="3" destOrd="0" presId="urn:microsoft.com/office/officeart/2005/8/layout/chevron2"/>
    <dgm:cxn modelId="{658469D8-13FB-45D4-A0CD-C121DB295F95}" type="presParOf" srcId="{B726114D-CE47-43AB-BF0F-53A4414EF09A}" destId="{09875016-2682-4A09-9D0F-237E6F971ED5}" srcOrd="4" destOrd="0" presId="urn:microsoft.com/office/officeart/2005/8/layout/chevron2"/>
    <dgm:cxn modelId="{392B63BF-10EB-4E12-9C7A-265D8FB3F289}" type="presParOf" srcId="{09875016-2682-4A09-9D0F-237E6F971ED5}" destId="{6993D30D-08BC-4E2B-BDD8-F19F8B9DA918}" srcOrd="0" destOrd="0" presId="urn:microsoft.com/office/officeart/2005/8/layout/chevron2"/>
    <dgm:cxn modelId="{7D2F7EE4-C7D5-49AB-8DA2-55432636CD66}" type="presParOf" srcId="{09875016-2682-4A09-9D0F-237E6F971ED5}" destId="{D780C848-CDE3-48D1-8E65-A9E88E7621FF}" srcOrd="1" destOrd="0" presId="urn:microsoft.com/office/officeart/2005/8/layout/chevron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83E2CEA-18FB-49BA-AA25-BF08BB07C044}">
      <dsp:nvSpPr>
        <dsp:cNvPr id="0" name=""/>
        <dsp:cNvSpPr/>
      </dsp:nvSpPr>
      <dsp:spPr>
        <a:xfrm rot="5400000">
          <a:off x="-180022" y="180877"/>
          <a:ext cx="1200150" cy="84010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r>
            <a:rPr lang="en-GB" sz="2100" kern="1200"/>
            <a:t>Stage 1</a:t>
          </a:r>
        </a:p>
      </dsp:txBody>
      <dsp:txXfrm rot="-5400000">
        <a:off x="1" y="420908"/>
        <a:ext cx="840105" cy="360045"/>
      </dsp:txXfrm>
    </dsp:sp>
    <dsp:sp modelId="{36994F1A-F4E1-4673-96E1-65680863E340}">
      <dsp:nvSpPr>
        <dsp:cNvPr id="0" name=""/>
        <dsp:cNvSpPr/>
      </dsp:nvSpPr>
      <dsp:spPr>
        <a:xfrm rot="5400000">
          <a:off x="2655093" y="-1814133"/>
          <a:ext cx="780097" cy="441007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Font typeface="Times New Roman" panose="02020603050405020304" pitchFamily="18" charset="0"/>
            <a:buChar char="•"/>
          </a:pPr>
          <a:r>
            <a:rPr lang="en-GB" sz="1100" i="0" kern="1200">
              <a:latin typeface="Arial" panose="020B0604020202020204" pitchFamily="34" charset="0"/>
              <a:cs typeface="Arial" panose="020B0604020202020204" pitchFamily="34" charset="0"/>
            </a:rPr>
            <a:t>Formal investigation by Headteacher </a:t>
          </a:r>
        </a:p>
        <a:p>
          <a:pPr marL="57150" lvl="1" indent="-57150" algn="l" defTabSz="488950">
            <a:lnSpc>
              <a:spcPct val="90000"/>
            </a:lnSpc>
            <a:spcBef>
              <a:spcPct val="0"/>
            </a:spcBef>
            <a:spcAft>
              <a:spcPct val="15000"/>
            </a:spcAft>
            <a:buFont typeface="Times New Roman" panose="02020603050405020304" pitchFamily="18" charset="0"/>
            <a:buChar char="•"/>
          </a:pPr>
          <a:r>
            <a:rPr lang="en-GB" sz="1100" kern="1200">
              <a:latin typeface="Arial" panose="020B0604020202020204" pitchFamily="34" charset="0"/>
              <a:cs typeface="Arial" panose="020B0604020202020204" pitchFamily="34" charset="0"/>
            </a:rPr>
            <a:t>Where complainant feels that issues have not been fully addressed, progress to Stage 2</a:t>
          </a:r>
        </a:p>
      </dsp:txBody>
      <dsp:txXfrm rot="-5400000">
        <a:off x="840105" y="38936"/>
        <a:ext cx="4371994" cy="703935"/>
      </dsp:txXfrm>
    </dsp:sp>
    <dsp:sp modelId="{90AC776C-3317-4F44-8076-2AB2A15417C5}">
      <dsp:nvSpPr>
        <dsp:cNvPr id="0" name=""/>
        <dsp:cNvSpPr/>
      </dsp:nvSpPr>
      <dsp:spPr>
        <a:xfrm rot="5400000">
          <a:off x="-180022" y="1180147"/>
          <a:ext cx="1200150" cy="84010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r>
            <a:rPr lang="en-GB" sz="2100" kern="1200"/>
            <a:t>Stage 2</a:t>
          </a:r>
        </a:p>
      </dsp:txBody>
      <dsp:txXfrm rot="-5400000">
        <a:off x="1" y="1420178"/>
        <a:ext cx="840105" cy="360045"/>
      </dsp:txXfrm>
    </dsp:sp>
    <dsp:sp modelId="{9B65CAE3-2E4F-4A33-930F-0B824C9A9978}">
      <dsp:nvSpPr>
        <dsp:cNvPr id="0" name=""/>
        <dsp:cNvSpPr/>
      </dsp:nvSpPr>
      <dsp:spPr>
        <a:xfrm rot="5400000">
          <a:off x="2655093" y="-814863"/>
          <a:ext cx="780097" cy="441007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Font typeface="Times New Roman" panose="02020603050405020304" pitchFamily="18" charset="0"/>
            <a:buChar char="•"/>
          </a:pPr>
          <a:r>
            <a:rPr lang="en-GB" sz="1100" i="0" kern="1200">
              <a:latin typeface="Arial" panose="020B0604020202020204" pitchFamily="34" charset="0"/>
              <a:cs typeface="Arial" panose="020B0604020202020204" pitchFamily="34" charset="0"/>
            </a:rPr>
            <a:t>Formal investigation by Sam Nicholls (Co-Chair of Governors)</a:t>
          </a:r>
        </a:p>
        <a:p>
          <a:pPr marL="57150" lvl="1" indent="-57150" algn="l" defTabSz="488950">
            <a:lnSpc>
              <a:spcPct val="90000"/>
            </a:lnSpc>
            <a:spcBef>
              <a:spcPct val="0"/>
            </a:spcBef>
            <a:spcAft>
              <a:spcPct val="15000"/>
            </a:spcAft>
            <a:buFont typeface="Times New Roman" panose="02020603050405020304" pitchFamily="18" charset="0"/>
            <a:buChar char="•"/>
          </a:pPr>
          <a:r>
            <a:rPr lang="en-GB" sz="1100" kern="1200">
              <a:latin typeface="Arial" panose="020B0604020202020204" pitchFamily="34" charset="0"/>
              <a:cs typeface="Arial" panose="020B0604020202020204" pitchFamily="34" charset="0"/>
            </a:rPr>
            <a:t>Where complainant feels that issues have not been fully addressed, progress to Stage 3</a:t>
          </a:r>
        </a:p>
      </dsp:txBody>
      <dsp:txXfrm rot="-5400000">
        <a:off x="840105" y="1038206"/>
        <a:ext cx="4371994" cy="703935"/>
      </dsp:txXfrm>
    </dsp:sp>
    <dsp:sp modelId="{6993D30D-08BC-4E2B-BDD8-F19F8B9DA918}">
      <dsp:nvSpPr>
        <dsp:cNvPr id="0" name=""/>
        <dsp:cNvSpPr/>
      </dsp:nvSpPr>
      <dsp:spPr>
        <a:xfrm rot="5400000">
          <a:off x="-180022" y="2179417"/>
          <a:ext cx="1200150" cy="84010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r>
            <a:rPr lang="en-GB" sz="2100" kern="1200"/>
            <a:t>Stage 3</a:t>
          </a:r>
        </a:p>
      </dsp:txBody>
      <dsp:txXfrm rot="-5400000">
        <a:off x="1" y="2419448"/>
        <a:ext cx="840105" cy="360045"/>
      </dsp:txXfrm>
    </dsp:sp>
    <dsp:sp modelId="{D780C848-CDE3-48D1-8E65-A9E88E7621FF}">
      <dsp:nvSpPr>
        <dsp:cNvPr id="0" name=""/>
        <dsp:cNvSpPr/>
      </dsp:nvSpPr>
      <dsp:spPr>
        <a:xfrm rot="5400000">
          <a:off x="2655093" y="184406"/>
          <a:ext cx="780097" cy="441007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Font typeface="Times New Roman" panose="02020603050405020304" pitchFamily="18" charset="0"/>
            <a:buChar char="•"/>
          </a:pPr>
          <a:r>
            <a:rPr lang="en-GB" sz="1100" kern="1200">
              <a:latin typeface="Arial" panose="020B0604020202020204" pitchFamily="34" charset="0"/>
              <a:cs typeface="Arial" panose="020B0604020202020204" pitchFamily="34" charset="0"/>
            </a:rPr>
            <a:t>Governor Panel Hearing</a:t>
          </a:r>
        </a:p>
        <a:p>
          <a:pPr marL="57150" lvl="1" indent="-57150" algn="l" defTabSz="488950">
            <a:lnSpc>
              <a:spcPct val="90000"/>
            </a:lnSpc>
            <a:spcBef>
              <a:spcPct val="0"/>
            </a:spcBef>
            <a:spcAft>
              <a:spcPct val="15000"/>
            </a:spcAft>
            <a:buFont typeface="Times New Roman" panose="02020603050405020304" pitchFamily="18" charset="0"/>
            <a:buChar char="•"/>
          </a:pPr>
          <a:r>
            <a:rPr lang="en-GB" sz="1100" kern="1200">
              <a:latin typeface="Arial" panose="020B0604020202020204" pitchFamily="34" charset="0"/>
              <a:cs typeface="Arial" panose="020B0604020202020204" pitchFamily="34" charset="0"/>
            </a:rPr>
            <a:t>This is the final stage of the school's complaints procedure.</a:t>
          </a: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Where dissatisfied with outcomes, contact the Department for Education/ Education and Skills Funding Agency</a:t>
          </a:r>
        </a:p>
      </dsp:txBody>
      <dsp:txXfrm rot="-5400000">
        <a:off x="840105" y="2037476"/>
        <a:ext cx="4371994" cy="70393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D0F7ED-1AB8-4F68-8023-24637854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5813</Words>
  <Characters>33140</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38876</CharactersWithSpaces>
  <SharedDoc>false</SharedDoc>
  <HLinks>
    <vt:vector size="30" baseType="variant">
      <vt:variant>
        <vt:i4>1769552</vt:i4>
      </vt:variant>
      <vt:variant>
        <vt:i4>12</vt:i4>
      </vt:variant>
      <vt:variant>
        <vt:i4>0</vt:i4>
      </vt:variant>
      <vt:variant>
        <vt:i4>5</vt:i4>
      </vt:variant>
      <vt:variant>
        <vt:lpwstr>http://www.education.gov.uk/contactus</vt:lpwstr>
      </vt:variant>
      <vt:variant>
        <vt:lpwstr/>
      </vt:variant>
      <vt:variant>
        <vt:i4>4784143</vt:i4>
      </vt:variant>
      <vt:variant>
        <vt:i4>9</vt:i4>
      </vt:variant>
      <vt:variant>
        <vt:i4>0</vt:i4>
      </vt:variant>
      <vt:variant>
        <vt:i4>5</vt:i4>
      </vt:variant>
      <vt:variant>
        <vt:lpwstr>http://www.legislation.gov.uk/uksi/2010/1997/schedule/1/made</vt:lpwstr>
      </vt:variant>
      <vt:variant>
        <vt:lpwstr/>
      </vt:variant>
      <vt:variant>
        <vt:i4>3538988</vt:i4>
      </vt:variant>
      <vt:variant>
        <vt:i4>6</vt:i4>
      </vt:variant>
      <vt:variant>
        <vt:i4>0</vt:i4>
      </vt:variant>
      <vt:variant>
        <vt:i4>5</vt:i4>
      </vt:variant>
      <vt:variant>
        <vt:lpwstr>http://www.irms.org.uk/</vt:lpwstr>
      </vt:variant>
      <vt:variant>
        <vt:lpwstr/>
      </vt:variant>
      <vt:variant>
        <vt:i4>1769552</vt:i4>
      </vt:variant>
      <vt:variant>
        <vt:i4>3</vt:i4>
      </vt:variant>
      <vt:variant>
        <vt:i4>0</vt:i4>
      </vt:variant>
      <vt:variant>
        <vt:i4>5</vt:i4>
      </vt:variant>
      <vt:variant>
        <vt:lpwstr>http://www.education.gov.uk/contactus</vt:lpwstr>
      </vt:variant>
      <vt:variant>
        <vt:lpwstr/>
      </vt:variant>
      <vt:variant>
        <vt:i4>6160390</vt:i4>
      </vt:variant>
      <vt:variant>
        <vt:i4>0</vt:i4>
      </vt:variant>
      <vt:variant>
        <vt:i4>0</vt:i4>
      </vt:variant>
      <vt:variant>
        <vt:i4>5</vt:i4>
      </vt:variant>
      <vt:variant>
        <vt:lpwstr>http://www.gov.uk/school-discipline-exclusions/exclusions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2023-09-20T09:30:00Z</dcterms:created>
  <dcterms:modified xsi:type="dcterms:W3CDTF">2023-09-20T09:30:00Z</dcterms:modified>
</cp:coreProperties>
</file>