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6539" w:rsidRDefault="00D6458F">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rsidR="00946539" w:rsidRDefault="00D6458F">
      <w:pPr>
        <w:jc w:val="center"/>
        <w:rPr>
          <w:rFonts w:ascii="Calibri" w:hAnsi="Calibri"/>
          <w:b/>
          <w:u w:val="single"/>
        </w:rPr>
      </w:pPr>
      <w:r>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pt;height:45pt" o:ole="">
            <v:imagedata r:id="rId5" o:title=""/>
          </v:shape>
          <o:OLEObject Type="Embed" ProgID="MSPhotoEd.3" ShapeID="_x0000_i1025" DrawAspect="Content" ObjectID="_1812956156" r:id="rId6"/>
        </w:object>
      </w:r>
    </w:p>
    <w:p w:rsidR="00946539" w:rsidRDefault="00D6458F">
      <w:pPr>
        <w:jc w:val="center"/>
        <w:rPr>
          <w:rFonts w:ascii="Calibri" w:hAnsi="Calibri"/>
          <w:b/>
          <w:u w:val="single"/>
        </w:rPr>
      </w:pPr>
      <w:r>
        <w:rPr>
          <w:rFonts w:ascii="Calibri" w:hAnsi="Calibri"/>
          <w:b/>
          <w:u w:val="single"/>
        </w:rPr>
        <w:t xml:space="preserve">GOVERNOR MONITORING  </w:t>
      </w:r>
    </w:p>
    <w:p w:rsidR="00946539" w:rsidRDefault="00D6458F">
      <w:pPr>
        <w:jc w:val="center"/>
        <w:rPr>
          <w:rFonts w:ascii="Calibri" w:hAnsi="Calibri"/>
          <w:b/>
          <w:sz w:val="22"/>
          <w:szCs w:val="22"/>
        </w:rPr>
      </w:pPr>
      <w:r>
        <w:rPr>
          <w:rFonts w:ascii="Calibri" w:hAnsi="Calibri"/>
          <w:b/>
          <w:sz w:val="22"/>
          <w:szCs w:val="22"/>
        </w:rPr>
        <w:t xml:space="preserve">COMMUNITY, PEACE, WISDOM, HOPE, DIGNITY, JOY </w:t>
      </w:r>
    </w:p>
    <w:p w:rsidR="00946539" w:rsidRDefault="00946539">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946539">
        <w:tc>
          <w:tcPr>
            <w:tcW w:w="5389" w:type="dxa"/>
            <w:gridSpan w:val="3"/>
            <w:tcBorders>
              <w:right w:val="single" w:sz="12" w:space="0" w:color="000000"/>
            </w:tcBorders>
          </w:tcPr>
          <w:p w:rsidR="00946539" w:rsidRDefault="00D6458F">
            <w:pPr>
              <w:rPr>
                <w:rFonts w:ascii="Calibri" w:hAnsi="Calibri"/>
              </w:rPr>
            </w:pPr>
            <w:r>
              <w:rPr>
                <w:rFonts w:ascii="Calibri" w:hAnsi="Calibri"/>
              </w:rPr>
              <w:t xml:space="preserve">Name of Governor: </w:t>
            </w:r>
          </w:p>
          <w:p w:rsidR="00946539" w:rsidRDefault="00457501">
            <w:pPr>
              <w:rPr>
                <w:rFonts w:ascii="Calibri" w:hAnsi="Calibri"/>
              </w:rPr>
            </w:pPr>
            <w:r>
              <w:rPr>
                <w:rFonts w:ascii="Calibri" w:hAnsi="Calibri"/>
              </w:rPr>
              <w:t xml:space="preserve">   </w:t>
            </w:r>
            <w:r w:rsidR="00E215A2">
              <w:rPr>
                <w:rFonts w:ascii="Calibri" w:hAnsi="Calibri"/>
              </w:rPr>
              <w:t xml:space="preserve">                                 </w:t>
            </w:r>
            <w:r>
              <w:rPr>
                <w:rFonts w:ascii="Calibri" w:hAnsi="Calibri"/>
              </w:rPr>
              <w:t xml:space="preserve"> Jane Vorster</w:t>
            </w:r>
          </w:p>
        </w:tc>
        <w:tc>
          <w:tcPr>
            <w:tcW w:w="4925" w:type="dxa"/>
            <w:gridSpan w:val="2"/>
            <w:tcBorders>
              <w:left w:val="single" w:sz="12" w:space="0" w:color="000000"/>
            </w:tcBorders>
          </w:tcPr>
          <w:p w:rsidR="00946539" w:rsidRDefault="00D6458F">
            <w:pPr>
              <w:rPr>
                <w:rFonts w:ascii="Calibri" w:hAnsi="Calibri"/>
              </w:rPr>
            </w:pPr>
            <w:r>
              <w:rPr>
                <w:rFonts w:ascii="Calibri" w:hAnsi="Calibri"/>
              </w:rPr>
              <w:t xml:space="preserve">Date: </w:t>
            </w:r>
          </w:p>
          <w:p w:rsidR="00457501" w:rsidRDefault="00457501">
            <w:pPr>
              <w:rPr>
                <w:rFonts w:ascii="Calibri" w:hAnsi="Calibri"/>
              </w:rPr>
            </w:pPr>
            <w:r>
              <w:rPr>
                <w:rFonts w:ascii="Calibri" w:hAnsi="Calibri"/>
              </w:rPr>
              <w:t xml:space="preserve"> </w:t>
            </w:r>
            <w:r w:rsidR="00E215A2">
              <w:rPr>
                <w:rFonts w:ascii="Calibri" w:hAnsi="Calibri"/>
              </w:rPr>
              <w:t xml:space="preserve">            19.6.</w:t>
            </w:r>
            <w:r>
              <w:rPr>
                <w:rFonts w:ascii="Calibri" w:hAnsi="Calibri"/>
              </w:rPr>
              <w:t>2025</w:t>
            </w:r>
          </w:p>
        </w:tc>
      </w:tr>
      <w:tr w:rsidR="00946539">
        <w:trPr>
          <w:trHeight w:val="391"/>
        </w:trPr>
        <w:tc>
          <w:tcPr>
            <w:tcW w:w="10314" w:type="dxa"/>
            <w:gridSpan w:val="5"/>
            <w:tcBorders>
              <w:bottom w:val="single" w:sz="4" w:space="0" w:color="000000"/>
            </w:tcBorders>
          </w:tcPr>
          <w:p w:rsidR="00946539" w:rsidRDefault="00D6458F">
            <w:pPr>
              <w:rPr>
                <w:rFonts w:ascii="Calibri" w:hAnsi="Calibri"/>
              </w:rPr>
            </w:pPr>
            <w:r>
              <w:rPr>
                <w:rFonts w:ascii="Calibri" w:hAnsi="Calibri"/>
              </w:rPr>
              <w:t>Focus Area(s):</w:t>
            </w:r>
            <w:r w:rsidR="00E215A2">
              <w:rPr>
                <w:rFonts w:ascii="Calibri" w:hAnsi="Calibri"/>
              </w:rPr>
              <w:t xml:space="preserve">  SEND Progress</w:t>
            </w:r>
          </w:p>
        </w:tc>
      </w:tr>
      <w:tr w:rsidR="00946539">
        <w:trPr>
          <w:trHeight w:val="292"/>
        </w:trPr>
        <w:tc>
          <w:tcPr>
            <w:tcW w:w="991" w:type="dxa"/>
            <w:tcBorders>
              <w:top w:val="single" w:sz="12" w:space="0" w:color="000000"/>
              <w:right w:val="single" w:sz="12" w:space="0" w:color="000000"/>
            </w:tcBorders>
          </w:tcPr>
          <w:p w:rsidR="00946539" w:rsidRDefault="00D6458F">
            <w:pPr>
              <w:rPr>
                <w:rFonts w:ascii="Calibri" w:hAnsi="Calibri"/>
                <w:b/>
              </w:rPr>
            </w:pPr>
            <w:r>
              <w:rPr>
                <w:rFonts w:ascii="Calibri" w:hAnsi="Calibri"/>
                <w:b/>
              </w:rPr>
              <w:t>SIAMS</w:t>
            </w:r>
          </w:p>
        </w:tc>
        <w:tc>
          <w:tcPr>
            <w:tcW w:w="2092" w:type="dxa"/>
            <w:shd w:val="clear" w:color="auto" w:fill="auto"/>
          </w:tcPr>
          <w:p w:rsidR="00946539" w:rsidRDefault="00D6458F">
            <w:pPr>
              <w:rPr>
                <w:rFonts w:ascii="Calibri" w:hAnsi="Calibri"/>
                <w:sz w:val="22"/>
                <w:szCs w:val="22"/>
              </w:rPr>
            </w:pPr>
            <w:r>
              <w:rPr>
                <w:rFonts w:ascii="Calibri" w:hAnsi="Calibri"/>
                <w:sz w:val="22"/>
                <w:szCs w:val="22"/>
              </w:rPr>
              <w:t>Vision and Leadership</w:t>
            </w:r>
          </w:p>
        </w:tc>
        <w:tc>
          <w:tcPr>
            <w:tcW w:w="2306" w:type="dxa"/>
            <w:shd w:val="clear" w:color="auto" w:fill="auto"/>
          </w:tcPr>
          <w:p w:rsidR="00946539" w:rsidRDefault="00D6458F">
            <w:pPr>
              <w:rPr>
                <w:rFonts w:ascii="Calibri" w:hAnsi="Calibri"/>
                <w:sz w:val="22"/>
                <w:szCs w:val="22"/>
              </w:rPr>
            </w:pPr>
            <w:r>
              <w:rPr>
                <w:rFonts w:ascii="Calibri" w:hAnsi="Calibri"/>
                <w:sz w:val="22"/>
                <w:szCs w:val="22"/>
              </w:rPr>
              <w:t>Wisdom, Knowledge and Skills</w:t>
            </w:r>
          </w:p>
        </w:tc>
        <w:tc>
          <w:tcPr>
            <w:tcW w:w="2549" w:type="dxa"/>
            <w:shd w:val="clear" w:color="auto" w:fill="auto"/>
          </w:tcPr>
          <w:p w:rsidR="00946539" w:rsidRDefault="00D6458F">
            <w:pPr>
              <w:rPr>
                <w:rFonts w:ascii="Calibri" w:hAnsi="Calibri"/>
                <w:sz w:val="22"/>
                <w:szCs w:val="22"/>
              </w:rPr>
            </w:pPr>
            <w:r>
              <w:rPr>
                <w:rFonts w:ascii="Calibri" w:hAnsi="Calibri"/>
                <w:sz w:val="22"/>
                <w:szCs w:val="22"/>
              </w:rPr>
              <w:t>Character Development</w:t>
            </w:r>
          </w:p>
        </w:tc>
        <w:tc>
          <w:tcPr>
            <w:tcW w:w="2376" w:type="dxa"/>
            <w:shd w:val="clear" w:color="auto" w:fill="auto"/>
          </w:tcPr>
          <w:p w:rsidR="00946539" w:rsidRDefault="00D6458F">
            <w:pPr>
              <w:rPr>
                <w:rFonts w:ascii="Calibri" w:hAnsi="Calibri"/>
                <w:sz w:val="22"/>
                <w:szCs w:val="22"/>
              </w:rPr>
            </w:pPr>
            <w:r>
              <w:rPr>
                <w:rFonts w:ascii="Calibri" w:hAnsi="Calibri"/>
                <w:sz w:val="22"/>
                <w:szCs w:val="22"/>
              </w:rPr>
              <w:t>Community and Living Well Together</w:t>
            </w:r>
          </w:p>
        </w:tc>
      </w:tr>
      <w:tr w:rsidR="00946539">
        <w:trPr>
          <w:trHeight w:val="292"/>
        </w:trPr>
        <w:tc>
          <w:tcPr>
            <w:tcW w:w="991" w:type="dxa"/>
            <w:tcBorders>
              <w:top w:val="single" w:sz="12" w:space="0" w:color="000000"/>
              <w:right w:val="single" w:sz="12" w:space="0" w:color="000000"/>
            </w:tcBorders>
          </w:tcPr>
          <w:p w:rsidR="00946539" w:rsidRDefault="00946539">
            <w:pPr>
              <w:rPr>
                <w:rFonts w:ascii="Calibri" w:hAnsi="Calibri"/>
                <w:b/>
              </w:rPr>
            </w:pPr>
          </w:p>
        </w:tc>
        <w:tc>
          <w:tcPr>
            <w:tcW w:w="2092" w:type="dxa"/>
            <w:shd w:val="clear" w:color="auto" w:fill="auto"/>
          </w:tcPr>
          <w:p w:rsidR="00946539" w:rsidRDefault="00D6458F">
            <w:pPr>
              <w:rPr>
                <w:rFonts w:ascii="Calibri" w:hAnsi="Calibri"/>
                <w:sz w:val="22"/>
                <w:szCs w:val="22"/>
              </w:rPr>
            </w:pPr>
            <w:r>
              <w:rPr>
                <w:rFonts w:ascii="Calibri" w:hAnsi="Calibri"/>
                <w:sz w:val="22"/>
                <w:szCs w:val="22"/>
              </w:rPr>
              <w:t>Dignity and Respect</w:t>
            </w:r>
          </w:p>
        </w:tc>
        <w:tc>
          <w:tcPr>
            <w:tcW w:w="2306" w:type="dxa"/>
            <w:shd w:val="clear" w:color="auto" w:fill="auto"/>
          </w:tcPr>
          <w:p w:rsidR="00946539" w:rsidRDefault="00D6458F">
            <w:pPr>
              <w:rPr>
                <w:rFonts w:ascii="Calibri" w:hAnsi="Calibri"/>
                <w:sz w:val="22"/>
                <w:szCs w:val="22"/>
              </w:rPr>
            </w:pPr>
            <w:r>
              <w:rPr>
                <w:rFonts w:ascii="Calibri" w:hAnsi="Calibri"/>
                <w:sz w:val="22"/>
                <w:szCs w:val="22"/>
              </w:rPr>
              <w:t>Collective Worship</w:t>
            </w:r>
          </w:p>
        </w:tc>
        <w:tc>
          <w:tcPr>
            <w:tcW w:w="2549" w:type="dxa"/>
            <w:shd w:val="clear" w:color="auto" w:fill="auto"/>
          </w:tcPr>
          <w:p w:rsidR="00946539" w:rsidRDefault="00D6458F">
            <w:pPr>
              <w:rPr>
                <w:rFonts w:ascii="Calibri" w:hAnsi="Calibri"/>
                <w:sz w:val="22"/>
                <w:szCs w:val="22"/>
              </w:rPr>
            </w:pPr>
            <w:r>
              <w:rPr>
                <w:rFonts w:ascii="Calibri" w:hAnsi="Calibri"/>
                <w:sz w:val="22"/>
                <w:szCs w:val="22"/>
              </w:rPr>
              <w:t>Religious Education</w:t>
            </w:r>
          </w:p>
        </w:tc>
        <w:tc>
          <w:tcPr>
            <w:tcW w:w="2376" w:type="dxa"/>
            <w:shd w:val="clear" w:color="auto" w:fill="auto"/>
          </w:tcPr>
          <w:p w:rsidR="00946539" w:rsidRDefault="00946539">
            <w:pPr>
              <w:rPr>
                <w:rFonts w:ascii="Calibri" w:hAnsi="Calibri"/>
                <w:sz w:val="22"/>
                <w:szCs w:val="22"/>
              </w:rPr>
            </w:pPr>
          </w:p>
        </w:tc>
      </w:tr>
      <w:tr w:rsidR="00946539">
        <w:trPr>
          <w:trHeight w:val="292"/>
        </w:trPr>
        <w:tc>
          <w:tcPr>
            <w:tcW w:w="991" w:type="dxa"/>
            <w:tcBorders>
              <w:top w:val="single" w:sz="12" w:space="0" w:color="000000"/>
              <w:right w:val="single" w:sz="12" w:space="0" w:color="000000"/>
            </w:tcBorders>
          </w:tcPr>
          <w:p w:rsidR="00946539" w:rsidRDefault="00D6458F">
            <w:pPr>
              <w:rPr>
                <w:rFonts w:ascii="Calibri" w:hAnsi="Calibri"/>
                <w:b/>
              </w:rPr>
            </w:pPr>
            <w:r>
              <w:rPr>
                <w:rFonts w:ascii="Calibri" w:hAnsi="Calibri"/>
                <w:b/>
              </w:rPr>
              <w:t>OFSTED</w:t>
            </w:r>
          </w:p>
        </w:tc>
        <w:tc>
          <w:tcPr>
            <w:tcW w:w="2092" w:type="dxa"/>
            <w:shd w:val="clear" w:color="auto" w:fill="auto"/>
          </w:tcPr>
          <w:p w:rsidR="00946539" w:rsidRDefault="00D6458F">
            <w:pPr>
              <w:rPr>
                <w:rFonts w:ascii="Calibri" w:hAnsi="Calibri"/>
                <w:sz w:val="22"/>
                <w:szCs w:val="22"/>
              </w:rPr>
            </w:pPr>
            <w:r w:rsidRPr="00E215A2">
              <w:rPr>
                <w:rFonts w:ascii="Calibri" w:hAnsi="Calibri"/>
                <w:sz w:val="22"/>
                <w:szCs w:val="22"/>
                <w:highlight w:val="cyan"/>
              </w:rPr>
              <w:t>Quality of Education</w:t>
            </w:r>
            <w:r>
              <w:rPr>
                <w:rFonts w:ascii="Calibri" w:hAnsi="Calibri"/>
                <w:sz w:val="22"/>
                <w:szCs w:val="22"/>
              </w:rPr>
              <w:t xml:space="preserve"> </w:t>
            </w:r>
          </w:p>
        </w:tc>
        <w:tc>
          <w:tcPr>
            <w:tcW w:w="2306" w:type="dxa"/>
            <w:shd w:val="clear" w:color="auto" w:fill="auto"/>
          </w:tcPr>
          <w:p w:rsidR="00946539" w:rsidRDefault="00D6458F">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auto"/>
          </w:tcPr>
          <w:p w:rsidR="00946539" w:rsidRPr="00E215A2" w:rsidRDefault="00D6458F">
            <w:pPr>
              <w:rPr>
                <w:rFonts w:ascii="Calibri" w:hAnsi="Calibri"/>
                <w:sz w:val="22"/>
                <w:szCs w:val="22"/>
              </w:rPr>
            </w:pPr>
            <w:r w:rsidRPr="00E215A2">
              <w:rPr>
                <w:rFonts w:ascii="Calibri" w:hAnsi="Calibri"/>
                <w:color w:val="000000" w:themeColor="text1"/>
                <w:sz w:val="22"/>
                <w:szCs w:val="22"/>
              </w:rPr>
              <w:t xml:space="preserve">Personal Development </w:t>
            </w:r>
          </w:p>
        </w:tc>
        <w:tc>
          <w:tcPr>
            <w:tcW w:w="2376" w:type="dxa"/>
            <w:shd w:val="clear" w:color="auto" w:fill="auto"/>
          </w:tcPr>
          <w:p w:rsidR="00946539" w:rsidRDefault="00D6458F">
            <w:pPr>
              <w:rPr>
                <w:rFonts w:ascii="Calibri" w:hAnsi="Calibri"/>
                <w:sz w:val="22"/>
                <w:szCs w:val="22"/>
              </w:rPr>
            </w:pPr>
            <w:r>
              <w:rPr>
                <w:rFonts w:ascii="Calibri" w:hAnsi="Calibri"/>
                <w:sz w:val="22"/>
                <w:szCs w:val="22"/>
              </w:rPr>
              <w:t xml:space="preserve">Leadership and Management </w:t>
            </w:r>
          </w:p>
        </w:tc>
      </w:tr>
      <w:tr w:rsidR="00946539">
        <w:trPr>
          <w:trHeight w:val="288"/>
        </w:trPr>
        <w:tc>
          <w:tcPr>
            <w:tcW w:w="10314" w:type="dxa"/>
            <w:gridSpan w:val="5"/>
          </w:tcPr>
          <w:p w:rsidR="00946539" w:rsidRDefault="00D6458F">
            <w:pPr>
              <w:rPr>
                <w:rFonts w:ascii="Calibri" w:hAnsi="Calibri"/>
              </w:rPr>
            </w:pPr>
            <w:r>
              <w:rPr>
                <w:rFonts w:ascii="Calibri" w:hAnsi="Calibri"/>
              </w:rPr>
              <w:t xml:space="preserve">Any safeguarding Issues: </w:t>
            </w:r>
            <w:r w:rsidR="00280E5B">
              <w:rPr>
                <w:rFonts w:ascii="Calibri" w:hAnsi="Calibri"/>
              </w:rPr>
              <w:t>None</w:t>
            </w:r>
          </w:p>
        </w:tc>
      </w:tr>
      <w:tr w:rsidR="00946539">
        <w:trPr>
          <w:trHeight w:val="288"/>
        </w:trPr>
        <w:tc>
          <w:tcPr>
            <w:tcW w:w="10314" w:type="dxa"/>
            <w:gridSpan w:val="5"/>
          </w:tcPr>
          <w:p w:rsidR="00E215A2" w:rsidRDefault="00D6458F">
            <w:pPr>
              <w:rPr>
                <w:rFonts w:ascii="Calibri" w:hAnsi="Calibri"/>
              </w:rPr>
            </w:pPr>
            <w:r>
              <w:rPr>
                <w:rFonts w:ascii="Calibri" w:hAnsi="Calibri"/>
              </w:rPr>
              <w:t>Governor commen</w:t>
            </w:r>
            <w:r w:rsidR="00E215A2">
              <w:rPr>
                <w:rFonts w:ascii="Calibri" w:hAnsi="Calibri"/>
              </w:rPr>
              <w:t>ts</w:t>
            </w:r>
          </w:p>
          <w:p w:rsidR="00E215A2" w:rsidRDefault="00E215A2">
            <w:pPr>
              <w:rPr>
                <w:rFonts w:ascii="Calibri" w:hAnsi="Calibri"/>
              </w:rPr>
            </w:pPr>
          </w:p>
          <w:p w:rsidR="00946539" w:rsidRDefault="00E215A2">
            <w:pPr>
              <w:rPr>
                <w:rFonts w:ascii="Calibri" w:hAnsi="Calibri"/>
              </w:rPr>
            </w:pPr>
            <w:r>
              <w:rPr>
                <w:rFonts w:ascii="Calibri" w:hAnsi="Calibri"/>
              </w:rPr>
              <w:t xml:space="preserve">It is good news that </w:t>
            </w:r>
            <w:proofErr w:type="spellStart"/>
            <w:r>
              <w:rPr>
                <w:rFonts w:ascii="Calibri" w:hAnsi="Calibri"/>
              </w:rPr>
              <w:t>Mrs</w:t>
            </w:r>
            <w:proofErr w:type="spellEnd"/>
            <w:r>
              <w:rPr>
                <w:rFonts w:ascii="Calibri" w:hAnsi="Calibri"/>
              </w:rPr>
              <w:t xml:space="preserve"> Cordey has been appointed as Deputy Headteacher and will be able to continue her role as SENDCO. She has been a great advocate for pupils with SEN and has advanced Nutfield Church School’s skill at identifying and supporting pupils.</w:t>
            </w:r>
          </w:p>
          <w:p w:rsidR="00E215A2" w:rsidRDefault="00E215A2">
            <w:pPr>
              <w:rPr>
                <w:rFonts w:ascii="Calibri" w:hAnsi="Calibri"/>
              </w:rPr>
            </w:pPr>
            <w:r>
              <w:rPr>
                <w:rFonts w:ascii="Calibri" w:hAnsi="Calibri"/>
              </w:rPr>
              <w:t xml:space="preserve">Congratulations, </w:t>
            </w:r>
            <w:proofErr w:type="spellStart"/>
            <w:r>
              <w:rPr>
                <w:rFonts w:ascii="Calibri" w:hAnsi="Calibri"/>
              </w:rPr>
              <w:t>Mrs</w:t>
            </w:r>
            <w:proofErr w:type="spellEnd"/>
            <w:r>
              <w:rPr>
                <w:rFonts w:ascii="Calibri" w:hAnsi="Calibri"/>
              </w:rPr>
              <w:t xml:space="preserve"> Cordey.</w:t>
            </w:r>
          </w:p>
          <w:p w:rsidR="00E215A2" w:rsidRDefault="00E215A2">
            <w:pPr>
              <w:rPr>
                <w:rFonts w:ascii="Calibri" w:hAnsi="Calibri"/>
              </w:rPr>
            </w:pPr>
          </w:p>
          <w:p w:rsidR="00E215A2" w:rsidRDefault="0077455C" w:rsidP="0077455C">
            <w:pPr>
              <w:pStyle w:val="ListParagraph"/>
              <w:numPr>
                <w:ilvl w:val="0"/>
                <w:numId w:val="1"/>
              </w:numPr>
              <w:rPr>
                <w:rFonts w:ascii="Calibri" w:hAnsi="Calibri"/>
              </w:rPr>
            </w:pPr>
            <w:r>
              <w:rPr>
                <w:rFonts w:ascii="Calibri" w:hAnsi="Calibri"/>
              </w:rPr>
              <w:t>Formal assessments, both applications and reviews, are very time consuming.</w:t>
            </w:r>
          </w:p>
          <w:p w:rsidR="0077455C" w:rsidRDefault="0077455C" w:rsidP="0077455C">
            <w:pPr>
              <w:pStyle w:val="ListParagraph"/>
              <w:numPr>
                <w:ilvl w:val="0"/>
                <w:numId w:val="1"/>
              </w:numPr>
              <w:rPr>
                <w:rFonts w:ascii="Calibri" w:hAnsi="Calibri"/>
              </w:rPr>
            </w:pPr>
            <w:r>
              <w:rPr>
                <w:rFonts w:ascii="Calibri" w:hAnsi="Calibri"/>
              </w:rPr>
              <w:t>The formal request for an EHCP for a Year 4 pupil started while the pupil was in Year 1 and still has not been resolved. This is now at tribunal.</w:t>
            </w:r>
          </w:p>
          <w:p w:rsidR="0077455C" w:rsidRDefault="0077455C" w:rsidP="0077455C">
            <w:pPr>
              <w:pStyle w:val="ListParagraph"/>
              <w:numPr>
                <w:ilvl w:val="0"/>
                <w:numId w:val="1"/>
              </w:numPr>
              <w:rPr>
                <w:rFonts w:ascii="Calibri" w:hAnsi="Calibri"/>
              </w:rPr>
            </w:pPr>
            <w:r>
              <w:rPr>
                <w:rFonts w:ascii="Calibri" w:hAnsi="Calibri"/>
              </w:rPr>
              <w:t>A review for a pupil with an EHCP in Year 1 went well. A review for a Year R is pending with no problems anticipated.</w:t>
            </w:r>
          </w:p>
          <w:p w:rsidR="0077455C" w:rsidRDefault="0077455C" w:rsidP="0077455C">
            <w:pPr>
              <w:pStyle w:val="ListParagraph"/>
              <w:numPr>
                <w:ilvl w:val="0"/>
                <w:numId w:val="1"/>
              </w:numPr>
              <w:rPr>
                <w:rFonts w:ascii="Calibri" w:hAnsi="Calibri"/>
              </w:rPr>
            </w:pPr>
            <w:r>
              <w:rPr>
                <w:rFonts w:ascii="Calibri" w:hAnsi="Calibri"/>
              </w:rPr>
              <w:t xml:space="preserve">There have been two requests for EHCP applications in Year 5, one with ASD and the other with several additional needs. </w:t>
            </w:r>
            <w:proofErr w:type="spellStart"/>
            <w:r>
              <w:rPr>
                <w:rFonts w:ascii="Calibri" w:hAnsi="Calibri"/>
              </w:rPr>
              <w:t>Mrs</w:t>
            </w:r>
            <w:proofErr w:type="spellEnd"/>
            <w:r>
              <w:rPr>
                <w:rFonts w:ascii="Calibri" w:hAnsi="Calibri"/>
              </w:rPr>
              <w:t xml:space="preserve"> Cordey has met with the parents and an EP.</w:t>
            </w:r>
          </w:p>
          <w:p w:rsidR="0077455C" w:rsidRDefault="0077455C" w:rsidP="0077455C">
            <w:pPr>
              <w:pStyle w:val="ListParagraph"/>
              <w:numPr>
                <w:ilvl w:val="0"/>
                <w:numId w:val="1"/>
              </w:numPr>
              <w:rPr>
                <w:rFonts w:ascii="Calibri" w:hAnsi="Calibri"/>
              </w:rPr>
            </w:pPr>
            <w:r>
              <w:rPr>
                <w:rFonts w:ascii="Calibri" w:hAnsi="Calibri"/>
              </w:rPr>
              <w:t>Nutfield Church School has received good support from our EPs.</w:t>
            </w:r>
          </w:p>
          <w:p w:rsidR="0077455C" w:rsidRDefault="0077455C" w:rsidP="0077455C">
            <w:pPr>
              <w:pStyle w:val="ListParagraph"/>
              <w:numPr>
                <w:ilvl w:val="0"/>
                <w:numId w:val="1"/>
              </w:numPr>
              <w:rPr>
                <w:rFonts w:ascii="Calibri" w:hAnsi="Calibri"/>
              </w:rPr>
            </w:pPr>
            <w:r>
              <w:rPr>
                <w:rFonts w:ascii="Calibri" w:hAnsi="Calibri"/>
              </w:rPr>
              <w:t xml:space="preserve">There are 30 pupils in the September 2025 Reception class, including three excepted pupils, one of whom is deaf and one who has required early support. </w:t>
            </w:r>
            <w:proofErr w:type="spellStart"/>
            <w:r>
              <w:rPr>
                <w:rFonts w:ascii="Calibri" w:hAnsi="Calibri"/>
              </w:rPr>
              <w:t>Mrs</w:t>
            </w:r>
            <w:proofErr w:type="spellEnd"/>
            <w:r>
              <w:rPr>
                <w:rFonts w:ascii="Calibri" w:hAnsi="Calibri"/>
              </w:rPr>
              <w:t xml:space="preserve"> Cordey has visited the pupils in their present settings. There are a number of pupils with potential S and L</w:t>
            </w:r>
            <w:r w:rsidR="00FC0861">
              <w:rPr>
                <w:rFonts w:ascii="Calibri" w:hAnsi="Calibri"/>
              </w:rPr>
              <w:t xml:space="preserve"> difficulties.</w:t>
            </w:r>
          </w:p>
          <w:p w:rsidR="00FC0861" w:rsidRDefault="00FC0861" w:rsidP="0077455C">
            <w:pPr>
              <w:pStyle w:val="ListParagraph"/>
              <w:numPr>
                <w:ilvl w:val="0"/>
                <w:numId w:val="1"/>
              </w:numPr>
              <w:rPr>
                <w:rFonts w:ascii="Calibri" w:hAnsi="Calibri"/>
              </w:rPr>
            </w:pPr>
            <w:r>
              <w:rPr>
                <w:rFonts w:ascii="Calibri" w:hAnsi="Calibri"/>
              </w:rPr>
              <w:t>There is a huge workload involved with statutory work. This includes about 20 meetings with parents, including some pupils without a formal diagnosis but who have a need. There is a push post covid to reduce SSAs, we produce an evidence document for each child in need of support.</w:t>
            </w:r>
          </w:p>
          <w:p w:rsidR="00FC0861" w:rsidRDefault="00FC0861" w:rsidP="0077455C">
            <w:pPr>
              <w:pStyle w:val="ListParagraph"/>
              <w:numPr>
                <w:ilvl w:val="0"/>
                <w:numId w:val="1"/>
              </w:numPr>
              <w:rPr>
                <w:rFonts w:ascii="Calibri" w:hAnsi="Calibri"/>
              </w:rPr>
            </w:pPr>
            <w:proofErr w:type="spellStart"/>
            <w:r>
              <w:rPr>
                <w:rFonts w:ascii="Calibri" w:hAnsi="Calibri"/>
              </w:rPr>
              <w:t>Mrs</w:t>
            </w:r>
            <w:proofErr w:type="spellEnd"/>
            <w:r>
              <w:rPr>
                <w:rFonts w:ascii="Calibri" w:hAnsi="Calibri"/>
              </w:rPr>
              <w:t xml:space="preserve"> Cordey is starting to see increased activity from Surrey including</w:t>
            </w:r>
            <w:r w:rsidR="00280E5B">
              <w:rPr>
                <w:rFonts w:ascii="Calibri" w:hAnsi="Calibri"/>
              </w:rPr>
              <w:t xml:space="preserve"> from</w:t>
            </w:r>
            <w:r>
              <w:rPr>
                <w:rFonts w:ascii="Calibri" w:hAnsi="Calibri"/>
              </w:rPr>
              <w:t xml:space="preserve"> the LSPA</w:t>
            </w:r>
            <w:r w:rsidR="00280E5B">
              <w:rPr>
                <w:rFonts w:ascii="Calibri" w:hAnsi="Calibri"/>
              </w:rPr>
              <w:t xml:space="preserve"> (Learners’ Single Point of Access)</w:t>
            </w:r>
            <w:r>
              <w:rPr>
                <w:rFonts w:ascii="Calibri" w:hAnsi="Calibri"/>
              </w:rPr>
              <w:t xml:space="preserve">, </w:t>
            </w:r>
            <w:r w:rsidR="00280E5B">
              <w:rPr>
                <w:rFonts w:ascii="Calibri" w:hAnsi="Calibri"/>
              </w:rPr>
              <w:t>contact has been made by a</w:t>
            </w:r>
            <w:r>
              <w:rPr>
                <w:rFonts w:ascii="Calibri" w:hAnsi="Calibri"/>
              </w:rPr>
              <w:t xml:space="preserve"> SEND advisor from Surrey. The parents of a Year 3 pupil have had a zoom meeting with the LSPA, conversations will be ongoing.</w:t>
            </w:r>
          </w:p>
          <w:p w:rsidR="00FC0861" w:rsidRDefault="00FC0861" w:rsidP="0077455C">
            <w:pPr>
              <w:pStyle w:val="ListParagraph"/>
              <w:numPr>
                <w:ilvl w:val="0"/>
                <w:numId w:val="1"/>
              </w:numPr>
              <w:rPr>
                <w:rFonts w:ascii="Calibri" w:hAnsi="Calibri"/>
              </w:rPr>
            </w:pPr>
            <w:r>
              <w:rPr>
                <w:rFonts w:ascii="Calibri" w:hAnsi="Calibri"/>
              </w:rPr>
              <w:t>Following the successful use of the S and L pilot last year, where two pupils were identified as having S and L additional needs, Mrs Cordey will be screening all of the Reception pupils, this is time intensive and will take about 20 minutes per pupil.</w:t>
            </w:r>
          </w:p>
          <w:p w:rsidR="00FC0861" w:rsidRDefault="00FC0861" w:rsidP="0077455C">
            <w:pPr>
              <w:pStyle w:val="ListParagraph"/>
              <w:numPr>
                <w:ilvl w:val="0"/>
                <w:numId w:val="1"/>
              </w:numPr>
              <w:rPr>
                <w:rFonts w:ascii="Calibri" w:hAnsi="Calibri"/>
              </w:rPr>
            </w:pPr>
            <w:r>
              <w:rPr>
                <w:rFonts w:ascii="Calibri" w:hAnsi="Calibri"/>
              </w:rPr>
              <w:t>The PINS project has ended but contacts are still available.</w:t>
            </w:r>
          </w:p>
          <w:p w:rsidR="00FC0861" w:rsidRDefault="00030E29" w:rsidP="0077455C">
            <w:pPr>
              <w:pStyle w:val="ListParagraph"/>
              <w:numPr>
                <w:ilvl w:val="0"/>
                <w:numId w:val="1"/>
              </w:numPr>
              <w:rPr>
                <w:rFonts w:ascii="Calibri" w:hAnsi="Calibri"/>
              </w:rPr>
            </w:pPr>
            <w:r>
              <w:rPr>
                <w:rFonts w:ascii="Calibri" w:hAnsi="Calibri"/>
              </w:rPr>
              <w:t>There are several outcomes, firstly to implement an emotional literacy program across the school which would include having pictures available in every classroom so pupils might reflect on how they are feeling. Secondly, an ELSA</w:t>
            </w:r>
            <w:r w:rsidR="00237683">
              <w:rPr>
                <w:rFonts w:ascii="Calibri" w:hAnsi="Calibri"/>
              </w:rPr>
              <w:t xml:space="preserve"> (Emotional Literacy Support Assistant)</w:t>
            </w:r>
            <w:r>
              <w:rPr>
                <w:rFonts w:ascii="Calibri" w:hAnsi="Calibri"/>
              </w:rPr>
              <w:t xml:space="preserve"> would be helpful to devote time to support pupils who are not available for learning because of how they are feeling. Thirdly to adapt, probably the aquarium, into a sensory space where pupils can unwind and reduce sensory input.</w:t>
            </w:r>
            <w:r w:rsidR="00237683">
              <w:rPr>
                <w:rFonts w:ascii="Calibri" w:hAnsi="Calibri"/>
              </w:rPr>
              <w:t xml:space="preserve"> Fourthly, visual timetables in the same place in each </w:t>
            </w:r>
            <w:r w:rsidR="00237683">
              <w:rPr>
                <w:rFonts w:ascii="Calibri" w:hAnsi="Calibri"/>
              </w:rPr>
              <w:lastRenderedPageBreak/>
              <w:t xml:space="preserve">classroom. Ear defenders and wobble cushions to be available when helpful. Last, a space in the newsletter for </w:t>
            </w:r>
            <w:proofErr w:type="spellStart"/>
            <w:r w:rsidR="00237683">
              <w:rPr>
                <w:rFonts w:ascii="Calibri" w:hAnsi="Calibri"/>
              </w:rPr>
              <w:t>Mrs</w:t>
            </w:r>
            <w:proofErr w:type="spellEnd"/>
            <w:r w:rsidR="00237683">
              <w:rPr>
                <w:rFonts w:ascii="Calibri" w:hAnsi="Calibri"/>
              </w:rPr>
              <w:t xml:space="preserve"> Cordey to update parents and carers on SEND matters.</w:t>
            </w:r>
          </w:p>
          <w:p w:rsidR="00237683" w:rsidRDefault="00237683" w:rsidP="0077455C">
            <w:pPr>
              <w:pStyle w:val="ListParagraph"/>
              <w:numPr>
                <w:ilvl w:val="0"/>
                <w:numId w:val="1"/>
              </w:numPr>
              <w:rPr>
                <w:rFonts w:ascii="Calibri" w:hAnsi="Calibri"/>
              </w:rPr>
            </w:pPr>
            <w:r>
              <w:rPr>
                <w:rFonts w:ascii="Calibri" w:hAnsi="Calibri"/>
              </w:rPr>
              <w:t>Training is delivered in staff meetings to ensure classrooms are inclusive. The autism outreach team has been helpful in providing information on masking.</w:t>
            </w:r>
          </w:p>
          <w:p w:rsidR="00237683" w:rsidRDefault="00237683" w:rsidP="0077455C">
            <w:pPr>
              <w:pStyle w:val="ListParagraph"/>
              <w:numPr>
                <w:ilvl w:val="0"/>
                <w:numId w:val="1"/>
              </w:numPr>
              <w:rPr>
                <w:rFonts w:ascii="Calibri" w:hAnsi="Calibri"/>
              </w:rPr>
            </w:pPr>
            <w:r>
              <w:rPr>
                <w:rFonts w:ascii="Calibri" w:hAnsi="Calibri"/>
              </w:rPr>
              <w:t>The SEND page on the school website aims to signpost parents to the external support available, it has many links to a wide variety of issues.</w:t>
            </w:r>
          </w:p>
          <w:p w:rsidR="00BB489C" w:rsidRDefault="00BB489C" w:rsidP="0077455C">
            <w:pPr>
              <w:pStyle w:val="ListParagraph"/>
              <w:numPr>
                <w:ilvl w:val="0"/>
                <w:numId w:val="1"/>
              </w:numPr>
              <w:rPr>
                <w:rFonts w:ascii="Calibri" w:hAnsi="Calibri"/>
              </w:rPr>
            </w:pPr>
            <w:r>
              <w:rPr>
                <w:rFonts w:ascii="Calibri" w:hAnsi="Calibri"/>
              </w:rPr>
              <w:t xml:space="preserve">Therapy sessions have been offered by YMCA working with </w:t>
            </w:r>
            <w:proofErr w:type="spellStart"/>
            <w:r>
              <w:rPr>
                <w:rFonts w:ascii="Calibri" w:hAnsi="Calibri"/>
              </w:rPr>
              <w:t>Mindworks</w:t>
            </w:r>
            <w:proofErr w:type="spellEnd"/>
            <w:r>
              <w:rPr>
                <w:rFonts w:ascii="Calibri" w:hAnsi="Calibri"/>
              </w:rPr>
              <w:t xml:space="preserve"> to support 3 pupils, one with ASD and anxiety, one identified with ASD and another with suspected ASD. One pupil has a reduced timetable after school refusing.</w:t>
            </w:r>
          </w:p>
          <w:p w:rsidR="00BB489C" w:rsidRDefault="00BB489C" w:rsidP="0077455C">
            <w:pPr>
              <w:pStyle w:val="ListParagraph"/>
              <w:numPr>
                <w:ilvl w:val="0"/>
                <w:numId w:val="1"/>
              </w:numPr>
              <w:rPr>
                <w:rFonts w:ascii="Calibri" w:hAnsi="Calibri"/>
              </w:rPr>
            </w:pPr>
            <w:r>
              <w:rPr>
                <w:rFonts w:ascii="Calibri" w:hAnsi="Calibri"/>
              </w:rPr>
              <w:t xml:space="preserve">The STIP, Specialist Teachers for Inclusive Practice, Team </w:t>
            </w:r>
            <w:r w:rsidR="00280E5B">
              <w:rPr>
                <w:rFonts w:ascii="Calibri" w:hAnsi="Calibri"/>
              </w:rPr>
              <w:t>h</w:t>
            </w:r>
            <w:r>
              <w:rPr>
                <w:rFonts w:ascii="Calibri" w:hAnsi="Calibri"/>
              </w:rPr>
              <w:t>ave been in to observe specific pupils in Year R and 3, next week they will observe Year 3 and 4. If appropriate they will suggest interventions to support these pupils.</w:t>
            </w:r>
          </w:p>
          <w:p w:rsidR="00BB489C" w:rsidRDefault="00BB489C" w:rsidP="00BB489C">
            <w:pPr>
              <w:rPr>
                <w:rFonts w:ascii="Calibri" w:hAnsi="Calibri"/>
              </w:rPr>
            </w:pPr>
          </w:p>
          <w:p w:rsidR="00BB489C" w:rsidRDefault="00BB489C" w:rsidP="00BB489C">
            <w:pPr>
              <w:rPr>
                <w:rFonts w:ascii="Calibri" w:hAnsi="Calibri"/>
              </w:rPr>
            </w:pPr>
            <w:r>
              <w:rPr>
                <w:rFonts w:ascii="Calibri" w:hAnsi="Calibri"/>
              </w:rPr>
              <w:t>Possible projects for the future might include:</w:t>
            </w:r>
          </w:p>
          <w:p w:rsidR="00BB489C" w:rsidRDefault="00BB489C" w:rsidP="00BB489C">
            <w:pPr>
              <w:rPr>
                <w:rFonts w:ascii="Calibri" w:hAnsi="Calibri"/>
              </w:rPr>
            </w:pPr>
            <w:r>
              <w:rPr>
                <w:rFonts w:ascii="Calibri" w:hAnsi="Calibri"/>
              </w:rPr>
              <w:t>Regular parent meetings</w:t>
            </w:r>
          </w:p>
          <w:p w:rsidR="00BB489C" w:rsidRDefault="00BB489C" w:rsidP="00BB489C">
            <w:pPr>
              <w:rPr>
                <w:rFonts w:ascii="Calibri" w:hAnsi="Calibri"/>
              </w:rPr>
            </w:pPr>
            <w:r>
              <w:rPr>
                <w:rFonts w:ascii="Calibri" w:hAnsi="Calibri"/>
              </w:rPr>
              <w:t>SEND surgeries</w:t>
            </w:r>
          </w:p>
          <w:p w:rsidR="00BB489C" w:rsidRDefault="00BB489C" w:rsidP="00BB489C">
            <w:pPr>
              <w:rPr>
                <w:rFonts w:ascii="Calibri" w:hAnsi="Calibri"/>
              </w:rPr>
            </w:pPr>
            <w:r>
              <w:rPr>
                <w:rFonts w:ascii="Calibri" w:hAnsi="Calibri"/>
              </w:rPr>
              <w:t>Speakers to inform</w:t>
            </w:r>
          </w:p>
          <w:p w:rsidR="00BB489C" w:rsidRDefault="00BB489C" w:rsidP="00BB489C">
            <w:pPr>
              <w:rPr>
                <w:rFonts w:ascii="Calibri" w:hAnsi="Calibri"/>
              </w:rPr>
            </w:pPr>
            <w:r>
              <w:rPr>
                <w:rFonts w:ascii="Calibri" w:hAnsi="Calibri"/>
              </w:rPr>
              <w:t>WhatsApp group</w:t>
            </w:r>
          </w:p>
          <w:p w:rsidR="00946539" w:rsidRDefault="00BB489C">
            <w:pPr>
              <w:rPr>
                <w:rFonts w:ascii="Calibri" w:hAnsi="Calibri"/>
              </w:rPr>
            </w:pPr>
            <w:r>
              <w:rPr>
                <w:rFonts w:ascii="Calibri" w:hAnsi="Calibri"/>
              </w:rPr>
              <w:t>These will all help to build a supportive network</w:t>
            </w:r>
            <w:r w:rsidR="00280E5B">
              <w:rPr>
                <w:rFonts w:ascii="Calibri" w:hAnsi="Calibri"/>
              </w:rPr>
              <w:t xml:space="preserve"> for parents and families to gain understanding and support.</w:t>
            </w:r>
          </w:p>
          <w:p w:rsidR="00946539" w:rsidRDefault="00946539">
            <w:pPr>
              <w:rPr>
                <w:rFonts w:ascii="Calibri" w:hAnsi="Calibri"/>
              </w:rPr>
            </w:pPr>
          </w:p>
        </w:tc>
      </w:tr>
      <w:tr w:rsidR="00946539">
        <w:trPr>
          <w:trHeight w:val="288"/>
        </w:trPr>
        <w:tc>
          <w:tcPr>
            <w:tcW w:w="10314" w:type="dxa"/>
            <w:gridSpan w:val="5"/>
          </w:tcPr>
          <w:p w:rsidR="00946539" w:rsidRDefault="00D6458F">
            <w:pPr>
              <w:rPr>
                <w:rFonts w:ascii="Calibri" w:hAnsi="Calibri"/>
              </w:rPr>
            </w:pPr>
            <w:r>
              <w:rPr>
                <w:rFonts w:ascii="Calibri" w:hAnsi="Calibri"/>
              </w:rPr>
              <w:lastRenderedPageBreak/>
              <w:t xml:space="preserve">Key Issues/Actions for GB: </w:t>
            </w: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tc>
      </w:tr>
      <w:tr w:rsidR="00946539">
        <w:trPr>
          <w:trHeight w:val="288"/>
        </w:trPr>
        <w:tc>
          <w:tcPr>
            <w:tcW w:w="10314" w:type="dxa"/>
            <w:gridSpan w:val="5"/>
          </w:tcPr>
          <w:p w:rsidR="00946539" w:rsidRDefault="00D6458F">
            <w:pPr>
              <w:rPr>
                <w:rFonts w:ascii="Calibri" w:hAnsi="Calibri"/>
              </w:rPr>
            </w:pPr>
            <w:r>
              <w:rPr>
                <w:rFonts w:ascii="Calibri" w:hAnsi="Calibri"/>
              </w:rPr>
              <w:t xml:space="preserve">Action agreed in GB meeting with regard to </w:t>
            </w:r>
            <w:r>
              <w:rPr>
                <w:rFonts w:ascii="Calibri" w:hAnsi="Calibri"/>
              </w:rPr>
              <w:t>visit:</w:t>
            </w:r>
          </w:p>
          <w:p w:rsidR="00946539" w:rsidRDefault="00946539">
            <w:pPr>
              <w:rPr>
                <w:rFonts w:ascii="Calibri" w:hAnsi="Calibri"/>
              </w:rPr>
            </w:pPr>
          </w:p>
          <w:p w:rsidR="00946539" w:rsidRDefault="00946539">
            <w:pPr>
              <w:rPr>
                <w:rFonts w:ascii="Calibri" w:hAnsi="Calibri"/>
              </w:rPr>
            </w:pPr>
          </w:p>
          <w:p w:rsidR="00946539" w:rsidRDefault="00946539">
            <w:pPr>
              <w:rPr>
                <w:rFonts w:ascii="Calibri" w:hAnsi="Calibri"/>
              </w:rPr>
            </w:pPr>
          </w:p>
        </w:tc>
      </w:tr>
    </w:tbl>
    <w:p w:rsidR="00946539" w:rsidRDefault="00946539">
      <w:pPr>
        <w:rPr>
          <w:rFonts w:ascii="Calibri" w:hAnsi="Calibri"/>
          <w:b/>
          <w:sz w:val="28"/>
          <w:szCs w:val="28"/>
          <w:u w:val="single"/>
        </w:rPr>
      </w:pPr>
    </w:p>
    <w:p w:rsidR="00946539" w:rsidRDefault="00946539"/>
    <w:sectPr w:rsidR="00946539">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577794"/>
    <w:multiLevelType w:val="hybridMultilevel"/>
    <w:tmpl w:val="94BA1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539"/>
    <w:rsid w:val="00030E29"/>
    <w:rsid w:val="002040DE"/>
    <w:rsid w:val="00237683"/>
    <w:rsid w:val="00280E5B"/>
    <w:rsid w:val="002D2F69"/>
    <w:rsid w:val="00457501"/>
    <w:rsid w:val="00610A38"/>
    <w:rsid w:val="006B3F43"/>
    <w:rsid w:val="0077455C"/>
    <w:rsid w:val="00946539"/>
    <w:rsid w:val="00AC1DA8"/>
    <w:rsid w:val="00BB489C"/>
    <w:rsid w:val="00C42CDC"/>
    <w:rsid w:val="00C83FC9"/>
    <w:rsid w:val="00D6458F"/>
    <w:rsid w:val="00E215A2"/>
    <w:rsid w:val="00FC0861"/>
    <w:rsid w:val="00FC73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4B64A47-EF03-47B4-9E6E-6CB1E146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5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Assender</dc:creator>
  <cp:keywords/>
  <dc:description/>
  <cp:lastModifiedBy>Nutfield Church Primary School Office</cp:lastModifiedBy>
  <cp:revision>2</cp:revision>
  <dcterms:created xsi:type="dcterms:W3CDTF">2025-07-02T09:10:00Z</dcterms:created>
  <dcterms:modified xsi:type="dcterms:W3CDTF">2025-07-02T09:10:00Z</dcterms:modified>
</cp:coreProperties>
</file>