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57950" w:rsidRPr="005C0A0E" w:rsidRDefault="007A4D25">
      <w:pPr>
        <w:rPr>
          <w:b/>
          <w:sz w:val="24"/>
          <w:u w:val="single"/>
        </w:rPr>
      </w:pPr>
      <w:r w:rsidRPr="005C0A0E">
        <w:rPr>
          <w:b/>
          <w:sz w:val="24"/>
          <w:u w:val="single"/>
        </w:rPr>
        <w:t>SEN report for Governors FGB Autumn term 2025</w:t>
      </w:r>
    </w:p>
    <w:p w:rsidR="007A4D25" w:rsidRPr="005C0A0E" w:rsidRDefault="00561194">
      <w:pPr>
        <w:rPr>
          <w:sz w:val="24"/>
        </w:rPr>
      </w:pPr>
      <w:r w:rsidRPr="005C0A0E">
        <w:rPr>
          <w:sz w:val="24"/>
        </w:rPr>
        <w:t xml:space="preserve">A huge focus of this term this year has been </w:t>
      </w:r>
      <w:r w:rsidR="00A7166D" w:rsidRPr="005C0A0E">
        <w:rPr>
          <w:sz w:val="24"/>
        </w:rPr>
        <w:t xml:space="preserve">our new SEN initiatives. </w:t>
      </w:r>
      <w:r w:rsidR="009300A5" w:rsidRPr="005C0A0E">
        <w:rPr>
          <w:sz w:val="24"/>
        </w:rPr>
        <w:t>During our INSETs, I introduced a new emotional literacy programme. Each class has the following:</w:t>
      </w:r>
    </w:p>
    <w:p w:rsidR="009300A5" w:rsidRPr="005C0A0E" w:rsidRDefault="009300A5" w:rsidP="009300A5">
      <w:pPr>
        <w:pStyle w:val="ListParagraph"/>
        <w:numPr>
          <w:ilvl w:val="0"/>
          <w:numId w:val="3"/>
        </w:numPr>
        <w:rPr>
          <w:sz w:val="24"/>
        </w:rPr>
      </w:pPr>
      <w:r w:rsidRPr="005C0A0E">
        <w:rPr>
          <w:sz w:val="24"/>
        </w:rPr>
        <w:t>Visual timetable which is turned over each day so children know the structure of the day</w:t>
      </w:r>
    </w:p>
    <w:p w:rsidR="009300A5" w:rsidRPr="005C0A0E" w:rsidRDefault="009300A5" w:rsidP="009300A5">
      <w:pPr>
        <w:pStyle w:val="ListParagraph"/>
        <w:numPr>
          <w:ilvl w:val="0"/>
          <w:numId w:val="3"/>
        </w:numPr>
        <w:rPr>
          <w:sz w:val="24"/>
        </w:rPr>
      </w:pPr>
      <w:r w:rsidRPr="005C0A0E">
        <w:rPr>
          <w:sz w:val="24"/>
        </w:rPr>
        <w:t>A display which has visuals for feelings and a daily check in sheet</w:t>
      </w:r>
    </w:p>
    <w:p w:rsidR="009300A5" w:rsidRPr="005C0A0E" w:rsidRDefault="009300A5" w:rsidP="009300A5">
      <w:pPr>
        <w:pStyle w:val="ListParagraph"/>
        <w:numPr>
          <w:ilvl w:val="0"/>
          <w:numId w:val="3"/>
        </w:numPr>
        <w:rPr>
          <w:sz w:val="24"/>
        </w:rPr>
      </w:pPr>
      <w:r w:rsidRPr="005C0A0E">
        <w:rPr>
          <w:sz w:val="24"/>
        </w:rPr>
        <w:t>A calm corner</w:t>
      </w:r>
    </w:p>
    <w:p w:rsidR="009300A5" w:rsidRPr="005C0A0E" w:rsidRDefault="009300A5" w:rsidP="009300A5">
      <w:pPr>
        <w:pStyle w:val="ListParagraph"/>
        <w:numPr>
          <w:ilvl w:val="0"/>
          <w:numId w:val="3"/>
        </w:numPr>
        <w:rPr>
          <w:sz w:val="24"/>
        </w:rPr>
      </w:pPr>
      <w:r w:rsidRPr="005C0A0E">
        <w:rPr>
          <w:sz w:val="24"/>
        </w:rPr>
        <w:t>Fidget toys</w:t>
      </w:r>
    </w:p>
    <w:p w:rsidR="009300A5" w:rsidRPr="005C0A0E" w:rsidRDefault="009300A5" w:rsidP="009300A5">
      <w:pPr>
        <w:pStyle w:val="ListParagraph"/>
        <w:numPr>
          <w:ilvl w:val="0"/>
          <w:numId w:val="3"/>
        </w:numPr>
        <w:rPr>
          <w:sz w:val="24"/>
        </w:rPr>
      </w:pPr>
      <w:r w:rsidRPr="005C0A0E">
        <w:rPr>
          <w:sz w:val="24"/>
        </w:rPr>
        <w:t>Ear defenders</w:t>
      </w:r>
    </w:p>
    <w:p w:rsidR="009300A5" w:rsidRPr="005C0A0E" w:rsidRDefault="009300A5" w:rsidP="009300A5">
      <w:pPr>
        <w:rPr>
          <w:sz w:val="24"/>
        </w:rPr>
      </w:pPr>
      <w:r w:rsidRPr="005C0A0E">
        <w:rPr>
          <w:sz w:val="24"/>
        </w:rPr>
        <w:t xml:space="preserve">The children also do mindfulness first thing in the morning and after registration in the afternoon. Children will continue to have movement breaks during the day. In KS2, each class has a sheet which shows mini movement breaks which can be done at their seat or in the corridor. In Year 6, they call it ‘I need a wriggle’. Autumn 1 was all about the implementation of the scheme, and now we are into Autumn 2, we are looking at how we can improve it if necessary and I will </w:t>
      </w:r>
      <w:r w:rsidR="007A5438">
        <w:rPr>
          <w:sz w:val="24"/>
        </w:rPr>
        <w:t xml:space="preserve">be </w:t>
      </w:r>
      <w:bookmarkStart w:id="0" w:name="_GoBack"/>
      <w:bookmarkEnd w:id="0"/>
      <w:r w:rsidRPr="005C0A0E">
        <w:rPr>
          <w:sz w:val="24"/>
        </w:rPr>
        <w:t>getting some children together to do a pupil voice this half term.</w:t>
      </w:r>
    </w:p>
    <w:p w:rsidR="005C0A0E" w:rsidRDefault="009300A5" w:rsidP="009300A5">
      <w:pPr>
        <w:rPr>
          <w:sz w:val="24"/>
        </w:rPr>
      </w:pPr>
      <w:r w:rsidRPr="005C0A0E">
        <w:rPr>
          <w:sz w:val="24"/>
        </w:rPr>
        <w:t xml:space="preserve">In terms of staff training, we had a staff meeting run by the Autism Outreach team about sensory circuits. This is an </w:t>
      </w:r>
      <w:r w:rsidR="001B1B56" w:rsidRPr="005C0A0E">
        <w:rPr>
          <w:sz w:val="24"/>
        </w:rPr>
        <w:t>evidence-based</w:t>
      </w:r>
      <w:r w:rsidRPr="005C0A0E">
        <w:rPr>
          <w:sz w:val="24"/>
        </w:rPr>
        <w:t xml:space="preserve"> movement programme for neurodivergent children. We are running this as a pilot scheme at the moment to see how it can work in our school. </w:t>
      </w:r>
    </w:p>
    <w:p w:rsidR="009300A5" w:rsidRPr="005C0A0E" w:rsidRDefault="009300A5" w:rsidP="009300A5">
      <w:pPr>
        <w:rPr>
          <w:sz w:val="24"/>
        </w:rPr>
      </w:pPr>
      <w:r w:rsidRPr="005C0A0E">
        <w:rPr>
          <w:sz w:val="24"/>
        </w:rPr>
        <w:t>Details are as follows:</w:t>
      </w:r>
    </w:p>
    <w:p w:rsidR="009300A5" w:rsidRPr="005C0A0E" w:rsidRDefault="009300A5" w:rsidP="009300A5">
      <w:pPr>
        <w:pStyle w:val="ListParagraph"/>
        <w:numPr>
          <w:ilvl w:val="0"/>
          <w:numId w:val="3"/>
        </w:numPr>
        <w:rPr>
          <w:sz w:val="24"/>
        </w:rPr>
      </w:pPr>
      <w:r w:rsidRPr="005C0A0E">
        <w:rPr>
          <w:sz w:val="24"/>
        </w:rPr>
        <w:t>Children on the SEN register and any other children who have been thought to benefit by the Class Teacher</w:t>
      </w:r>
    </w:p>
    <w:p w:rsidR="009300A5" w:rsidRPr="005C0A0E" w:rsidRDefault="009300A5" w:rsidP="009300A5">
      <w:pPr>
        <w:pStyle w:val="ListParagraph"/>
        <w:numPr>
          <w:ilvl w:val="0"/>
          <w:numId w:val="3"/>
        </w:numPr>
        <w:rPr>
          <w:sz w:val="24"/>
        </w:rPr>
      </w:pPr>
      <w:r w:rsidRPr="005C0A0E">
        <w:rPr>
          <w:sz w:val="24"/>
        </w:rPr>
        <w:t>Run by SENCO and TAs</w:t>
      </w:r>
    </w:p>
    <w:p w:rsidR="009300A5" w:rsidRPr="005C0A0E" w:rsidRDefault="009300A5" w:rsidP="009300A5">
      <w:pPr>
        <w:pStyle w:val="ListParagraph"/>
        <w:numPr>
          <w:ilvl w:val="0"/>
          <w:numId w:val="3"/>
        </w:numPr>
        <w:rPr>
          <w:sz w:val="24"/>
        </w:rPr>
      </w:pPr>
      <w:r w:rsidRPr="005C0A0E">
        <w:rPr>
          <w:sz w:val="24"/>
        </w:rPr>
        <w:t>Starts at 8.55am and runs for 10-15 minutes</w:t>
      </w:r>
    </w:p>
    <w:p w:rsidR="009300A5" w:rsidRDefault="009300A5" w:rsidP="009300A5">
      <w:pPr>
        <w:pStyle w:val="ListParagraph"/>
        <w:numPr>
          <w:ilvl w:val="0"/>
          <w:numId w:val="3"/>
        </w:numPr>
        <w:rPr>
          <w:sz w:val="24"/>
        </w:rPr>
      </w:pPr>
      <w:r w:rsidRPr="005C0A0E">
        <w:rPr>
          <w:sz w:val="24"/>
        </w:rPr>
        <w:t>3 x 3 minutes sessions which include activities that are alerting, organising and then calming</w:t>
      </w:r>
    </w:p>
    <w:p w:rsidR="005C0A0E" w:rsidRPr="005C0A0E" w:rsidRDefault="005C0A0E" w:rsidP="009300A5">
      <w:pPr>
        <w:pStyle w:val="ListParagraph"/>
        <w:numPr>
          <w:ilvl w:val="0"/>
          <w:numId w:val="3"/>
        </w:numPr>
        <w:rPr>
          <w:sz w:val="24"/>
        </w:rPr>
      </w:pPr>
      <w:r>
        <w:rPr>
          <w:sz w:val="24"/>
        </w:rPr>
        <w:t>We have invested in some equipment to support this</w:t>
      </w:r>
    </w:p>
    <w:p w:rsidR="009300A5" w:rsidRPr="005C0A0E" w:rsidRDefault="009300A5" w:rsidP="009300A5">
      <w:pPr>
        <w:rPr>
          <w:sz w:val="24"/>
        </w:rPr>
      </w:pPr>
      <w:r w:rsidRPr="005C0A0E">
        <w:rPr>
          <w:sz w:val="24"/>
        </w:rPr>
        <w:t xml:space="preserve">We now have a sensory room in the school. On a small budget, I have transformed the Aquarium into a sensory room fitted out with bubble tubes, black out tent, music, mood lighting, </w:t>
      </w:r>
      <w:r w:rsidR="005C0A0E" w:rsidRPr="005C0A0E">
        <w:rPr>
          <w:sz w:val="24"/>
        </w:rPr>
        <w:t>Lego</w:t>
      </w:r>
      <w:r w:rsidR="001B1B56" w:rsidRPr="005C0A0E">
        <w:rPr>
          <w:sz w:val="24"/>
        </w:rPr>
        <w:t xml:space="preserve"> and colouring amongst other things. Parents were shown this room during the Head Teacher coffee mornings and seemed to like it. We are in talks with the PTFA about contributing some money to make it even better</w:t>
      </w:r>
      <w:r w:rsidR="00BE26C5">
        <w:rPr>
          <w:sz w:val="24"/>
        </w:rPr>
        <w:t>.</w:t>
      </w:r>
    </w:p>
    <w:p w:rsidR="007A4D25" w:rsidRPr="005C0A0E" w:rsidRDefault="001B1B56" w:rsidP="001B1B56">
      <w:pPr>
        <w:rPr>
          <w:sz w:val="24"/>
        </w:rPr>
      </w:pPr>
      <w:r w:rsidRPr="005C0A0E">
        <w:rPr>
          <w:sz w:val="24"/>
        </w:rPr>
        <w:t>We continue to work closely with o</w:t>
      </w:r>
      <w:r w:rsidR="007A4D25" w:rsidRPr="005C0A0E">
        <w:rPr>
          <w:sz w:val="24"/>
        </w:rPr>
        <w:t>utside agencies</w:t>
      </w:r>
      <w:r w:rsidRPr="005C0A0E">
        <w:rPr>
          <w:sz w:val="24"/>
        </w:rPr>
        <w:t>. This term we have had interventions or training from:</w:t>
      </w:r>
    </w:p>
    <w:p w:rsidR="007A4D25" w:rsidRPr="005C0A0E" w:rsidRDefault="007A4D25" w:rsidP="001B1B56">
      <w:pPr>
        <w:pStyle w:val="ListParagraph"/>
        <w:numPr>
          <w:ilvl w:val="0"/>
          <w:numId w:val="4"/>
        </w:numPr>
        <w:rPr>
          <w:sz w:val="24"/>
        </w:rPr>
      </w:pPr>
      <w:r w:rsidRPr="005C0A0E">
        <w:rPr>
          <w:sz w:val="24"/>
        </w:rPr>
        <w:t>SALT</w:t>
      </w:r>
      <w:r w:rsidR="005C0A0E">
        <w:rPr>
          <w:sz w:val="24"/>
        </w:rPr>
        <w:t xml:space="preserve"> – Speech and Language Team</w:t>
      </w:r>
    </w:p>
    <w:p w:rsidR="007A4D25" w:rsidRPr="005C0A0E" w:rsidRDefault="007A4D25" w:rsidP="001B1B56">
      <w:pPr>
        <w:pStyle w:val="ListParagraph"/>
        <w:numPr>
          <w:ilvl w:val="0"/>
          <w:numId w:val="4"/>
        </w:numPr>
        <w:rPr>
          <w:sz w:val="24"/>
        </w:rPr>
      </w:pPr>
      <w:r w:rsidRPr="005C0A0E">
        <w:rPr>
          <w:sz w:val="24"/>
        </w:rPr>
        <w:t>STIP</w:t>
      </w:r>
      <w:r w:rsidR="005C0A0E">
        <w:rPr>
          <w:sz w:val="24"/>
        </w:rPr>
        <w:t xml:space="preserve"> – Specialised </w:t>
      </w:r>
    </w:p>
    <w:p w:rsidR="007A4D25" w:rsidRPr="005C0A0E" w:rsidRDefault="007A4D25" w:rsidP="001B1B56">
      <w:pPr>
        <w:pStyle w:val="ListParagraph"/>
        <w:numPr>
          <w:ilvl w:val="0"/>
          <w:numId w:val="4"/>
        </w:numPr>
        <w:rPr>
          <w:sz w:val="24"/>
        </w:rPr>
      </w:pPr>
      <w:r w:rsidRPr="005C0A0E">
        <w:rPr>
          <w:sz w:val="24"/>
        </w:rPr>
        <w:t>Autism Outreach</w:t>
      </w:r>
      <w:r w:rsidR="005C0A0E">
        <w:rPr>
          <w:sz w:val="24"/>
        </w:rPr>
        <w:t xml:space="preserve"> - ASC</w:t>
      </w:r>
    </w:p>
    <w:p w:rsidR="007A4D25" w:rsidRPr="005C0A0E" w:rsidRDefault="007A4D25" w:rsidP="001B1B56">
      <w:pPr>
        <w:pStyle w:val="ListParagraph"/>
        <w:numPr>
          <w:ilvl w:val="0"/>
          <w:numId w:val="4"/>
        </w:numPr>
        <w:rPr>
          <w:sz w:val="24"/>
        </w:rPr>
      </w:pPr>
      <w:r w:rsidRPr="005C0A0E">
        <w:rPr>
          <w:sz w:val="24"/>
        </w:rPr>
        <w:lastRenderedPageBreak/>
        <w:t xml:space="preserve">Primary Mental Health Team </w:t>
      </w:r>
      <w:r w:rsidR="001B1B56" w:rsidRPr="005C0A0E">
        <w:rPr>
          <w:sz w:val="24"/>
        </w:rPr>
        <w:t>–</w:t>
      </w:r>
      <w:r w:rsidRPr="005C0A0E">
        <w:rPr>
          <w:sz w:val="24"/>
        </w:rPr>
        <w:t xml:space="preserve"> Surrey</w:t>
      </w:r>
      <w:r w:rsidR="005C0A0E">
        <w:rPr>
          <w:sz w:val="24"/>
        </w:rPr>
        <w:t xml:space="preserve"> (self-confidence and self esteem</w:t>
      </w:r>
    </w:p>
    <w:p w:rsidR="001B1B56" w:rsidRPr="005C0A0E" w:rsidRDefault="001B1B56" w:rsidP="001B1B56">
      <w:pPr>
        <w:pStyle w:val="ListParagraph"/>
        <w:numPr>
          <w:ilvl w:val="0"/>
          <w:numId w:val="4"/>
        </w:numPr>
        <w:rPr>
          <w:sz w:val="24"/>
        </w:rPr>
      </w:pPr>
      <w:r w:rsidRPr="005C0A0E">
        <w:rPr>
          <w:sz w:val="24"/>
        </w:rPr>
        <w:t>Barnardo’s</w:t>
      </w:r>
      <w:r w:rsidR="005C0A0E">
        <w:rPr>
          <w:sz w:val="24"/>
        </w:rPr>
        <w:t xml:space="preserve"> - ADHD</w:t>
      </w:r>
    </w:p>
    <w:p w:rsidR="001B1B56" w:rsidRPr="005C0A0E" w:rsidRDefault="001B1B56" w:rsidP="001B1B56">
      <w:pPr>
        <w:pStyle w:val="ListParagraph"/>
        <w:numPr>
          <w:ilvl w:val="0"/>
          <w:numId w:val="4"/>
        </w:numPr>
        <w:rPr>
          <w:sz w:val="24"/>
        </w:rPr>
      </w:pPr>
      <w:r w:rsidRPr="005C0A0E">
        <w:rPr>
          <w:sz w:val="24"/>
        </w:rPr>
        <w:t>YMCA</w:t>
      </w:r>
    </w:p>
    <w:p w:rsidR="007A4D25" w:rsidRPr="005C0A0E" w:rsidRDefault="001B1B56" w:rsidP="001B1B56">
      <w:pPr>
        <w:rPr>
          <w:sz w:val="24"/>
        </w:rPr>
      </w:pPr>
      <w:r w:rsidRPr="005C0A0E">
        <w:rPr>
          <w:sz w:val="24"/>
        </w:rPr>
        <w:t>We now have 5 children with an EHCP and there is another which has just been approved after the parents lodged an appeal.</w:t>
      </w:r>
    </w:p>
    <w:p w:rsidR="007A4D25" w:rsidRDefault="001B1B56" w:rsidP="001B1B56">
      <w:pPr>
        <w:rPr>
          <w:sz w:val="24"/>
        </w:rPr>
      </w:pPr>
      <w:r w:rsidRPr="005C0A0E">
        <w:rPr>
          <w:sz w:val="24"/>
        </w:rPr>
        <w:t>Data for SEN across the school for the academic year was strong</w:t>
      </w:r>
      <w:r w:rsidR="00BE26C5">
        <w:rPr>
          <w:sz w:val="24"/>
        </w:rPr>
        <w:t>:</w:t>
      </w:r>
      <w:r w:rsidRPr="005C0A0E">
        <w:rPr>
          <w:sz w:val="24"/>
        </w:rPr>
        <w:t xml:space="preserve"> in reading 87% of children </w:t>
      </w:r>
      <w:r w:rsidR="00BE26C5">
        <w:rPr>
          <w:sz w:val="24"/>
        </w:rPr>
        <w:t xml:space="preserve">were </w:t>
      </w:r>
      <w:r w:rsidRPr="005C0A0E">
        <w:rPr>
          <w:sz w:val="24"/>
        </w:rPr>
        <w:t xml:space="preserve">working at the expected standard. Figures were lower in writing and maths which were </w:t>
      </w:r>
      <w:r w:rsidR="005C0A0E" w:rsidRPr="005C0A0E">
        <w:rPr>
          <w:sz w:val="24"/>
        </w:rPr>
        <w:t>50% and 69% respectively. Writing is a whole school priority for this academic year and we have planned a number CPD sessions on this topic</w:t>
      </w:r>
      <w:r w:rsidR="00BE26C5">
        <w:rPr>
          <w:sz w:val="24"/>
        </w:rPr>
        <w:t xml:space="preserve"> across the year.</w:t>
      </w:r>
    </w:p>
    <w:p w:rsidR="005C0A0E" w:rsidRPr="005C0A0E" w:rsidRDefault="005C0A0E" w:rsidP="001B1B56">
      <w:pPr>
        <w:rPr>
          <w:sz w:val="24"/>
        </w:rPr>
      </w:pPr>
      <w:r>
        <w:rPr>
          <w:sz w:val="24"/>
        </w:rPr>
        <w:t>Finally, during this academic year we have diarised a number of SEN coffee mornings around ASC, ADHD and we are looking at a digital wellbeing session for parents later in the year.</w:t>
      </w:r>
    </w:p>
    <w:p w:rsidR="007A4D25" w:rsidRPr="005C0A0E" w:rsidRDefault="007A4D25">
      <w:pPr>
        <w:rPr>
          <w:sz w:val="24"/>
        </w:rPr>
      </w:pPr>
    </w:p>
    <w:sectPr w:rsidR="007A4D25" w:rsidRPr="005C0A0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D3F1078"/>
    <w:multiLevelType w:val="hybridMultilevel"/>
    <w:tmpl w:val="8E70CDC2"/>
    <w:lvl w:ilvl="0" w:tplc="0450E2E6">
      <w:start w:val="1"/>
      <w:numFmt w:val="decimal"/>
      <w:lvlText w:val="%1."/>
      <w:lvlJc w:val="left"/>
      <w:pPr>
        <w:ind w:left="644"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D8E6163"/>
    <w:multiLevelType w:val="hybridMultilevel"/>
    <w:tmpl w:val="A4A4DB20"/>
    <w:lvl w:ilvl="0" w:tplc="E3500052">
      <w:numFmt w:val="bullet"/>
      <w:lvlText w:val="-"/>
      <w:lvlJc w:val="left"/>
      <w:pPr>
        <w:ind w:left="1004" w:hanging="360"/>
      </w:pPr>
      <w:rPr>
        <w:rFonts w:ascii="Calibri" w:eastAsiaTheme="minorHAnsi" w:hAnsi="Calibri" w:cs="Calibri"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 w15:restartNumberingAfterBreak="0">
    <w:nsid w:val="57F05661"/>
    <w:multiLevelType w:val="hybridMultilevel"/>
    <w:tmpl w:val="FCDC4344"/>
    <w:lvl w:ilvl="0" w:tplc="08D425FE">
      <w:start w:val="3"/>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64B14AA"/>
    <w:multiLevelType w:val="hybridMultilevel"/>
    <w:tmpl w:val="F3CA2ABA"/>
    <w:lvl w:ilvl="0" w:tplc="08D425FE">
      <w:start w:val="3"/>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4D25"/>
    <w:rsid w:val="001B1B56"/>
    <w:rsid w:val="00561194"/>
    <w:rsid w:val="005C0A0E"/>
    <w:rsid w:val="005D21EC"/>
    <w:rsid w:val="00770E3D"/>
    <w:rsid w:val="007A4D25"/>
    <w:rsid w:val="007A5438"/>
    <w:rsid w:val="009300A5"/>
    <w:rsid w:val="00957F14"/>
    <w:rsid w:val="00A7166D"/>
    <w:rsid w:val="00BE26C5"/>
    <w:rsid w:val="00EF19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5223D1"/>
  <w15:chartTrackingRefBased/>
  <w15:docId w15:val="{57134093-85F5-4185-B502-81CEFE470B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A4D25"/>
    <w:pPr>
      <w:spacing w:after="200" w:line="276"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430</Words>
  <Characters>2452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School</Company>
  <LinksUpToDate>false</LinksUpToDate>
  <CharactersWithSpaces>2877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Charlotte Cordey</dc:creator>
  <cp:keywords/>
  <dc:description/>
  <cp:lastModifiedBy>Nutfield Church Primary School Office</cp:lastModifiedBy>
  <cp:revision>3</cp:revision>
  <dcterms:created xsi:type="dcterms:W3CDTF">2025-11-13T13:45:00Z</dcterms:created>
  <dcterms:modified xsi:type="dcterms:W3CDTF">2025-11-13T13:47:00Z</dcterms:modified>
</cp:coreProperties>
</file>