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A96C4" w14:textId="77777777" w:rsidR="00AA59AC" w:rsidRDefault="005543D5">
      <w:pPr>
        <w:jc w:val="center"/>
        <w:rPr>
          <w:rFonts w:ascii="Calibri" w:hAnsi="Calibri" w:cs="Arial"/>
          <w:b/>
        </w:rPr>
      </w:pPr>
      <w:r>
        <w:rPr>
          <w:rFonts w:cs="Calibri"/>
          <w:noProof/>
          <w:color w:val="0000FF"/>
        </w:rPr>
        <w:drawing>
          <wp:inline distT="0" distB="0" distL="0" distR="0" wp14:anchorId="174447CF" wp14:editId="31837C42">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rPr>
        <w:t>NUTFIELD CHURCH (C OF E) PRIMARY SCHOOL</w:t>
      </w:r>
      <w:r>
        <w:rPr>
          <w:rFonts w:ascii="Calibri" w:hAnsi="Calibri" w:cs="Arial"/>
          <w:b/>
          <w:noProof/>
        </w:rPr>
        <w:drawing>
          <wp:inline distT="0" distB="0" distL="0" distR="0" wp14:anchorId="1C42C253" wp14:editId="4825B588">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3BF6AA15" w14:textId="77777777" w:rsidR="00AA59AC" w:rsidRDefault="00AA59AC">
      <w:pPr>
        <w:jc w:val="center"/>
        <w:rPr>
          <w:rFonts w:ascii="Calibri" w:hAnsi="Calibri" w:cs="Arial"/>
          <w:b/>
        </w:rPr>
      </w:pPr>
    </w:p>
    <w:p w14:paraId="00E7A90C" w14:textId="1556C650" w:rsidR="00AA59AC" w:rsidRDefault="005543D5">
      <w:pPr>
        <w:jc w:val="center"/>
        <w:rPr>
          <w:rFonts w:ascii="Calibri" w:hAnsi="Calibri" w:cs="Arial"/>
          <w:b/>
        </w:rPr>
      </w:pPr>
      <w:r>
        <w:rPr>
          <w:rFonts w:ascii="Calibri" w:hAnsi="Calibri" w:cs="Arial"/>
          <w:b/>
        </w:rPr>
        <w:t xml:space="preserve">MINUTES OF THE MEETING OF THE FULL GOVERNING BODY OF NUTFIELD CHURCH (C OF E) PRIMARY SCHOOL HELD ON </w:t>
      </w:r>
      <w:r w:rsidR="00930BD1">
        <w:rPr>
          <w:rFonts w:ascii="Calibri" w:hAnsi="Calibri" w:cs="Arial"/>
          <w:b/>
        </w:rPr>
        <w:t>19</w:t>
      </w:r>
      <w:r w:rsidR="006000EA" w:rsidRPr="006000EA">
        <w:rPr>
          <w:rFonts w:ascii="Calibri" w:hAnsi="Calibri" w:cs="Arial"/>
          <w:b/>
          <w:vertAlign w:val="superscript"/>
        </w:rPr>
        <w:t>th</w:t>
      </w:r>
      <w:r w:rsidR="006000EA">
        <w:rPr>
          <w:rFonts w:ascii="Calibri" w:hAnsi="Calibri" w:cs="Arial"/>
          <w:b/>
        </w:rPr>
        <w:t xml:space="preserve"> </w:t>
      </w:r>
      <w:r>
        <w:rPr>
          <w:rFonts w:ascii="Calibri" w:hAnsi="Calibri" w:cs="Arial"/>
          <w:b/>
        </w:rPr>
        <w:t>NOVEMBER 202</w:t>
      </w:r>
      <w:r w:rsidR="00930BD1">
        <w:rPr>
          <w:rFonts w:ascii="Calibri" w:hAnsi="Calibri" w:cs="Arial"/>
          <w:b/>
        </w:rPr>
        <w:t>5</w:t>
      </w:r>
      <w:r>
        <w:rPr>
          <w:rFonts w:ascii="Calibri" w:hAnsi="Calibri" w:cs="Arial"/>
          <w:b/>
        </w:rPr>
        <w:t xml:space="preserve"> AT </w:t>
      </w:r>
      <w:r w:rsidR="00235EE7">
        <w:rPr>
          <w:rFonts w:ascii="Calibri" w:hAnsi="Calibri" w:cs="Arial"/>
          <w:b/>
        </w:rPr>
        <w:t>6.00</w:t>
      </w:r>
      <w:r>
        <w:rPr>
          <w:rFonts w:ascii="Calibri" w:hAnsi="Calibri" w:cs="Arial"/>
          <w:b/>
        </w:rPr>
        <w:t>-</w:t>
      </w:r>
      <w:r w:rsidR="00235EE7">
        <w:rPr>
          <w:rFonts w:ascii="Calibri" w:hAnsi="Calibri" w:cs="Arial"/>
          <w:b/>
        </w:rPr>
        <w:t>8.00</w:t>
      </w:r>
      <w:r>
        <w:rPr>
          <w:rFonts w:ascii="Calibri" w:hAnsi="Calibri" w:cs="Arial"/>
          <w:b/>
        </w:rPr>
        <w:t>PM</w:t>
      </w:r>
    </w:p>
    <w:p w14:paraId="524CD46D"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14:paraId="687E33BC" w14:textId="77777777" w:rsidR="00AA59AC" w:rsidRDefault="005543D5">
      <w:pPr>
        <w:autoSpaceDE w:val="0"/>
        <w:autoSpaceDN w:val="0"/>
        <w:adjustRightInd w:val="0"/>
        <w:jc w:val="both"/>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14:paraId="4C93AC4E" w14:textId="77777777" w:rsidR="00AA59AC" w:rsidRDefault="00AA59AC">
      <w:pPr>
        <w:autoSpaceDE w:val="0"/>
        <w:autoSpaceDN w:val="0"/>
        <w:adjustRightInd w:val="0"/>
        <w:rPr>
          <w:rFonts w:ascii="Calibri" w:hAnsi="Calibri" w:cs="Tahoma"/>
          <w:lang w:val="en-US" w:eastAsia="en-US"/>
        </w:rPr>
      </w:pPr>
    </w:p>
    <w:p w14:paraId="58461396"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14:paraId="136A46E0"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14:paraId="6F2DA9A2"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14:paraId="45D196C6"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p>
    <w:p w14:paraId="14920B90" w14:textId="77777777" w:rsidR="00AA59AC" w:rsidRDefault="005543D5">
      <w:pPr>
        <w:jc w:val="both"/>
        <w:rPr>
          <w:rFonts w:ascii="Calibri" w:hAnsi="Calibri" w:cs="Arial"/>
          <w:b/>
          <w:sz w:val="22"/>
          <w:szCs w:val="22"/>
        </w:rPr>
      </w:pPr>
      <w:r>
        <w:rPr>
          <w:rFonts w:ascii="Calibri" w:hAnsi="Calibri" w:cs="Arial"/>
          <w:sz w:val="22"/>
          <w:szCs w:val="22"/>
        </w:rPr>
        <w:t xml:space="preserve">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gridCol w:w="1564"/>
      </w:tblGrid>
      <w:tr w:rsidR="00AA59AC" w14:paraId="7E58CB88" w14:textId="77777777">
        <w:tc>
          <w:tcPr>
            <w:tcW w:w="8926" w:type="dxa"/>
            <w:shd w:val="clear" w:color="auto" w:fill="auto"/>
          </w:tcPr>
          <w:p w14:paraId="41D260CA" w14:textId="77777777" w:rsidR="00AA59AC" w:rsidRDefault="00AA59AC">
            <w:pPr>
              <w:rPr>
                <w:rFonts w:ascii="Calibri" w:hAnsi="Calibri"/>
                <w:b/>
                <w:sz w:val="22"/>
                <w:szCs w:val="22"/>
              </w:rPr>
            </w:pPr>
          </w:p>
        </w:tc>
        <w:tc>
          <w:tcPr>
            <w:tcW w:w="1564" w:type="dxa"/>
            <w:shd w:val="clear" w:color="auto" w:fill="auto"/>
          </w:tcPr>
          <w:p w14:paraId="3ED7F82E" w14:textId="77777777" w:rsidR="00AA59AC" w:rsidRDefault="005543D5">
            <w:pPr>
              <w:jc w:val="center"/>
              <w:rPr>
                <w:rFonts w:ascii="Calibri" w:hAnsi="Calibri"/>
                <w:b/>
                <w:sz w:val="22"/>
                <w:szCs w:val="22"/>
              </w:rPr>
            </w:pPr>
            <w:r>
              <w:rPr>
                <w:rFonts w:ascii="Calibri" w:hAnsi="Calibri"/>
                <w:b/>
                <w:sz w:val="22"/>
                <w:szCs w:val="22"/>
              </w:rPr>
              <w:t>ACTION</w:t>
            </w:r>
          </w:p>
        </w:tc>
      </w:tr>
      <w:tr w:rsidR="00AA59AC" w14:paraId="5DCA0CAD" w14:textId="77777777">
        <w:tc>
          <w:tcPr>
            <w:tcW w:w="8926" w:type="dxa"/>
            <w:shd w:val="clear" w:color="auto" w:fill="auto"/>
          </w:tcPr>
          <w:p w14:paraId="1BEF3499" w14:textId="25A519FC" w:rsidR="00930BD1" w:rsidRDefault="005543D5" w:rsidP="00930BD1">
            <w:pPr>
              <w:ind w:left="360"/>
              <w:jc w:val="both"/>
              <w:rPr>
                <w:rFonts w:ascii="Calibri" w:hAnsi="Calibri"/>
                <w:sz w:val="22"/>
                <w:szCs w:val="22"/>
              </w:rPr>
            </w:pPr>
            <w:r>
              <w:rPr>
                <w:rFonts w:ascii="Calibri" w:hAnsi="Calibri"/>
                <w:b/>
                <w:sz w:val="22"/>
                <w:szCs w:val="22"/>
              </w:rPr>
              <w:t>PRESENT:</w:t>
            </w:r>
            <w:r w:rsidR="005A1C91">
              <w:rPr>
                <w:rFonts w:ascii="Calibri" w:hAnsi="Calibri"/>
                <w:sz w:val="22"/>
                <w:szCs w:val="22"/>
              </w:rPr>
              <w:t xml:space="preserve"> </w:t>
            </w:r>
            <w:r w:rsidR="00930BD1">
              <w:rPr>
                <w:rFonts w:ascii="Calibri" w:hAnsi="Calibri"/>
                <w:sz w:val="22"/>
                <w:szCs w:val="22"/>
              </w:rPr>
              <w:t xml:space="preserve">Claudette </w:t>
            </w:r>
            <w:proofErr w:type="spellStart"/>
            <w:r w:rsidR="00930BD1">
              <w:rPr>
                <w:rFonts w:ascii="Calibri" w:hAnsi="Calibri"/>
                <w:sz w:val="22"/>
                <w:szCs w:val="22"/>
              </w:rPr>
              <w:t>Farray</w:t>
            </w:r>
            <w:proofErr w:type="spellEnd"/>
            <w:r w:rsidR="00930BD1">
              <w:rPr>
                <w:rFonts w:ascii="Calibri" w:hAnsi="Calibri"/>
                <w:sz w:val="22"/>
                <w:szCs w:val="22"/>
              </w:rPr>
              <w:t>-Green</w:t>
            </w:r>
            <w:r>
              <w:rPr>
                <w:rFonts w:ascii="Calibri" w:hAnsi="Calibri"/>
                <w:sz w:val="22"/>
                <w:szCs w:val="22"/>
              </w:rPr>
              <w:t xml:space="preserve"> (</w:t>
            </w:r>
            <w:r w:rsidR="00930BD1">
              <w:rPr>
                <w:rFonts w:ascii="Calibri" w:hAnsi="Calibri"/>
                <w:sz w:val="22"/>
                <w:szCs w:val="22"/>
              </w:rPr>
              <w:t>CFG</w:t>
            </w:r>
            <w:r>
              <w:rPr>
                <w:rFonts w:ascii="Calibri" w:hAnsi="Calibri"/>
                <w:sz w:val="22"/>
                <w:szCs w:val="22"/>
              </w:rPr>
              <w:t>), Jane Vorster (JV)</w:t>
            </w:r>
            <w:r w:rsidR="005A1C91">
              <w:rPr>
                <w:rFonts w:ascii="Calibri" w:hAnsi="Calibri"/>
                <w:sz w:val="22"/>
                <w:szCs w:val="22"/>
              </w:rPr>
              <w:t xml:space="preserve"> – Vice Chair</w:t>
            </w:r>
            <w:r>
              <w:rPr>
                <w:rFonts w:ascii="Calibri" w:hAnsi="Calibri"/>
                <w:sz w:val="22"/>
                <w:szCs w:val="22"/>
              </w:rPr>
              <w:t xml:space="preserve">, Michael Hill (MH), </w:t>
            </w:r>
            <w:r w:rsidR="00CF265C">
              <w:rPr>
                <w:rFonts w:ascii="Calibri" w:hAnsi="Calibri" w:cs="Arial"/>
                <w:sz w:val="22"/>
                <w:szCs w:val="22"/>
              </w:rPr>
              <w:t>Charlotte Cordey (CC)</w:t>
            </w:r>
            <w:r w:rsidR="00B56DAD">
              <w:rPr>
                <w:rFonts w:ascii="Calibri" w:hAnsi="Calibri" w:cs="Arial"/>
                <w:sz w:val="22"/>
                <w:szCs w:val="22"/>
              </w:rPr>
              <w:t>,</w:t>
            </w:r>
            <w:r w:rsidR="00DE2E8A">
              <w:rPr>
                <w:rFonts w:ascii="Calibri" w:hAnsi="Calibri" w:cs="Arial"/>
                <w:sz w:val="22"/>
                <w:szCs w:val="22"/>
              </w:rPr>
              <w:t xml:space="preserve"> </w:t>
            </w:r>
            <w:r w:rsidR="00C22700">
              <w:rPr>
                <w:rFonts w:ascii="Calibri" w:hAnsi="Calibri" w:cs="Arial"/>
                <w:sz w:val="22"/>
                <w:szCs w:val="22"/>
              </w:rPr>
              <w:t>Liz Townsend (LT)</w:t>
            </w:r>
            <w:r w:rsidR="00B60D3E">
              <w:rPr>
                <w:rFonts w:ascii="Calibri" w:hAnsi="Calibri" w:cs="Arial"/>
                <w:sz w:val="22"/>
                <w:szCs w:val="22"/>
              </w:rPr>
              <w:t xml:space="preserve">, Lucinda </w:t>
            </w:r>
            <w:proofErr w:type="spellStart"/>
            <w:r w:rsidR="00B60D3E">
              <w:rPr>
                <w:rFonts w:ascii="Calibri" w:hAnsi="Calibri" w:cs="Arial"/>
                <w:sz w:val="22"/>
                <w:szCs w:val="22"/>
              </w:rPr>
              <w:t>Ingall</w:t>
            </w:r>
            <w:proofErr w:type="spellEnd"/>
            <w:r w:rsidR="00B60D3E">
              <w:rPr>
                <w:rFonts w:ascii="Calibri" w:hAnsi="Calibri" w:cs="Arial"/>
                <w:sz w:val="22"/>
                <w:szCs w:val="22"/>
              </w:rPr>
              <w:t xml:space="preserve"> (LI), Craig Parrett (CP)</w:t>
            </w:r>
            <w:r w:rsidR="00930BD1">
              <w:rPr>
                <w:rFonts w:ascii="Calibri" w:hAnsi="Calibri"/>
                <w:sz w:val="22"/>
                <w:szCs w:val="22"/>
              </w:rPr>
              <w:t xml:space="preserve"> Laura Castleman (LC), Len Abrams (LJA), Stuart Byfield (SB), Chris Haughton (CH)</w:t>
            </w:r>
          </w:p>
          <w:p w14:paraId="2F8523E8" w14:textId="20FC3696" w:rsidR="00AA59AC" w:rsidRDefault="00AA59AC">
            <w:pPr>
              <w:rPr>
                <w:rFonts w:ascii="Calibri" w:hAnsi="Calibri"/>
                <w:sz w:val="22"/>
                <w:szCs w:val="22"/>
              </w:rPr>
            </w:pPr>
          </w:p>
          <w:p w14:paraId="21BF4CBB" w14:textId="77777777" w:rsidR="00AA59AC" w:rsidRDefault="00AA59AC">
            <w:pPr>
              <w:rPr>
                <w:rFonts w:ascii="Calibri" w:hAnsi="Calibri"/>
                <w:sz w:val="22"/>
                <w:szCs w:val="22"/>
              </w:rPr>
            </w:pPr>
          </w:p>
          <w:p w14:paraId="42EF666B" w14:textId="7EAF8CDD" w:rsidR="00AA59AC" w:rsidRDefault="005543D5">
            <w:pPr>
              <w:rPr>
                <w:rFonts w:ascii="Calibri" w:hAnsi="Calibri"/>
                <w:sz w:val="22"/>
                <w:szCs w:val="22"/>
              </w:rPr>
            </w:pPr>
            <w:r>
              <w:rPr>
                <w:rFonts w:ascii="Calibri" w:hAnsi="Calibri"/>
                <w:b/>
                <w:sz w:val="22"/>
                <w:szCs w:val="22"/>
              </w:rPr>
              <w:t>IN ATTENDANCE:</w:t>
            </w:r>
            <w:r>
              <w:rPr>
                <w:rFonts w:ascii="Calibri" w:hAnsi="Calibri"/>
                <w:sz w:val="22"/>
                <w:szCs w:val="22"/>
              </w:rPr>
              <w:t xml:space="preserve"> Serena Fowler (SF) - Clerk to the Governing Body, </w:t>
            </w:r>
            <w:r w:rsidR="00B60D3E">
              <w:rPr>
                <w:rFonts w:ascii="Calibri" w:hAnsi="Calibri"/>
                <w:sz w:val="22"/>
                <w:szCs w:val="22"/>
              </w:rPr>
              <w:t>John Corlett</w:t>
            </w:r>
            <w:r>
              <w:rPr>
                <w:rFonts w:ascii="Calibri" w:hAnsi="Calibri"/>
                <w:sz w:val="22"/>
                <w:szCs w:val="22"/>
              </w:rPr>
              <w:t xml:space="preserve"> (</w:t>
            </w:r>
            <w:r w:rsidR="00B60D3E">
              <w:rPr>
                <w:rFonts w:ascii="Calibri" w:hAnsi="Calibri"/>
                <w:sz w:val="22"/>
                <w:szCs w:val="22"/>
              </w:rPr>
              <w:t>J</w:t>
            </w:r>
            <w:r>
              <w:rPr>
                <w:rFonts w:ascii="Calibri" w:hAnsi="Calibri"/>
                <w:sz w:val="22"/>
                <w:szCs w:val="22"/>
              </w:rPr>
              <w:t>C) -School Business Manager</w:t>
            </w:r>
          </w:p>
          <w:p w14:paraId="7538F175" w14:textId="77777777" w:rsidR="00AA59AC" w:rsidRDefault="00AA59AC">
            <w:pPr>
              <w:rPr>
                <w:rFonts w:ascii="Calibri" w:hAnsi="Calibri"/>
                <w:sz w:val="22"/>
                <w:szCs w:val="22"/>
              </w:rPr>
            </w:pPr>
          </w:p>
        </w:tc>
        <w:tc>
          <w:tcPr>
            <w:tcW w:w="1564" w:type="dxa"/>
            <w:shd w:val="clear" w:color="auto" w:fill="auto"/>
          </w:tcPr>
          <w:p w14:paraId="2494067F" w14:textId="77777777" w:rsidR="00AA59AC" w:rsidRDefault="00AA59AC">
            <w:pPr>
              <w:jc w:val="center"/>
              <w:rPr>
                <w:rFonts w:ascii="Calibri" w:hAnsi="Calibri"/>
                <w:b/>
                <w:sz w:val="22"/>
                <w:szCs w:val="22"/>
              </w:rPr>
            </w:pPr>
          </w:p>
        </w:tc>
      </w:tr>
      <w:tr w:rsidR="00AA59AC" w14:paraId="6ED533B7" w14:textId="77777777">
        <w:tc>
          <w:tcPr>
            <w:tcW w:w="8926" w:type="dxa"/>
            <w:shd w:val="clear" w:color="auto" w:fill="auto"/>
          </w:tcPr>
          <w:p w14:paraId="2B55412F" w14:textId="77777777" w:rsidR="00AA59AC" w:rsidRDefault="00AA59AC">
            <w:pPr>
              <w:ind w:left="1080"/>
              <w:jc w:val="both"/>
              <w:rPr>
                <w:rFonts w:ascii="Calibri" w:hAnsi="Calibri" w:cs="Arial"/>
                <w:b/>
                <w:sz w:val="22"/>
                <w:szCs w:val="22"/>
              </w:rPr>
            </w:pPr>
          </w:p>
          <w:p w14:paraId="00B276FA" w14:textId="7F689713" w:rsidR="00AA59AC" w:rsidRPr="00DE2E8A" w:rsidRDefault="005543D5" w:rsidP="00B270F2">
            <w:pPr>
              <w:pStyle w:val="ListParagraph"/>
              <w:numPr>
                <w:ilvl w:val="0"/>
                <w:numId w:val="24"/>
              </w:numPr>
              <w:jc w:val="both"/>
              <w:rPr>
                <w:rFonts w:ascii="Calibri" w:hAnsi="Calibri" w:cs="Arial"/>
                <w:bCs/>
                <w:sz w:val="22"/>
                <w:szCs w:val="22"/>
              </w:rPr>
            </w:pPr>
            <w:r w:rsidRPr="00DE2E8A">
              <w:rPr>
                <w:rFonts w:ascii="Calibri" w:hAnsi="Calibri" w:cs="Arial"/>
                <w:b/>
                <w:sz w:val="22"/>
                <w:szCs w:val="22"/>
              </w:rPr>
              <w:t>OPENING PRAYER –</w:t>
            </w:r>
            <w:r w:rsidR="005A1C91">
              <w:rPr>
                <w:rFonts w:ascii="Calibri" w:hAnsi="Calibri" w:cs="Arial"/>
                <w:b/>
                <w:sz w:val="22"/>
                <w:szCs w:val="22"/>
              </w:rPr>
              <w:t xml:space="preserve"> </w:t>
            </w:r>
            <w:r w:rsidR="005A1C91" w:rsidRPr="006D792A">
              <w:rPr>
                <w:rFonts w:ascii="Calibri" w:hAnsi="Calibri" w:cs="Arial"/>
                <w:sz w:val="22"/>
                <w:szCs w:val="22"/>
              </w:rPr>
              <w:t>Rev. Len</w:t>
            </w:r>
            <w:r w:rsidR="006D792A">
              <w:rPr>
                <w:rFonts w:ascii="Calibri" w:hAnsi="Calibri" w:cs="Arial"/>
                <w:b/>
                <w:sz w:val="22"/>
                <w:szCs w:val="22"/>
              </w:rPr>
              <w:t xml:space="preserve"> </w:t>
            </w:r>
            <w:r w:rsidRPr="00DE2E8A">
              <w:rPr>
                <w:rFonts w:ascii="Calibri" w:hAnsi="Calibri" w:cs="Arial"/>
                <w:bCs/>
                <w:sz w:val="22"/>
                <w:szCs w:val="22"/>
              </w:rPr>
              <w:t>opened the meeting with a prayer.</w:t>
            </w:r>
          </w:p>
          <w:p w14:paraId="598B128F" w14:textId="77777777" w:rsidR="00AA59AC" w:rsidRDefault="00AA59AC">
            <w:pPr>
              <w:jc w:val="both"/>
              <w:rPr>
                <w:rFonts w:ascii="Calibri" w:hAnsi="Calibri" w:cs="Arial"/>
                <w:b/>
                <w:sz w:val="22"/>
                <w:szCs w:val="22"/>
              </w:rPr>
            </w:pPr>
          </w:p>
          <w:p w14:paraId="4753EB91" w14:textId="29B743BE" w:rsidR="00AA59AC" w:rsidRDefault="005543D5">
            <w:pPr>
              <w:ind w:left="360"/>
              <w:jc w:val="both"/>
              <w:rPr>
                <w:rFonts w:ascii="Calibri" w:hAnsi="Calibri" w:cs="Arial"/>
                <w:b/>
                <w:sz w:val="22"/>
                <w:szCs w:val="22"/>
              </w:rPr>
            </w:pPr>
            <w:r>
              <w:rPr>
                <w:rFonts w:ascii="Calibri" w:hAnsi="Calibri" w:cs="Arial"/>
                <w:b/>
                <w:sz w:val="22"/>
                <w:szCs w:val="22"/>
              </w:rPr>
              <w:t xml:space="preserve">        VISION AND VALUES – </w:t>
            </w:r>
            <w:r>
              <w:rPr>
                <w:rFonts w:ascii="Calibri" w:hAnsi="Calibri" w:cs="Arial"/>
                <w:sz w:val="22"/>
                <w:szCs w:val="22"/>
              </w:rPr>
              <w:t>read by</w:t>
            </w:r>
            <w:r w:rsidR="006D792A">
              <w:rPr>
                <w:rFonts w:ascii="Calibri" w:hAnsi="Calibri" w:cs="Arial"/>
                <w:sz w:val="22"/>
                <w:szCs w:val="22"/>
              </w:rPr>
              <w:t xml:space="preserve"> Jane Vorster</w:t>
            </w:r>
          </w:p>
          <w:p w14:paraId="7980E307" w14:textId="77777777" w:rsidR="00AA59AC" w:rsidRDefault="00AA59AC">
            <w:pPr>
              <w:rPr>
                <w:rFonts w:ascii="Calibri" w:hAnsi="Calibri"/>
                <w:b/>
                <w:sz w:val="22"/>
                <w:szCs w:val="22"/>
              </w:rPr>
            </w:pPr>
          </w:p>
        </w:tc>
        <w:tc>
          <w:tcPr>
            <w:tcW w:w="1564" w:type="dxa"/>
            <w:shd w:val="clear" w:color="auto" w:fill="auto"/>
          </w:tcPr>
          <w:p w14:paraId="60927D13" w14:textId="77777777" w:rsidR="00AA59AC" w:rsidRDefault="00AA59AC">
            <w:pPr>
              <w:jc w:val="center"/>
              <w:rPr>
                <w:rFonts w:ascii="Calibri" w:hAnsi="Calibri"/>
                <w:b/>
                <w:sz w:val="22"/>
                <w:szCs w:val="22"/>
              </w:rPr>
            </w:pPr>
          </w:p>
        </w:tc>
      </w:tr>
      <w:tr w:rsidR="00AA59AC" w14:paraId="3AA1D1BF" w14:textId="77777777">
        <w:tc>
          <w:tcPr>
            <w:tcW w:w="8926" w:type="dxa"/>
            <w:shd w:val="clear" w:color="auto" w:fill="auto"/>
          </w:tcPr>
          <w:p w14:paraId="042DF051" w14:textId="77777777" w:rsidR="00AA59AC" w:rsidRDefault="00AA59AC">
            <w:pPr>
              <w:ind w:left="1080"/>
              <w:jc w:val="both"/>
              <w:rPr>
                <w:rFonts w:ascii="Calibri" w:hAnsi="Calibri" w:cs="Arial"/>
                <w:b/>
                <w:sz w:val="22"/>
                <w:szCs w:val="22"/>
              </w:rPr>
            </w:pPr>
          </w:p>
          <w:p w14:paraId="67C2C2F7" w14:textId="77777777" w:rsidR="00930BD1" w:rsidRPr="00930BD1"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APOLOGIES</w:t>
            </w:r>
            <w:r w:rsidR="00235EE7">
              <w:rPr>
                <w:rFonts w:ascii="Calibri" w:hAnsi="Calibri" w:cs="Arial"/>
                <w:b/>
                <w:sz w:val="22"/>
                <w:szCs w:val="22"/>
              </w:rPr>
              <w:t xml:space="preserve"> FOR ABSENCE</w:t>
            </w:r>
            <w:r w:rsidR="00930BD1">
              <w:rPr>
                <w:rFonts w:ascii="Calibri" w:hAnsi="Calibri" w:cs="Arial"/>
                <w:sz w:val="22"/>
                <w:szCs w:val="22"/>
              </w:rPr>
              <w:t xml:space="preserve"> </w:t>
            </w:r>
          </w:p>
          <w:p w14:paraId="7168F836" w14:textId="6A453A32" w:rsidR="00AA59AC" w:rsidRPr="00930BD1" w:rsidRDefault="005A1C91" w:rsidP="00930BD1">
            <w:pPr>
              <w:ind w:left="360"/>
              <w:jc w:val="both"/>
              <w:rPr>
                <w:rFonts w:ascii="Calibri" w:hAnsi="Calibri" w:cs="Arial"/>
                <w:b/>
                <w:sz w:val="22"/>
                <w:szCs w:val="22"/>
              </w:rPr>
            </w:pPr>
            <w:r>
              <w:rPr>
                <w:rFonts w:ascii="Calibri" w:hAnsi="Calibri"/>
                <w:sz w:val="22"/>
                <w:szCs w:val="22"/>
              </w:rPr>
              <w:t>Sam Nicholls (SN) – Chair,</w:t>
            </w:r>
            <w:r w:rsidRPr="00930BD1">
              <w:rPr>
                <w:rFonts w:ascii="Calibri" w:hAnsi="Calibri" w:cs="Arial"/>
                <w:sz w:val="22"/>
                <w:szCs w:val="22"/>
              </w:rPr>
              <w:t xml:space="preserve"> </w:t>
            </w:r>
            <w:r w:rsidR="00930BD1" w:rsidRPr="00930BD1">
              <w:rPr>
                <w:rFonts w:ascii="Calibri" w:hAnsi="Calibri" w:cs="Arial"/>
                <w:sz w:val="22"/>
                <w:szCs w:val="22"/>
              </w:rPr>
              <w:t>Paul Fitzpatrick (PF)</w:t>
            </w:r>
          </w:p>
          <w:p w14:paraId="26D370D4" w14:textId="56806715" w:rsidR="00B56DAD" w:rsidRDefault="00B56DAD" w:rsidP="00930BD1">
            <w:pPr>
              <w:ind w:left="360"/>
              <w:jc w:val="both"/>
              <w:rPr>
                <w:rFonts w:ascii="Calibri" w:hAnsi="Calibri" w:cs="Arial"/>
                <w:b/>
                <w:sz w:val="22"/>
                <w:szCs w:val="22"/>
              </w:rPr>
            </w:pPr>
          </w:p>
        </w:tc>
        <w:tc>
          <w:tcPr>
            <w:tcW w:w="1564" w:type="dxa"/>
            <w:shd w:val="clear" w:color="auto" w:fill="auto"/>
          </w:tcPr>
          <w:p w14:paraId="189C2E1D" w14:textId="77777777" w:rsidR="00AA59AC" w:rsidRDefault="00AA59AC">
            <w:pPr>
              <w:jc w:val="center"/>
              <w:rPr>
                <w:rFonts w:ascii="Calibri" w:hAnsi="Calibri"/>
                <w:b/>
                <w:sz w:val="22"/>
                <w:szCs w:val="22"/>
              </w:rPr>
            </w:pPr>
          </w:p>
        </w:tc>
      </w:tr>
      <w:tr w:rsidR="00AA59AC" w14:paraId="5E1E14D6" w14:textId="77777777">
        <w:tc>
          <w:tcPr>
            <w:tcW w:w="8926" w:type="dxa"/>
            <w:shd w:val="clear" w:color="auto" w:fill="auto"/>
          </w:tcPr>
          <w:p w14:paraId="6CF8639A" w14:textId="77777777" w:rsidR="00AA59AC" w:rsidRDefault="00AA59AC">
            <w:pPr>
              <w:ind w:left="360"/>
              <w:jc w:val="both"/>
              <w:rPr>
                <w:rFonts w:ascii="Calibri" w:hAnsi="Calibri" w:cs="Arial"/>
                <w:b/>
                <w:sz w:val="22"/>
                <w:szCs w:val="22"/>
              </w:rPr>
            </w:pPr>
          </w:p>
          <w:p w14:paraId="1011F546"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DECLARATION OF INTERESTS</w:t>
            </w:r>
          </w:p>
          <w:p w14:paraId="4CA94394" w14:textId="5A153AE3" w:rsidR="00B60D3E" w:rsidRDefault="00155EC4" w:rsidP="00155EC4">
            <w:pPr>
              <w:ind w:left="360"/>
              <w:rPr>
                <w:rFonts w:ascii="Calibri" w:hAnsi="Calibri" w:cs="Arial"/>
                <w:bCs/>
                <w:sz w:val="22"/>
                <w:szCs w:val="22"/>
              </w:rPr>
            </w:pPr>
            <w:r>
              <w:rPr>
                <w:rFonts w:ascii="Calibri" w:hAnsi="Calibri" w:cs="Arial"/>
                <w:bCs/>
                <w:sz w:val="22"/>
                <w:szCs w:val="22"/>
              </w:rPr>
              <w:t>-</w:t>
            </w:r>
            <w:r w:rsidR="00B60D3E" w:rsidRPr="00155EC4">
              <w:rPr>
                <w:rFonts w:ascii="Calibri" w:hAnsi="Calibri" w:cs="Arial"/>
                <w:bCs/>
                <w:sz w:val="22"/>
                <w:szCs w:val="22"/>
              </w:rPr>
              <w:t>Governors signed the Register of Attendance</w:t>
            </w:r>
            <w:r w:rsidR="006D792A">
              <w:rPr>
                <w:rFonts w:ascii="Calibri" w:hAnsi="Calibri" w:cs="Arial"/>
                <w:bCs/>
                <w:sz w:val="22"/>
                <w:szCs w:val="22"/>
              </w:rPr>
              <w:t>.</w:t>
            </w:r>
          </w:p>
          <w:p w14:paraId="5880A95E" w14:textId="7B80F52C" w:rsidR="00930BD1" w:rsidRPr="00930BD1" w:rsidRDefault="00930BD1" w:rsidP="00930BD1">
            <w:pPr>
              <w:ind w:left="360"/>
              <w:rPr>
                <w:rFonts w:ascii="Calibri" w:hAnsi="Calibri" w:cs="Arial"/>
                <w:bCs/>
                <w:sz w:val="22"/>
                <w:szCs w:val="22"/>
              </w:rPr>
            </w:pPr>
            <w:r>
              <w:rPr>
                <w:rFonts w:ascii="Calibri" w:hAnsi="Calibri" w:cs="Arial"/>
                <w:bCs/>
                <w:sz w:val="22"/>
                <w:szCs w:val="22"/>
              </w:rPr>
              <w:t>-</w:t>
            </w:r>
            <w:r w:rsidRPr="00930BD1">
              <w:rPr>
                <w:rFonts w:ascii="Calibri" w:hAnsi="Calibri" w:cs="Arial"/>
                <w:bCs/>
                <w:sz w:val="22"/>
                <w:szCs w:val="22"/>
              </w:rPr>
              <w:t>No interest in any agenda items was declared</w:t>
            </w:r>
            <w:r w:rsidR="006D792A">
              <w:rPr>
                <w:rFonts w:ascii="Calibri" w:hAnsi="Calibri" w:cs="Arial"/>
                <w:bCs/>
                <w:sz w:val="22"/>
                <w:szCs w:val="22"/>
              </w:rPr>
              <w:t>.</w:t>
            </w:r>
          </w:p>
          <w:p w14:paraId="31AF16A8" w14:textId="0E93E823" w:rsidR="00B60D3E" w:rsidRDefault="00B60D3E" w:rsidP="00930BD1">
            <w:pPr>
              <w:rPr>
                <w:rFonts w:ascii="Calibri" w:hAnsi="Calibri" w:cs="Arial"/>
                <w:b/>
                <w:sz w:val="22"/>
                <w:szCs w:val="22"/>
              </w:rPr>
            </w:pPr>
          </w:p>
          <w:p w14:paraId="1BFB2851" w14:textId="03CB84B7" w:rsidR="00B60D3E" w:rsidRDefault="00B60D3E">
            <w:pPr>
              <w:ind w:left="360"/>
              <w:rPr>
                <w:rFonts w:ascii="Calibri" w:hAnsi="Calibri" w:cs="Arial"/>
                <w:b/>
                <w:sz w:val="22"/>
                <w:szCs w:val="22"/>
              </w:rPr>
            </w:pPr>
          </w:p>
        </w:tc>
        <w:tc>
          <w:tcPr>
            <w:tcW w:w="1564" w:type="dxa"/>
            <w:shd w:val="clear" w:color="auto" w:fill="auto"/>
          </w:tcPr>
          <w:p w14:paraId="0D467383" w14:textId="77777777" w:rsidR="00AA59AC" w:rsidRDefault="00AA59AC">
            <w:pPr>
              <w:jc w:val="center"/>
              <w:rPr>
                <w:rFonts w:ascii="Calibri" w:hAnsi="Calibri"/>
                <w:b/>
                <w:sz w:val="22"/>
                <w:szCs w:val="22"/>
              </w:rPr>
            </w:pPr>
          </w:p>
          <w:p w14:paraId="62CA1206" w14:textId="77777777" w:rsidR="00AA59AC" w:rsidRDefault="00AA59AC">
            <w:pPr>
              <w:jc w:val="center"/>
              <w:rPr>
                <w:rFonts w:ascii="Calibri" w:hAnsi="Calibri"/>
                <w:b/>
                <w:sz w:val="22"/>
                <w:szCs w:val="22"/>
              </w:rPr>
            </w:pPr>
          </w:p>
          <w:p w14:paraId="7D225B2D" w14:textId="77777777" w:rsidR="00AA59AC" w:rsidRDefault="00AA59AC">
            <w:pPr>
              <w:jc w:val="center"/>
              <w:rPr>
                <w:rFonts w:ascii="Calibri" w:hAnsi="Calibri"/>
                <w:b/>
                <w:sz w:val="22"/>
                <w:szCs w:val="22"/>
              </w:rPr>
            </w:pPr>
          </w:p>
          <w:p w14:paraId="2A10B5E0" w14:textId="77777777" w:rsidR="00AA59AC" w:rsidRDefault="00AA59AC">
            <w:pPr>
              <w:jc w:val="center"/>
              <w:rPr>
                <w:rFonts w:ascii="Calibri" w:hAnsi="Calibri"/>
                <w:b/>
                <w:sz w:val="22"/>
                <w:szCs w:val="22"/>
              </w:rPr>
            </w:pPr>
          </w:p>
        </w:tc>
      </w:tr>
      <w:tr w:rsidR="00AA59AC" w14:paraId="6B3CC9F6" w14:textId="77777777">
        <w:tc>
          <w:tcPr>
            <w:tcW w:w="8926" w:type="dxa"/>
            <w:shd w:val="clear" w:color="auto" w:fill="auto"/>
          </w:tcPr>
          <w:p w14:paraId="43123401" w14:textId="77777777" w:rsidR="00AA59AC" w:rsidRDefault="00AA59AC">
            <w:pPr>
              <w:ind w:left="1080"/>
              <w:rPr>
                <w:rFonts w:ascii="Calibri" w:hAnsi="Calibri" w:cs="Arial"/>
                <w:b/>
                <w:sz w:val="22"/>
                <w:szCs w:val="22"/>
              </w:rPr>
            </w:pPr>
          </w:p>
          <w:p w14:paraId="2C61D12C" w14:textId="45CC74FB"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 xml:space="preserve">MINUTES OF THE PREVIOUS MEETING HELD ON </w:t>
            </w:r>
            <w:r w:rsidR="00D90109">
              <w:rPr>
                <w:rFonts w:ascii="Calibri" w:hAnsi="Calibri" w:cs="Arial"/>
                <w:b/>
                <w:sz w:val="22"/>
                <w:szCs w:val="22"/>
              </w:rPr>
              <w:t>1</w:t>
            </w:r>
            <w:r w:rsidR="00930BD1">
              <w:rPr>
                <w:rFonts w:ascii="Calibri" w:hAnsi="Calibri" w:cs="Arial"/>
                <w:b/>
                <w:sz w:val="22"/>
                <w:szCs w:val="22"/>
              </w:rPr>
              <w:t>7</w:t>
            </w:r>
            <w:r w:rsidR="00235EE7" w:rsidRPr="00235EE7">
              <w:rPr>
                <w:rFonts w:ascii="Calibri" w:hAnsi="Calibri" w:cs="Arial"/>
                <w:b/>
                <w:sz w:val="22"/>
                <w:szCs w:val="22"/>
                <w:vertAlign w:val="superscript"/>
              </w:rPr>
              <w:t>th</w:t>
            </w:r>
            <w:r w:rsidR="00235EE7">
              <w:rPr>
                <w:rFonts w:ascii="Calibri" w:hAnsi="Calibri" w:cs="Arial"/>
                <w:b/>
                <w:sz w:val="22"/>
                <w:szCs w:val="22"/>
              </w:rPr>
              <w:t xml:space="preserve"> </w:t>
            </w:r>
            <w:r>
              <w:rPr>
                <w:rFonts w:ascii="Calibri" w:hAnsi="Calibri" w:cs="Arial"/>
                <w:b/>
                <w:sz w:val="22"/>
                <w:szCs w:val="22"/>
              </w:rPr>
              <w:t>SEPTEMBER 202</w:t>
            </w:r>
            <w:r w:rsidR="00930BD1">
              <w:rPr>
                <w:rFonts w:ascii="Calibri" w:hAnsi="Calibri" w:cs="Arial"/>
                <w:b/>
                <w:sz w:val="22"/>
                <w:szCs w:val="22"/>
              </w:rPr>
              <w:t>5</w:t>
            </w:r>
          </w:p>
          <w:p w14:paraId="3FA25169" w14:textId="0A937E6E" w:rsidR="00AA59AC" w:rsidRDefault="005543D5">
            <w:pPr>
              <w:ind w:left="360"/>
              <w:jc w:val="both"/>
              <w:rPr>
                <w:rFonts w:ascii="Calibri" w:hAnsi="Calibri"/>
                <w:sz w:val="22"/>
                <w:szCs w:val="22"/>
              </w:rPr>
            </w:pPr>
            <w:r>
              <w:rPr>
                <w:rFonts w:ascii="Calibri" w:hAnsi="Calibri"/>
                <w:sz w:val="22"/>
                <w:szCs w:val="22"/>
              </w:rPr>
              <w:t>The minutes were confirmed as an accurate record of the meeting.</w:t>
            </w:r>
          </w:p>
          <w:p w14:paraId="2BFAD96D" w14:textId="77777777" w:rsidR="0021300C" w:rsidRDefault="0021300C">
            <w:pPr>
              <w:jc w:val="both"/>
              <w:rPr>
                <w:rFonts w:ascii="Calibri" w:hAnsi="Calibri" w:cs="Arial"/>
                <w:b/>
                <w:sz w:val="22"/>
                <w:szCs w:val="22"/>
              </w:rPr>
            </w:pPr>
          </w:p>
        </w:tc>
        <w:tc>
          <w:tcPr>
            <w:tcW w:w="1564" w:type="dxa"/>
            <w:shd w:val="clear" w:color="auto" w:fill="auto"/>
          </w:tcPr>
          <w:p w14:paraId="517406FC" w14:textId="77777777" w:rsidR="00AA59AC" w:rsidRDefault="00AA59AC">
            <w:pPr>
              <w:jc w:val="center"/>
              <w:rPr>
                <w:rFonts w:ascii="Calibri" w:hAnsi="Calibri"/>
                <w:b/>
                <w:sz w:val="22"/>
                <w:szCs w:val="22"/>
              </w:rPr>
            </w:pPr>
          </w:p>
        </w:tc>
      </w:tr>
      <w:tr w:rsidR="00AA59AC" w14:paraId="75F2907A" w14:textId="77777777">
        <w:tc>
          <w:tcPr>
            <w:tcW w:w="8926" w:type="dxa"/>
            <w:shd w:val="clear" w:color="auto" w:fill="auto"/>
          </w:tcPr>
          <w:p w14:paraId="161CC919" w14:textId="77777777" w:rsidR="00AA59AC" w:rsidRDefault="00AA59AC">
            <w:pPr>
              <w:ind w:left="1080"/>
              <w:jc w:val="both"/>
              <w:rPr>
                <w:rFonts w:ascii="Calibri" w:hAnsi="Calibri" w:cs="Arial"/>
                <w:b/>
                <w:sz w:val="22"/>
                <w:szCs w:val="22"/>
              </w:rPr>
            </w:pPr>
          </w:p>
          <w:p w14:paraId="59CA125F" w14:textId="77777777" w:rsidR="009510B4" w:rsidRPr="009510B4" w:rsidRDefault="009510B4" w:rsidP="009510B4">
            <w:pPr>
              <w:pStyle w:val="ListParagraph"/>
              <w:numPr>
                <w:ilvl w:val="0"/>
                <w:numId w:val="24"/>
              </w:numPr>
              <w:rPr>
                <w:rFonts w:ascii="Calibri" w:hAnsi="Calibri" w:cs="Arial"/>
                <w:b/>
                <w:sz w:val="22"/>
                <w:szCs w:val="22"/>
              </w:rPr>
            </w:pPr>
            <w:r w:rsidRPr="009510B4">
              <w:rPr>
                <w:rFonts w:ascii="Calibri" w:hAnsi="Calibri" w:cs="Arial"/>
                <w:b/>
                <w:sz w:val="22"/>
                <w:szCs w:val="22"/>
              </w:rPr>
              <w:t>MATTERS ARISING FROM PART 1 OF THE MINUTES OF THE MEETING HELD ON 17</w:t>
            </w:r>
            <w:r w:rsidRPr="009510B4">
              <w:rPr>
                <w:rFonts w:ascii="Calibri" w:hAnsi="Calibri" w:cs="Arial"/>
                <w:b/>
                <w:sz w:val="22"/>
                <w:szCs w:val="22"/>
                <w:vertAlign w:val="superscript"/>
              </w:rPr>
              <w:t>TH</w:t>
            </w:r>
            <w:r w:rsidRPr="009510B4">
              <w:rPr>
                <w:rFonts w:ascii="Calibri" w:hAnsi="Calibri" w:cs="Arial"/>
                <w:b/>
                <w:sz w:val="22"/>
                <w:szCs w:val="22"/>
              </w:rPr>
              <w:t xml:space="preserve"> SEPTEMBER 2025</w:t>
            </w:r>
          </w:p>
          <w:p w14:paraId="382F9988" w14:textId="77777777" w:rsidR="009510B4" w:rsidRDefault="009510B4" w:rsidP="009510B4">
            <w:pPr>
              <w:ind w:left="360"/>
              <w:jc w:val="both"/>
              <w:rPr>
                <w:rFonts w:ascii="Calibri" w:hAnsi="Calibri" w:cs="Arial"/>
                <w:b/>
                <w:sz w:val="22"/>
                <w:szCs w:val="22"/>
              </w:rPr>
            </w:pPr>
          </w:p>
          <w:p w14:paraId="1521DA24" w14:textId="77777777" w:rsidR="009510B4" w:rsidRDefault="009510B4" w:rsidP="009510B4">
            <w:pPr>
              <w:ind w:left="360"/>
              <w:jc w:val="both"/>
              <w:rPr>
                <w:rFonts w:ascii="Calibri" w:hAnsi="Calibri" w:cs="Arial"/>
                <w:b/>
                <w:sz w:val="22"/>
                <w:szCs w:val="22"/>
              </w:rPr>
            </w:pPr>
            <w:r>
              <w:rPr>
                <w:rFonts w:ascii="Calibri" w:hAnsi="Calibri" w:cs="Arial"/>
                <w:b/>
                <w:sz w:val="22"/>
                <w:szCs w:val="22"/>
              </w:rPr>
              <w:t>MINUTE 3 - DECLARATION OF INTERESTS</w:t>
            </w:r>
          </w:p>
          <w:p w14:paraId="4EBA417D" w14:textId="77777777" w:rsidR="009510B4" w:rsidRDefault="009510B4" w:rsidP="009510B4">
            <w:pPr>
              <w:ind w:left="360"/>
              <w:rPr>
                <w:rFonts w:ascii="Calibri" w:hAnsi="Calibri" w:cs="Arial"/>
                <w:sz w:val="22"/>
                <w:szCs w:val="22"/>
              </w:rPr>
            </w:pPr>
            <w:r>
              <w:rPr>
                <w:rFonts w:ascii="Calibri" w:hAnsi="Calibri" w:cs="Arial"/>
                <w:bCs/>
                <w:sz w:val="22"/>
                <w:szCs w:val="22"/>
              </w:rPr>
              <w:t>Register of Business Interests – LT, CP and CC</w:t>
            </w:r>
            <w:r>
              <w:rPr>
                <w:rFonts w:ascii="Calibri" w:hAnsi="Calibri" w:cs="Arial"/>
                <w:sz w:val="22"/>
                <w:szCs w:val="22"/>
              </w:rPr>
              <w:t xml:space="preserve"> to complete</w:t>
            </w:r>
          </w:p>
          <w:p w14:paraId="5A6F2AE8" w14:textId="77777777" w:rsidR="009510B4" w:rsidRDefault="009510B4" w:rsidP="009510B4">
            <w:pPr>
              <w:ind w:left="360"/>
              <w:rPr>
                <w:rFonts w:ascii="Calibri" w:hAnsi="Calibri" w:cs="Arial"/>
                <w:b/>
                <w:sz w:val="22"/>
                <w:szCs w:val="22"/>
              </w:rPr>
            </w:pPr>
          </w:p>
          <w:p w14:paraId="75CDDF98" w14:textId="77777777" w:rsidR="009510B4" w:rsidRDefault="009510B4" w:rsidP="009510B4">
            <w:pPr>
              <w:ind w:left="360"/>
              <w:rPr>
                <w:rFonts w:ascii="Calibri" w:hAnsi="Calibri" w:cs="Arial"/>
                <w:b/>
                <w:sz w:val="22"/>
                <w:szCs w:val="22"/>
              </w:rPr>
            </w:pPr>
            <w:r>
              <w:rPr>
                <w:rFonts w:ascii="Calibri" w:hAnsi="Calibri" w:cs="Arial"/>
                <w:b/>
                <w:sz w:val="22"/>
                <w:szCs w:val="22"/>
              </w:rPr>
              <w:t xml:space="preserve">MINUTE 6 – GOVERNORS CODE OF CONDUCT/STAFF CODE OF CONDUCT </w:t>
            </w:r>
          </w:p>
          <w:p w14:paraId="7607B7D6" w14:textId="77777777" w:rsidR="009510B4" w:rsidRDefault="009510B4" w:rsidP="009510B4">
            <w:pPr>
              <w:ind w:left="360"/>
              <w:rPr>
                <w:rFonts w:ascii="Calibri" w:hAnsi="Calibri" w:cs="Arial"/>
                <w:sz w:val="22"/>
                <w:szCs w:val="22"/>
              </w:rPr>
            </w:pPr>
            <w:r w:rsidRPr="00F721B2">
              <w:rPr>
                <w:rFonts w:ascii="Calibri" w:hAnsi="Calibri" w:cs="Arial"/>
                <w:sz w:val="22"/>
                <w:szCs w:val="22"/>
              </w:rPr>
              <w:t>Governors Code of Conduct confirmation of compliance</w:t>
            </w:r>
            <w:r>
              <w:rPr>
                <w:rFonts w:ascii="Calibri" w:hAnsi="Calibri" w:cs="Arial"/>
                <w:sz w:val="22"/>
                <w:szCs w:val="22"/>
              </w:rPr>
              <w:t xml:space="preserve"> –</w:t>
            </w:r>
            <w:r>
              <w:rPr>
                <w:rFonts w:ascii="Calibri" w:hAnsi="Calibri" w:cs="Arial"/>
                <w:bCs/>
                <w:sz w:val="22"/>
                <w:szCs w:val="22"/>
              </w:rPr>
              <w:t xml:space="preserve"> LT, CP and CC</w:t>
            </w:r>
            <w:r>
              <w:rPr>
                <w:rFonts w:ascii="Calibri" w:hAnsi="Calibri" w:cs="Arial"/>
                <w:sz w:val="22"/>
                <w:szCs w:val="22"/>
              </w:rPr>
              <w:t xml:space="preserve"> to complete</w:t>
            </w:r>
          </w:p>
          <w:p w14:paraId="2124830E" w14:textId="77777777" w:rsidR="009510B4" w:rsidRDefault="009510B4" w:rsidP="009510B4">
            <w:pPr>
              <w:ind w:left="360"/>
              <w:rPr>
                <w:rFonts w:ascii="Calibri" w:hAnsi="Calibri" w:cs="Arial"/>
                <w:sz w:val="22"/>
                <w:szCs w:val="22"/>
              </w:rPr>
            </w:pPr>
            <w:r w:rsidRPr="00A7184C">
              <w:rPr>
                <w:rFonts w:ascii="Calibri" w:hAnsi="Calibri" w:cs="Arial"/>
                <w:sz w:val="22"/>
                <w:szCs w:val="22"/>
              </w:rPr>
              <w:t>Staff Code of Conduct confirmation of compliance</w:t>
            </w:r>
            <w:r>
              <w:rPr>
                <w:rFonts w:ascii="Calibri" w:hAnsi="Calibri" w:cs="Arial"/>
                <w:sz w:val="22"/>
                <w:szCs w:val="22"/>
              </w:rPr>
              <w:t xml:space="preserve">– </w:t>
            </w:r>
            <w:r>
              <w:rPr>
                <w:rFonts w:ascii="Calibri" w:hAnsi="Calibri" w:cs="Arial"/>
                <w:bCs/>
                <w:sz w:val="22"/>
                <w:szCs w:val="22"/>
              </w:rPr>
              <w:t>LT, CP and CC</w:t>
            </w:r>
            <w:r>
              <w:rPr>
                <w:rFonts w:ascii="Calibri" w:hAnsi="Calibri" w:cs="Arial"/>
                <w:sz w:val="22"/>
                <w:szCs w:val="22"/>
              </w:rPr>
              <w:t xml:space="preserve"> to complete</w:t>
            </w:r>
          </w:p>
          <w:p w14:paraId="10C482BC" w14:textId="77777777" w:rsidR="009510B4" w:rsidRDefault="009510B4" w:rsidP="009510B4">
            <w:pPr>
              <w:ind w:left="360"/>
              <w:rPr>
                <w:rFonts w:ascii="Calibri" w:hAnsi="Calibri" w:cs="Arial"/>
                <w:b/>
                <w:sz w:val="22"/>
                <w:szCs w:val="22"/>
              </w:rPr>
            </w:pPr>
          </w:p>
          <w:p w14:paraId="5DD8272F" w14:textId="77777777" w:rsidR="009510B4" w:rsidRDefault="009510B4" w:rsidP="009510B4">
            <w:pPr>
              <w:ind w:left="360"/>
              <w:rPr>
                <w:rFonts w:ascii="Calibri" w:hAnsi="Calibri" w:cs="Arial"/>
                <w:b/>
                <w:sz w:val="22"/>
                <w:szCs w:val="22"/>
              </w:rPr>
            </w:pPr>
            <w:r>
              <w:rPr>
                <w:rFonts w:ascii="Calibri" w:hAnsi="Calibri" w:cs="Arial"/>
                <w:b/>
                <w:sz w:val="22"/>
                <w:szCs w:val="22"/>
              </w:rPr>
              <w:t>MINUTE 7 – EMERGENCY CONTACT DETAILS</w:t>
            </w:r>
          </w:p>
          <w:p w14:paraId="48641B74" w14:textId="77777777" w:rsidR="009510B4" w:rsidRDefault="009510B4" w:rsidP="009510B4">
            <w:pPr>
              <w:ind w:left="360"/>
              <w:rPr>
                <w:rFonts w:ascii="Calibri" w:hAnsi="Calibri" w:cs="Arial"/>
                <w:b/>
                <w:sz w:val="22"/>
                <w:szCs w:val="22"/>
              </w:rPr>
            </w:pPr>
            <w:r>
              <w:rPr>
                <w:rFonts w:ascii="Calibri" w:hAnsi="Calibri" w:cs="Arial"/>
                <w:sz w:val="22"/>
                <w:szCs w:val="22"/>
              </w:rPr>
              <w:t xml:space="preserve">SF to confirm contact details with </w:t>
            </w:r>
            <w:r>
              <w:rPr>
                <w:rFonts w:ascii="Calibri" w:hAnsi="Calibri" w:cs="Arial"/>
                <w:bCs/>
                <w:sz w:val="22"/>
                <w:szCs w:val="22"/>
              </w:rPr>
              <w:t>LT, CP and CC</w:t>
            </w:r>
          </w:p>
          <w:p w14:paraId="407FD2A1" w14:textId="77777777" w:rsidR="00F36F6B" w:rsidRDefault="00F36F6B" w:rsidP="00235EE7">
            <w:pPr>
              <w:ind w:left="360"/>
              <w:rPr>
                <w:rFonts w:ascii="Calibri" w:hAnsi="Calibri" w:cs="Arial"/>
                <w:bCs/>
                <w:sz w:val="22"/>
                <w:szCs w:val="22"/>
              </w:rPr>
            </w:pPr>
          </w:p>
          <w:p w14:paraId="4BF20263" w14:textId="58794CB0" w:rsidR="00AA59AC" w:rsidRDefault="006C07AB" w:rsidP="00235EE7">
            <w:pPr>
              <w:ind w:left="360"/>
              <w:rPr>
                <w:rFonts w:ascii="Calibri" w:hAnsi="Calibri" w:cs="Arial"/>
                <w:bCs/>
                <w:sz w:val="22"/>
                <w:szCs w:val="22"/>
              </w:rPr>
            </w:pPr>
            <w:r>
              <w:rPr>
                <w:rFonts w:ascii="Calibri" w:hAnsi="Calibri" w:cs="Arial"/>
                <w:bCs/>
                <w:sz w:val="22"/>
                <w:szCs w:val="22"/>
              </w:rPr>
              <w:t>All matters arising have been actioned</w:t>
            </w:r>
          </w:p>
          <w:p w14:paraId="3172E272" w14:textId="3B266B60" w:rsidR="008323DD" w:rsidRDefault="008323DD" w:rsidP="00235EE7">
            <w:pPr>
              <w:ind w:left="360"/>
              <w:rPr>
                <w:rFonts w:ascii="Calibri" w:hAnsi="Calibri" w:cs="Arial"/>
                <w:bCs/>
                <w:sz w:val="22"/>
                <w:szCs w:val="22"/>
              </w:rPr>
            </w:pPr>
          </w:p>
        </w:tc>
        <w:tc>
          <w:tcPr>
            <w:tcW w:w="1564" w:type="dxa"/>
            <w:shd w:val="clear" w:color="auto" w:fill="auto"/>
          </w:tcPr>
          <w:p w14:paraId="1F661039" w14:textId="77777777" w:rsidR="00AA59AC" w:rsidRDefault="00AA59AC">
            <w:pPr>
              <w:jc w:val="center"/>
              <w:rPr>
                <w:rFonts w:ascii="Calibri" w:hAnsi="Calibri"/>
                <w:b/>
                <w:sz w:val="22"/>
                <w:szCs w:val="22"/>
              </w:rPr>
            </w:pPr>
          </w:p>
          <w:p w14:paraId="29892842" w14:textId="77777777" w:rsidR="00AA59AC" w:rsidRDefault="00AA59AC">
            <w:pPr>
              <w:jc w:val="center"/>
              <w:rPr>
                <w:rFonts w:ascii="Calibri" w:hAnsi="Calibri"/>
                <w:b/>
                <w:sz w:val="22"/>
                <w:szCs w:val="22"/>
              </w:rPr>
            </w:pPr>
          </w:p>
          <w:p w14:paraId="0DDA45BE" w14:textId="77777777" w:rsidR="00AA59AC" w:rsidRDefault="00AA59AC">
            <w:pPr>
              <w:jc w:val="center"/>
              <w:rPr>
                <w:rFonts w:ascii="Calibri" w:hAnsi="Calibri"/>
                <w:b/>
                <w:sz w:val="22"/>
                <w:szCs w:val="22"/>
              </w:rPr>
            </w:pPr>
          </w:p>
          <w:p w14:paraId="09B254BB" w14:textId="77777777" w:rsidR="00AA59AC" w:rsidRDefault="00AA59AC">
            <w:pPr>
              <w:jc w:val="center"/>
              <w:rPr>
                <w:rFonts w:ascii="Calibri" w:hAnsi="Calibri"/>
                <w:b/>
                <w:sz w:val="22"/>
                <w:szCs w:val="22"/>
              </w:rPr>
            </w:pPr>
          </w:p>
          <w:p w14:paraId="19694115" w14:textId="45D7FDC8" w:rsidR="00AA59AC" w:rsidRDefault="00AA59AC">
            <w:pPr>
              <w:jc w:val="center"/>
              <w:rPr>
                <w:rFonts w:ascii="Calibri" w:hAnsi="Calibri"/>
                <w:b/>
                <w:sz w:val="22"/>
                <w:szCs w:val="22"/>
              </w:rPr>
            </w:pPr>
          </w:p>
        </w:tc>
      </w:tr>
      <w:tr w:rsidR="00AA59AC" w14:paraId="272019C4" w14:textId="77777777">
        <w:tc>
          <w:tcPr>
            <w:tcW w:w="8926" w:type="dxa"/>
            <w:shd w:val="clear" w:color="auto" w:fill="auto"/>
          </w:tcPr>
          <w:p w14:paraId="759D8DF4" w14:textId="77777777" w:rsidR="00AA59AC" w:rsidRDefault="00AA59AC">
            <w:pPr>
              <w:ind w:left="360"/>
              <w:jc w:val="both"/>
              <w:rPr>
                <w:rFonts w:ascii="Calibri" w:hAnsi="Calibri" w:cs="Arial"/>
                <w:b/>
                <w:sz w:val="22"/>
                <w:szCs w:val="22"/>
              </w:rPr>
            </w:pPr>
          </w:p>
          <w:p w14:paraId="385BD0BD"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CONSTITUTION OF THE GOVERNING BODY</w:t>
            </w:r>
          </w:p>
          <w:p w14:paraId="3563A952" w14:textId="77777777" w:rsidR="003B0BC3" w:rsidRDefault="003B0BC3" w:rsidP="003B0BC3">
            <w:pPr>
              <w:ind w:left="360"/>
              <w:jc w:val="both"/>
              <w:rPr>
                <w:rFonts w:ascii="Calibri" w:hAnsi="Calibri" w:cs="Arial"/>
                <w:b/>
                <w:sz w:val="22"/>
                <w:szCs w:val="22"/>
              </w:rPr>
            </w:pPr>
          </w:p>
          <w:p w14:paraId="4BCD6A77" w14:textId="77777777" w:rsidR="009510B4" w:rsidRDefault="009510B4" w:rsidP="009510B4">
            <w:pPr>
              <w:pStyle w:val="ListParagraph"/>
              <w:ind w:left="360"/>
              <w:jc w:val="both"/>
              <w:rPr>
                <w:rFonts w:ascii="Calibri" w:hAnsi="Calibri"/>
                <w:sz w:val="22"/>
                <w:szCs w:val="22"/>
              </w:rPr>
            </w:pPr>
            <w:r>
              <w:rPr>
                <w:rFonts w:ascii="Calibri" w:hAnsi="Calibri"/>
                <w:sz w:val="22"/>
                <w:szCs w:val="22"/>
              </w:rPr>
              <w:t xml:space="preserve">The Governing Body, at full complement, consists of 14 members.  </w:t>
            </w:r>
          </w:p>
          <w:p w14:paraId="227A2C93" w14:textId="77777777" w:rsidR="009510B4" w:rsidRDefault="009510B4" w:rsidP="009510B4">
            <w:pPr>
              <w:pStyle w:val="ListParagraph"/>
              <w:ind w:left="0"/>
              <w:jc w:val="both"/>
              <w:rPr>
                <w:rFonts w:ascii="Calibri" w:hAnsi="Calibri"/>
                <w:b/>
                <w:sz w:val="22"/>
                <w:szCs w:val="22"/>
              </w:rPr>
            </w:pPr>
          </w:p>
          <w:p w14:paraId="440CD8F8" w14:textId="77777777" w:rsidR="009510B4" w:rsidRPr="004408C9" w:rsidRDefault="009510B4" w:rsidP="009510B4">
            <w:pPr>
              <w:ind w:left="360"/>
              <w:jc w:val="both"/>
              <w:rPr>
                <w:rFonts w:ascii="Calibri" w:hAnsi="Calibri"/>
                <w:b/>
                <w:sz w:val="22"/>
                <w:szCs w:val="22"/>
              </w:rPr>
            </w:pPr>
            <w:r w:rsidRPr="004408C9">
              <w:rPr>
                <w:rFonts w:ascii="Calibri" w:hAnsi="Calibri"/>
                <w:b/>
                <w:sz w:val="22"/>
                <w:szCs w:val="22"/>
              </w:rPr>
              <w:t>Current vacancies</w:t>
            </w:r>
          </w:p>
          <w:p w14:paraId="3BEC8C91" w14:textId="77777777" w:rsidR="009510B4" w:rsidRDefault="009510B4" w:rsidP="009510B4">
            <w:pPr>
              <w:numPr>
                <w:ilvl w:val="0"/>
                <w:numId w:val="35"/>
              </w:numPr>
              <w:jc w:val="both"/>
              <w:rPr>
                <w:rFonts w:ascii="Calibri" w:hAnsi="Calibri"/>
                <w:sz w:val="22"/>
                <w:szCs w:val="22"/>
              </w:rPr>
            </w:pPr>
            <w:r>
              <w:rPr>
                <w:rFonts w:ascii="Calibri" w:hAnsi="Calibri"/>
                <w:sz w:val="22"/>
                <w:szCs w:val="22"/>
              </w:rPr>
              <w:t>None</w:t>
            </w:r>
          </w:p>
          <w:p w14:paraId="7CD974C8" w14:textId="77777777" w:rsidR="009510B4" w:rsidRDefault="009510B4" w:rsidP="009510B4">
            <w:pPr>
              <w:ind w:left="360"/>
              <w:jc w:val="both"/>
              <w:rPr>
                <w:rFonts w:ascii="Calibri" w:hAnsi="Calibri"/>
                <w:sz w:val="22"/>
                <w:szCs w:val="22"/>
              </w:rPr>
            </w:pPr>
          </w:p>
          <w:p w14:paraId="3D622241" w14:textId="77777777" w:rsidR="009510B4" w:rsidRDefault="009510B4" w:rsidP="009510B4">
            <w:pPr>
              <w:ind w:left="360"/>
              <w:jc w:val="both"/>
              <w:rPr>
                <w:rFonts w:ascii="Calibri" w:hAnsi="Calibri"/>
                <w:b/>
                <w:sz w:val="22"/>
                <w:szCs w:val="22"/>
              </w:rPr>
            </w:pPr>
            <w:r>
              <w:rPr>
                <w:rFonts w:ascii="Calibri" w:hAnsi="Calibri"/>
                <w:b/>
                <w:sz w:val="22"/>
                <w:szCs w:val="22"/>
              </w:rPr>
              <w:t>Terms of Office ending in 2025/26</w:t>
            </w:r>
          </w:p>
          <w:p w14:paraId="4F20499B" w14:textId="77777777" w:rsidR="009510B4" w:rsidRDefault="009510B4" w:rsidP="009510B4">
            <w:pPr>
              <w:numPr>
                <w:ilvl w:val="0"/>
                <w:numId w:val="34"/>
              </w:numPr>
              <w:jc w:val="both"/>
              <w:rPr>
                <w:rFonts w:ascii="Calibri" w:hAnsi="Calibri" w:cs="Arial"/>
                <w:sz w:val="22"/>
                <w:szCs w:val="22"/>
              </w:rPr>
            </w:pPr>
            <w:r>
              <w:rPr>
                <w:rFonts w:ascii="Calibri" w:hAnsi="Calibri" w:cs="Arial"/>
                <w:sz w:val="22"/>
                <w:szCs w:val="22"/>
              </w:rPr>
              <w:t>Laura Castleman    22/03/2026</w:t>
            </w:r>
          </w:p>
          <w:p w14:paraId="24B4A48A" w14:textId="55E324D7" w:rsidR="009510B4" w:rsidRDefault="009510B4" w:rsidP="009510B4">
            <w:pPr>
              <w:numPr>
                <w:ilvl w:val="0"/>
                <w:numId w:val="34"/>
              </w:numPr>
              <w:jc w:val="both"/>
              <w:rPr>
                <w:rFonts w:ascii="Calibri" w:hAnsi="Calibri" w:cs="Arial"/>
                <w:sz w:val="22"/>
                <w:szCs w:val="22"/>
              </w:rPr>
            </w:pPr>
            <w:r>
              <w:rPr>
                <w:rFonts w:ascii="Calibri" w:hAnsi="Calibri" w:cs="Arial"/>
                <w:sz w:val="22"/>
                <w:szCs w:val="22"/>
              </w:rPr>
              <w:t>Sam Nicholls           27/04/2026</w:t>
            </w:r>
          </w:p>
          <w:p w14:paraId="6C2D6160" w14:textId="77777777" w:rsidR="007D6E70" w:rsidRDefault="007D6E70" w:rsidP="007D6E70">
            <w:pPr>
              <w:ind w:left="720"/>
              <w:jc w:val="both"/>
              <w:rPr>
                <w:rFonts w:ascii="Calibri" w:hAnsi="Calibri" w:cs="Arial"/>
                <w:sz w:val="22"/>
                <w:szCs w:val="22"/>
              </w:rPr>
            </w:pPr>
          </w:p>
          <w:p w14:paraId="06092054" w14:textId="2E1EBC5F" w:rsidR="007D6E70" w:rsidRDefault="007D6E70" w:rsidP="007D6E70">
            <w:pPr>
              <w:ind w:left="720"/>
              <w:jc w:val="both"/>
              <w:rPr>
                <w:rFonts w:ascii="Calibri" w:hAnsi="Calibri" w:cs="Arial"/>
                <w:sz w:val="22"/>
                <w:szCs w:val="22"/>
              </w:rPr>
            </w:pPr>
            <w:r>
              <w:rPr>
                <w:rFonts w:ascii="Calibri" w:hAnsi="Calibri" w:cs="Arial"/>
                <w:sz w:val="22"/>
                <w:szCs w:val="22"/>
              </w:rPr>
              <w:t>Jane Vorster has been re- elected as Foundation Governor representing Christ Church.</w:t>
            </w:r>
          </w:p>
          <w:p w14:paraId="6466C6BD" w14:textId="77777777" w:rsidR="007D6E70" w:rsidRDefault="007D6E70" w:rsidP="007D6E70">
            <w:pPr>
              <w:jc w:val="both"/>
              <w:rPr>
                <w:rFonts w:ascii="Calibri" w:hAnsi="Calibri" w:cs="Arial"/>
                <w:sz w:val="22"/>
                <w:szCs w:val="22"/>
              </w:rPr>
            </w:pPr>
          </w:p>
          <w:p w14:paraId="546A84AE" w14:textId="16E5DB9F" w:rsidR="00B270F2" w:rsidRPr="007977C4" w:rsidRDefault="00B270F2" w:rsidP="009510B4">
            <w:pPr>
              <w:ind w:left="360"/>
              <w:jc w:val="both"/>
              <w:rPr>
                <w:rFonts w:ascii="Calibri" w:hAnsi="Calibri" w:cs="Arial"/>
                <w:sz w:val="22"/>
                <w:szCs w:val="22"/>
              </w:rPr>
            </w:pPr>
          </w:p>
        </w:tc>
        <w:tc>
          <w:tcPr>
            <w:tcW w:w="1564" w:type="dxa"/>
            <w:shd w:val="clear" w:color="auto" w:fill="auto"/>
          </w:tcPr>
          <w:p w14:paraId="1570E579" w14:textId="77777777" w:rsidR="00AA59AC" w:rsidRDefault="00AA59AC">
            <w:pPr>
              <w:jc w:val="center"/>
              <w:rPr>
                <w:rFonts w:ascii="Calibri" w:hAnsi="Calibri"/>
                <w:b/>
                <w:sz w:val="22"/>
                <w:szCs w:val="22"/>
              </w:rPr>
            </w:pPr>
          </w:p>
        </w:tc>
      </w:tr>
      <w:tr w:rsidR="00AA59AC" w14:paraId="1EC79BB6" w14:textId="77777777">
        <w:trPr>
          <w:trHeight w:val="564"/>
        </w:trPr>
        <w:tc>
          <w:tcPr>
            <w:tcW w:w="8926" w:type="dxa"/>
            <w:shd w:val="clear" w:color="auto" w:fill="auto"/>
          </w:tcPr>
          <w:p w14:paraId="158940A2" w14:textId="77777777" w:rsidR="00AA59AC" w:rsidRDefault="00AA59AC">
            <w:pPr>
              <w:ind w:left="360"/>
              <w:contextualSpacing/>
              <w:jc w:val="both"/>
              <w:rPr>
                <w:rFonts w:ascii="Calibri" w:hAnsi="Calibri" w:cs="Arial"/>
                <w:b/>
                <w:sz w:val="22"/>
                <w:szCs w:val="22"/>
              </w:rPr>
            </w:pPr>
          </w:p>
          <w:p w14:paraId="4D8144D1" w14:textId="77777777" w:rsidR="00AA59AC" w:rsidRPr="00297652" w:rsidRDefault="005543D5">
            <w:pPr>
              <w:pStyle w:val="ListParagraph"/>
              <w:numPr>
                <w:ilvl w:val="0"/>
                <w:numId w:val="24"/>
              </w:numPr>
              <w:rPr>
                <w:rFonts w:ascii="Calibri" w:hAnsi="Calibri"/>
                <w:b/>
                <w:sz w:val="22"/>
                <w:szCs w:val="22"/>
              </w:rPr>
            </w:pPr>
            <w:r>
              <w:rPr>
                <w:rFonts w:ascii="Calibri" w:hAnsi="Calibri" w:cs="Arial"/>
                <w:b/>
                <w:sz w:val="22"/>
                <w:szCs w:val="22"/>
              </w:rPr>
              <w:t>SAFEGUARDING AND GDPR</w:t>
            </w:r>
          </w:p>
          <w:p w14:paraId="7339E814" w14:textId="77777777" w:rsidR="00297652" w:rsidRDefault="00297652" w:rsidP="00297652">
            <w:pPr>
              <w:ind w:left="360"/>
              <w:jc w:val="both"/>
              <w:rPr>
                <w:rFonts w:ascii="Calibri" w:hAnsi="Calibri" w:cs="Arial"/>
                <w:b/>
                <w:sz w:val="22"/>
                <w:szCs w:val="22"/>
              </w:rPr>
            </w:pPr>
          </w:p>
          <w:p w14:paraId="0F894586" w14:textId="1D4A899B" w:rsidR="00297652" w:rsidRDefault="00297652" w:rsidP="00297652">
            <w:pPr>
              <w:ind w:left="360"/>
              <w:jc w:val="both"/>
              <w:rPr>
                <w:rFonts w:ascii="Calibri" w:hAnsi="Calibri" w:cs="Arial"/>
                <w:b/>
                <w:sz w:val="22"/>
                <w:szCs w:val="22"/>
              </w:rPr>
            </w:pPr>
            <w:r>
              <w:rPr>
                <w:rFonts w:ascii="Calibri" w:hAnsi="Calibri" w:cs="Arial"/>
                <w:b/>
                <w:sz w:val="22"/>
                <w:szCs w:val="22"/>
              </w:rPr>
              <w:t xml:space="preserve">Safeguarding </w:t>
            </w:r>
            <w:r w:rsidR="009510B4">
              <w:rPr>
                <w:rFonts w:ascii="Calibri" w:hAnsi="Calibri" w:cs="Arial"/>
                <w:b/>
                <w:sz w:val="22"/>
                <w:szCs w:val="22"/>
              </w:rPr>
              <w:t>Monitoring</w:t>
            </w:r>
            <w:r>
              <w:rPr>
                <w:rFonts w:ascii="Calibri" w:hAnsi="Calibri" w:cs="Arial"/>
                <w:b/>
                <w:sz w:val="22"/>
                <w:szCs w:val="22"/>
              </w:rPr>
              <w:t xml:space="preserve"> – </w:t>
            </w:r>
            <w:r w:rsidR="001469C5">
              <w:rPr>
                <w:rFonts w:ascii="Calibri" w:hAnsi="Calibri" w:cs="Arial"/>
                <w:b/>
                <w:sz w:val="22"/>
                <w:szCs w:val="22"/>
              </w:rPr>
              <w:t>1</w:t>
            </w:r>
            <w:r w:rsidR="009510B4">
              <w:rPr>
                <w:rFonts w:ascii="Calibri" w:hAnsi="Calibri" w:cs="Arial"/>
                <w:b/>
                <w:sz w:val="22"/>
                <w:szCs w:val="22"/>
              </w:rPr>
              <w:t>4</w:t>
            </w:r>
            <w:r w:rsidR="001469C5" w:rsidRPr="001469C5">
              <w:rPr>
                <w:rFonts w:ascii="Calibri" w:hAnsi="Calibri" w:cs="Arial"/>
                <w:b/>
                <w:sz w:val="22"/>
                <w:szCs w:val="22"/>
                <w:vertAlign w:val="superscript"/>
              </w:rPr>
              <w:t>th</w:t>
            </w:r>
            <w:r w:rsidR="001469C5">
              <w:rPr>
                <w:rFonts w:ascii="Calibri" w:hAnsi="Calibri" w:cs="Arial"/>
                <w:b/>
                <w:sz w:val="22"/>
                <w:szCs w:val="22"/>
              </w:rPr>
              <w:t xml:space="preserve"> October 202</w:t>
            </w:r>
            <w:r w:rsidR="009510B4">
              <w:rPr>
                <w:rFonts w:ascii="Calibri" w:hAnsi="Calibri" w:cs="Arial"/>
                <w:b/>
                <w:sz w:val="22"/>
                <w:szCs w:val="22"/>
              </w:rPr>
              <w:t>5</w:t>
            </w:r>
          </w:p>
          <w:p w14:paraId="4F8DB315" w14:textId="0A1C1A2D" w:rsidR="006D792A" w:rsidRDefault="006D792A" w:rsidP="00297652">
            <w:pPr>
              <w:ind w:left="360"/>
              <w:jc w:val="both"/>
              <w:rPr>
                <w:rFonts w:ascii="Calibri" w:hAnsi="Calibri" w:cs="Arial"/>
                <w:b/>
                <w:sz w:val="22"/>
                <w:szCs w:val="22"/>
              </w:rPr>
            </w:pPr>
          </w:p>
          <w:p w14:paraId="7324F940" w14:textId="4244ABBC" w:rsidR="006D792A" w:rsidRPr="006D792A" w:rsidRDefault="006D792A" w:rsidP="00297652">
            <w:pPr>
              <w:ind w:left="360"/>
              <w:jc w:val="both"/>
              <w:rPr>
                <w:rFonts w:ascii="Calibri" w:hAnsi="Calibri" w:cs="Arial"/>
                <w:sz w:val="22"/>
                <w:szCs w:val="22"/>
              </w:rPr>
            </w:pPr>
            <w:r w:rsidRPr="006D792A">
              <w:rPr>
                <w:rFonts w:ascii="Calibri" w:hAnsi="Calibri" w:cs="Arial"/>
                <w:sz w:val="22"/>
                <w:szCs w:val="22"/>
              </w:rPr>
              <w:t xml:space="preserve">CFG </w:t>
            </w:r>
            <w:r>
              <w:rPr>
                <w:rFonts w:ascii="Calibri" w:hAnsi="Calibri" w:cs="Arial"/>
                <w:sz w:val="22"/>
                <w:szCs w:val="22"/>
              </w:rPr>
              <w:t xml:space="preserve">reported on the recent safeguarding monitoring visit. PF accompanied CFG at the school gate when the children arrived for the day. </w:t>
            </w:r>
            <w:r w:rsidR="00CF5CBF">
              <w:rPr>
                <w:rFonts w:ascii="Calibri" w:hAnsi="Calibri" w:cs="Arial"/>
                <w:sz w:val="22"/>
                <w:szCs w:val="22"/>
              </w:rPr>
              <w:t xml:space="preserve">PF appreciated that this is an important aspect of CFG’s role, where she talks with many parent/carers. CFG and PF also examined the Talk Time boxes, and agreed that these would be emptied every day. PF looked at examples from the box and was impressed that children were reporting things that they felt to be unjust. </w:t>
            </w:r>
            <w:r w:rsidR="002C5899">
              <w:rPr>
                <w:rFonts w:ascii="Calibri" w:hAnsi="Calibri" w:cs="Arial"/>
                <w:sz w:val="22"/>
                <w:szCs w:val="22"/>
              </w:rPr>
              <w:t>PF was also impressed with the level of safety in the school and will be reviewing at the Safeguarding policy with CFG.</w:t>
            </w:r>
          </w:p>
          <w:p w14:paraId="47BD4AE6" w14:textId="77777777" w:rsidR="00AA59AC" w:rsidRDefault="00AA59AC" w:rsidP="009510B4">
            <w:pPr>
              <w:ind w:left="360"/>
              <w:jc w:val="both"/>
              <w:rPr>
                <w:rFonts w:ascii="Calibri" w:hAnsi="Calibri" w:cs="Arial"/>
                <w:color w:val="FF0000"/>
                <w:sz w:val="22"/>
                <w:szCs w:val="22"/>
              </w:rPr>
            </w:pPr>
          </w:p>
        </w:tc>
        <w:tc>
          <w:tcPr>
            <w:tcW w:w="1564" w:type="dxa"/>
            <w:shd w:val="clear" w:color="auto" w:fill="auto"/>
          </w:tcPr>
          <w:p w14:paraId="43EF41DB" w14:textId="77777777" w:rsidR="00AA59AC" w:rsidRDefault="00AA59AC">
            <w:pPr>
              <w:jc w:val="center"/>
              <w:rPr>
                <w:rFonts w:ascii="Calibri" w:hAnsi="Calibri"/>
                <w:b/>
                <w:sz w:val="22"/>
                <w:szCs w:val="22"/>
              </w:rPr>
            </w:pPr>
          </w:p>
          <w:p w14:paraId="4CBE4267" w14:textId="77777777" w:rsidR="00AA59AC" w:rsidRDefault="00AA59AC">
            <w:pPr>
              <w:jc w:val="center"/>
              <w:rPr>
                <w:rFonts w:ascii="Calibri" w:hAnsi="Calibri"/>
                <w:b/>
                <w:sz w:val="22"/>
                <w:szCs w:val="22"/>
              </w:rPr>
            </w:pPr>
          </w:p>
          <w:p w14:paraId="3A064D13" w14:textId="77777777" w:rsidR="00AA59AC" w:rsidRDefault="00AA59AC" w:rsidP="00235EE7">
            <w:pPr>
              <w:rPr>
                <w:rFonts w:ascii="Calibri" w:hAnsi="Calibri"/>
                <w:b/>
                <w:sz w:val="22"/>
                <w:szCs w:val="22"/>
              </w:rPr>
            </w:pPr>
          </w:p>
        </w:tc>
      </w:tr>
      <w:tr w:rsidR="001469C5" w14:paraId="009325C5" w14:textId="77777777">
        <w:trPr>
          <w:trHeight w:val="564"/>
        </w:trPr>
        <w:tc>
          <w:tcPr>
            <w:tcW w:w="8926" w:type="dxa"/>
            <w:shd w:val="clear" w:color="auto" w:fill="auto"/>
          </w:tcPr>
          <w:p w14:paraId="6D5E290E" w14:textId="77777777" w:rsidR="001469C5" w:rsidRDefault="001469C5">
            <w:pPr>
              <w:ind w:left="360"/>
              <w:contextualSpacing/>
              <w:jc w:val="both"/>
              <w:rPr>
                <w:rFonts w:ascii="Calibri" w:hAnsi="Calibri" w:cs="Arial"/>
                <w:b/>
                <w:sz w:val="22"/>
                <w:szCs w:val="22"/>
              </w:rPr>
            </w:pPr>
          </w:p>
          <w:p w14:paraId="0138DB2D" w14:textId="6B9A7A62" w:rsidR="001469C5" w:rsidRDefault="001469C5" w:rsidP="001469C5">
            <w:pPr>
              <w:pStyle w:val="ListParagraph"/>
              <w:numPr>
                <w:ilvl w:val="0"/>
                <w:numId w:val="24"/>
              </w:numPr>
              <w:contextualSpacing/>
              <w:jc w:val="both"/>
              <w:rPr>
                <w:rFonts w:ascii="Calibri" w:hAnsi="Calibri" w:cs="Arial"/>
                <w:b/>
                <w:sz w:val="22"/>
                <w:szCs w:val="22"/>
              </w:rPr>
            </w:pPr>
            <w:r w:rsidRPr="001469C5">
              <w:rPr>
                <w:rFonts w:ascii="Calibri" w:hAnsi="Calibri" w:cs="Arial"/>
                <w:b/>
                <w:sz w:val="22"/>
                <w:szCs w:val="22"/>
              </w:rPr>
              <w:t>HEALTH AND SAFETY</w:t>
            </w:r>
          </w:p>
          <w:p w14:paraId="2055FBF6" w14:textId="77777777" w:rsidR="00066E2F" w:rsidRPr="00066E2F" w:rsidRDefault="00066E2F" w:rsidP="00066E2F">
            <w:pPr>
              <w:ind w:left="360"/>
              <w:contextualSpacing/>
              <w:jc w:val="both"/>
              <w:rPr>
                <w:rFonts w:ascii="Calibri" w:hAnsi="Calibri" w:cs="Arial"/>
                <w:b/>
                <w:sz w:val="22"/>
                <w:szCs w:val="22"/>
              </w:rPr>
            </w:pPr>
          </w:p>
          <w:p w14:paraId="417208C2" w14:textId="488850AF" w:rsidR="002C5899" w:rsidRDefault="002C5899" w:rsidP="002C5899">
            <w:pPr>
              <w:ind w:left="360"/>
              <w:contextualSpacing/>
              <w:jc w:val="both"/>
              <w:rPr>
                <w:rFonts w:ascii="Calibri" w:hAnsi="Calibri" w:cs="Arial"/>
                <w:sz w:val="22"/>
                <w:szCs w:val="22"/>
              </w:rPr>
            </w:pPr>
            <w:r w:rsidRPr="002C5899">
              <w:rPr>
                <w:rFonts w:ascii="Calibri" w:hAnsi="Calibri" w:cs="Arial"/>
                <w:sz w:val="22"/>
                <w:szCs w:val="22"/>
              </w:rPr>
              <w:t xml:space="preserve">The next Health and Safety Monitoring meeting is due to take place </w:t>
            </w:r>
            <w:r w:rsidR="00066E2F">
              <w:rPr>
                <w:rFonts w:ascii="Calibri" w:hAnsi="Calibri" w:cs="Arial"/>
                <w:sz w:val="22"/>
                <w:szCs w:val="22"/>
              </w:rPr>
              <w:t>on 9</w:t>
            </w:r>
            <w:r w:rsidR="00066E2F" w:rsidRPr="00066E2F">
              <w:rPr>
                <w:rFonts w:ascii="Calibri" w:hAnsi="Calibri" w:cs="Arial"/>
                <w:sz w:val="22"/>
                <w:szCs w:val="22"/>
                <w:vertAlign w:val="superscript"/>
              </w:rPr>
              <w:t>th</w:t>
            </w:r>
            <w:r w:rsidR="00066E2F">
              <w:rPr>
                <w:rFonts w:ascii="Calibri" w:hAnsi="Calibri" w:cs="Arial"/>
                <w:sz w:val="22"/>
                <w:szCs w:val="22"/>
              </w:rPr>
              <w:t xml:space="preserve"> December 2025.</w:t>
            </w:r>
          </w:p>
          <w:p w14:paraId="77066775" w14:textId="289A1940" w:rsidR="00B4104D" w:rsidRDefault="00B4104D" w:rsidP="009510B4">
            <w:pPr>
              <w:ind w:left="360"/>
              <w:contextualSpacing/>
              <w:jc w:val="both"/>
              <w:rPr>
                <w:rFonts w:ascii="Calibri" w:hAnsi="Calibri" w:cs="Arial"/>
                <w:b/>
                <w:sz w:val="22"/>
                <w:szCs w:val="22"/>
              </w:rPr>
            </w:pPr>
          </w:p>
        </w:tc>
        <w:tc>
          <w:tcPr>
            <w:tcW w:w="1564" w:type="dxa"/>
            <w:shd w:val="clear" w:color="auto" w:fill="auto"/>
          </w:tcPr>
          <w:p w14:paraId="4BBBD97B" w14:textId="77777777" w:rsidR="001469C5" w:rsidRDefault="001469C5">
            <w:pPr>
              <w:jc w:val="center"/>
              <w:rPr>
                <w:rFonts w:ascii="Calibri" w:hAnsi="Calibri"/>
                <w:b/>
                <w:sz w:val="22"/>
                <w:szCs w:val="22"/>
              </w:rPr>
            </w:pPr>
          </w:p>
        </w:tc>
      </w:tr>
      <w:tr w:rsidR="001469C5" w14:paraId="4C6D0F1F" w14:textId="77777777">
        <w:trPr>
          <w:trHeight w:val="564"/>
        </w:trPr>
        <w:tc>
          <w:tcPr>
            <w:tcW w:w="8926" w:type="dxa"/>
            <w:shd w:val="clear" w:color="auto" w:fill="auto"/>
          </w:tcPr>
          <w:p w14:paraId="00EE4E38" w14:textId="77777777" w:rsidR="001469C5" w:rsidRDefault="001469C5" w:rsidP="001469C5">
            <w:pPr>
              <w:ind w:left="360"/>
              <w:jc w:val="both"/>
              <w:rPr>
                <w:rFonts w:ascii="Calibri" w:hAnsi="Calibri" w:cs="Arial"/>
                <w:b/>
                <w:sz w:val="22"/>
                <w:szCs w:val="22"/>
              </w:rPr>
            </w:pPr>
          </w:p>
          <w:p w14:paraId="0AAC61A4" w14:textId="742BBA52" w:rsidR="001469C5" w:rsidRDefault="001469C5" w:rsidP="001469C5">
            <w:pPr>
              <w:pStyle w:val="ListParagraph"/>
              <w:numPr>
                <w:ilvl w:val="0"/>
                <w:numId w:val="24"/>
              </w:numPr>
              <w:jc w:val="both"/>
              <w:rPr>
                <w:rFonts w:ascii="Calibri" w:hAnsi="Calibri" w:cs="Arial"/>
                <w:b/>
                <w:sz w:val="22"/>
                <w:szCs w:val="22"/>
              </w:rPr>
            </w:pPr>
            <w:r w:rsidRPr="001469C5">
              <w:rPr>
                <w:rFonts w:ascii="Calibri" w:hAnsi="Calibri" w:cs="Arial"/>
                <w:b/>
                <w:sz w:val="22"/>
                <w:szCs w:val="22"/>
              </w:rPr>
              <w:t>EQUALITY, DIVERSITY AND INCLUSION</w:t>
            </w:r>
          </w:p>
          <w:p w14:paraId="4C97D9F8" w14:textId="77777777" w:rsidR="008E36C2" w:rsidRPr="008E36C2" w:rsidRDefault="008E36C2" w:rsidP="008E36C2">
            <w:pPr>
              <w:ind w:left="360"/>
              <w:jc w:val="both"/>
              <w:rPr>
                <w:rFonts w:ascii="Calibri" w:hAnsi="Calibri" w:cs="Arial"/>
                <w:b/>
                <w:sz w:val="22"/>
                <w:szCs w:val="22"/>
              </w:rPr>
            </w:pPr>
          </w:p>
          <w:p w14:paraId="3F6EFF06" w14:textId="7196C41B" w:rsidR="00776D47" w:rsidRDefault="00AA379A" w:rsidP="009510B4">
            <w:pPr>
              <w:ind w:left="360"/>
              <w:rPr>
                <w:rFonts w:ascii="Calibri" w:hAnsi="Calibri" w:cs="Arial"/>
                <w:sz w:val="22"/>
                <w:szCs w:val="22"/>
              </w:rPr>
            </w:pPr>
            <w:r>
              <w:rPr>
                <w:rFonts w:ascii="Calibri" w:hAnsi="Calibri" w:cs="Arial"/>
                <w:sz w:val="22"/>
                <w:szCs w:val="22"/>
              </w:rPr>
              <w:t>SEN report - CC advised that the focus for the first half of the Autumn term has been the implementation of some new SEN initiatives</w:t>
            </w:r>
            <w:r w:rsidR="009C1738">
              <w:rPr>
                <w:rFonts w:ascii="Calibri" w:hAnsi="Calibri" w:cs="Arial"/>
                <w:sz w:val="22"/>
                <w:szCs w:val="22"/>
              </w:rPr>
              <w:t>. I</w:t>
            </w:r>
            <w:r>
              <w:rPr>
                <w:rFonts w:ascii="Calibri" w:hAnsi="Calibri" w:cs="Arial"/>
                <w:sz w:val="22"/>
                <w:szCs w:val="22"/>
              </w:rPr>
              <w:t xml:space="preserve">n the second half </w:t>
            </w:r>
            <w:r w:rsidR="009C1738">
              <w:rPr>
                <w:rFonts w:ascii="Calibri" w:hAnsi="Calibri" w:cs="Arial"/>
                <w:sz w:val="22"/>
                <w:szCs w:val="22"/>
              </w:rPr>
              <w:t xml:space="preserve">term, she </w:t>
            </w:r>
            <w:r>
              <w:rPr>
                <w:rFonts w:ascii="Calibri" w:hAnsi="Calibri" w:cs="Arial"/>
                <w:sz w:val="22"/>
                <w:szCs w:val="22"/>
              </w:rPr>
              <w:t xml:space="preserve">will be assessing how effective these have been. CC has been working with </w:t>
            </w:r>
            <w:proofErr w:type="spellStart"/>
            <w:r>
              <w:rPr>
                <w:rFonts w:ascii="Calibri" w:hAnsi="Calibri" w:cs="Arial"/>
                <w:sz w:val="22"/>
                <w:szCs w:val="22"/>
              </w:rPr>
              <w:t>Mindworks</w:t>
            </w:r>
            <w:proofErr w:type="spellEnd"/>
            <w:r>
              <w:rPr>
                <w:rFonts w:ascii="Calibri" w:hAnsi="Calibri" w:cs="Arial"/>
                <w:sz w:val="22"/>
                <w:szCs w:val="22"/>
              </w:rPr>
              <w:t xml:space="preserve">, who provide mental </w:t>
            </w:r>
            <w:r>
              <w:rPr>
                <w:rFonts w:ascii="Calibri" w:hAnsi="Calibri" w:cs="Arial"/>
                <w:sz w:val="22"/>
                <w:szCs w:val="22"/>
              </w:rPr>
              <w:lastRenderedPageBreak/>
              <w:t xml:space="preserve">health and neuro diverse support. </w:t>
            </w:r>
            <w:proofErr w:type="spellStart"/>
            <w:r>
              <w:rPr>
                <w:rFonts w:ascii="Calibri" w:hAnsi="Calibri" w:cs="Arial"/>
                <w:sz w:val="22"/>
                <w:szCs w:val="22"/>
              </w:rPr>
              <w:t>Mindworks</w:t>
            </w:r>
            <w:proofErr w:type="spellEnd"/>
            <w:r>
              <w:rPr>
                <w:rFonts w:ascii="Calibri" w:hAnsi="Calibri" w:cs="Arial"/>
                <w:sz w:val="22"/>
                <w:szCs w:val="22"/>
              </w:rPr>
              <w:t xml:space="preserve"> have changed the way they work, so that all schools have a contact meeting to determine where support is most needed. LT acknowledged that a lot of new initiatives have been introduced for the children, such as sensory circuits. </w:t>
            </w:r>
            <w:r w:rsidR="00811A7F">
              <w:rPr>
                <w:rFonts w:ascii="Calibri" w:hAnsi="Calibri" w:cs="Arial"/>
                <w:sz w:val="22"/>
                <w:szCs w:val="22"/>
              </w:rPr>
              <w:t xml:space="preserve">CC has arranged parent/carer coffee mornings from Autism Outreach, </w:t>
            </w:r>
            <w:r w:rsidR="009C1738">
              <w:rPr>
                <w:rFonts w:ascii="Calibri" w:hAnsi="Calibri" w:cs="Arial"/>
                <w:sz w:val="22"/>
                <w:szCs w:val="22"/>
              </w:rPr>
              <w:t xml:space="preserve">for </w:t>
            </w:r>
            <w:proofErr w:type="spellStart"/>
            <w:r w:rsidR="00811A7F">
              <w:rPr>
                <w:rFonts w:ascii="Calibri" w:hAnsi="Calibri" w:cs="Arial"/>
                <w:sz w:val="22"/>
                <w:szCs w:val="22"/>
              </w:rPr>
              <w:t>Barnardos</w:t>
            </w:r>
            <w:proofErr w:type="spellEnd"/>
            <w:r w:rsidR="00811A7F">
              <w:rPr>
                <w:rFonts w:ascii="Calibri" w:hAnsi="Calibri" w:cs="Arial"/>
                <w:sz w:val="22"/>
                <w:szCs w:val="22"/>
              </w:rPr>
              <w:t xml:space="preserve"> to attend parent/carer evenings, and for an ADHD practitioner to attend collective worship. There is a digital wellbeing workshop being organised in the Spring term.</w:t>
            </w:r>
          </w:p>
          <w:p w14:paraId="49379365" w14:textId="5F61A11F" w:rsidR="009510B4" w:rsidRPr="009510B4" w:rsidRDefault="009510B4" w:rsidP="009510B4">
            <w:pPr>
              <w:ind w:left="360"/>
              <w:rPr>
                <w:rFonts w:ascii="Calibri" w:hAnsi="Calibri" w:cs="Arial"/>
                <w:sz w:val="22"/>
                <w:szCs w:val="22"/>
              </w:rPr>
            </w:pPr>
          </w:p>
        </w:tc>
        <w:tc>
          <w:tcPr>
            <w:tcW w:w="1564" w:type="dxa"/>
            <w:shd w:val="clear" w:color="auto" w:fill="auto"/>
          </w:tcPr>
          <w:p w14:paraId="741E609B" w14:textId="77777777" w:rsidR="001469C5" w:rsidRDefault="001469C5">
            <w:pPr>
              <w:jc w:val="center"/>
              <w:rPr>
                <w:rFonts w:ascii="Calibri" w:hAnsi="Calibri"/>
                <w:b/>
                <w:sz w:val="22"/>
                <w:szCs w:val="22"/>
              </w:rPr>
            </w:pPr>
          </w:p>
        </w:tc>
      </w:tr>
      <w:tr w:rsidR="00AA59AC" w14:paraId="19124278" w14:textId="77777777">
        <w:tc>
          <w:tcPr>
            <w:tcW w:w="8926" w:type="dxa"/>
            <w:shd w:val="clear" w:color="auto" w:fill="auto"/>
          </w:tcPr>
          <w:p w14:paraId="7BA3498E" w14:textId="77777777" w:rsidR="005A5A4A" w:rsidRPr="005A5A4A" w:rsidRDefault="005A5A4A" w:rsidP="005A5A4A">
            <w:pPr>
              <w:ind w:left="360"/>
              <w:contextualSpacing/>
              <w:jc w:val="both"/>
              <w:rPr>
                <w:rFonts w:ascii="Calibri" w:hAnsi="Calibri" w:cs="Arial"/>
                <w:b/>
                <w:sz w:val="22"/>
                <w:szCs w:val="22"/>
              </w:rPr>
            </w:pPr>
          </w:p>
          <w:p w14:paraId="6AAD455E" w14:textId="1EE96A64"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STRATEGY</w:t>
            </w:r>
          </w:p>
          <w:p w14:paraId="144B2674" w14:textId="77777777" w:rsidR="00AA59AC" w:rsidRDefault="00AA59AC">
            <w:pPr>
              <w:pStyle w:val="ListParagraph"/>
              <w:contextualSpacing/>
              <w:jc w:val="both"/>
              <w:rPr>
                <w:rFonts w:ascii="Calibri" w:hAnsi="Calibri" w:cs="Arial"/>
                <w:b/>
                <w:sz w:val="22"/>
                <w:szCs w:val="22"/>
              </w:rPr>
            </w:pPr>
          </w:p>
          <w:p w14:paraId="220EFAEC" w14:textId="4AC20545" w:rsidR="00AA59AC" w:rsidRDefault="001469C5">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w:t>
            </w:r>
            <w:r>
              <w:rPr>
                <w:rFonts w:ascii="Calibri" w:hAnsi="Calibri" w:cs="Arial"/>
                <w:b/>
                <w:sz w:val="22"/>
                <w:szCs w:val="22"/>
              </w:rPr>
              <w:t>1</w:t>
            </w:r>
            <w:r w:rsidR="005543D5">
              <w:rPr>
                <w:rFonts w:ascii="Calibri" w:hAnsi="Calibri" w:cs="Arial"/>
                <w:b/>
                <w:sz w:val="22"/>
                <w:szCs w:val="22"/>
              </w:rPr>
              <w:t xml:space="preserve"> HEADTEACHER’S REPORT – AUTUMN 202</w:t>
            </w:r>
            <w:r w:rsidR="009510B4">
              <w:rPr>
                <w:rFonts w:ascii="Calibri" w:hAnsi="Calibri" w:cs="Arial"/>
                <w:b/>
                <w:sz w:val="22"/>
                <w:szCs w:val="22"/>
              </w:rPr>
              <w:t>5</w:t>
            </w:r>
          </w:p>
          <w:p w14:paraId="1051074E" w14:textId="0F91E9A5" w:rsidR="00811A7F" w:rsidRDefault="00811A7F">
            <w:pPr>
              <w:ind w:left="360"/>
              <w:contextualSpacing/>
              <w:jc w:val="both"/>
              <w:rPr>
                <w:rFonts w:ascii="Calibri" w:hAnsi="Calibri" w:cs="Arial"/>
                <w:b/>
                <w:sz w:val="22"/>
                <w:szCs w:val="22"/>
              </w:rPr>
            </w:pPr>
          </w:p>
          <w:p w14:paraId="0DDE68CB" w14:textId="12884C9D" w:rsidR="00811A7F" w:rsidRDefault="00811A7F">
            <w:pPr>
              <w:ind w:left="360"/>
              <w:contextualSpacing/>
              <w:jc w:val="both"/>
              <w:rPr>
                <w:rFonts w:ascii="Calibri" w:hAnsi="Calibri" w:cs="Arial"/>
                <w:sz w:val="22"/>
                <w:szCs w:val="22"/>
              </w:rPr>
            </w:pPr>
            <w:r w:rsidRPr="00811A7F">
              <w:rPr>
                <w:rFonts w:ascii="Calibri" w:hAnsi="Calibri" w:cs="Arial"/>
                <w:sz w:val="22"/>
                <w:szCs w:val="22"/>
              </w:rPr>
              <w:t>CFG reported that the school is in a healthy position with 203 pupils.</w:t>
            </w:r>
            <w:r>
              <w:rPr>
                <w:rFonts w:ascii="Calibri" w:hAnsi="Calibri" w:cs="Arial"/>
                <w:sz w:val="22"/>
                <w:szCs w:val="22"/>
              </w:rPr>
              <w:t xml:space="preserve"> There are some spaces in Key Stage 2 and waiting lists for some classes in Key Stage 1. CFG has run a series of tours for prospective parents/carer and these have been very popular. CFG and JC have reviewed the SCR which accurately represents leavers, starters and contract variations at the school. A fire drill will be conducted before Christmas, with consideration being given to Reception and SEN children.</w:t>
            </w:r>
            <w:r w:rsidR="0040738C">
              <w:rPr>
                <w:rFonts w:ascii="Calibri" w:hAnsi="Calibri" w:cs="Arial"/>
                <w:sz w:val="22"/>
                <w:szCs w:val="22"/>
              </w:rPr>
              <w:t xml:space="preserve"> A review of lockdown procedures has been carried out and several actions have been identified, mainly securing doors. Attendance today is 97% and bimonthly</w:t>
            </w:r>
            <w:r w:rsidR="000342C4">
              <w:rPr>
                <w:rFonts w:ascii="Calibri" w:hAnsi="Calibri" w:cs="Arial"/>
                <w:sz w:val="22"/>
                <w:szCs w:val="22"/>
              </w:rPr>
              <w:t xml:space="preserve"> attendance meetings are </w:t>
            </w:r>
            <w:r w:rsidR="00CD4136">
              <w:rPr>
                <w:rFonts w:ascii="Calibri" w:hAnsi="Calibri" w:cs="Arial"/>
                <w:sz w:val="22"/>
                <w:szCs w:val="22"/>
              </w:rPr>
              <w:t>held to track key pupils. CFG is reporting on attendance to classes in Collective Worship on Friday</w:t>
            </w:r>
            <w:r w:rsidR="00C36833">
              <w:rPr>
                <w:rFonts w:ascii="Calibri" w:hAnsi="Calibri" w:cs="Arial"/>
                <w:sz w:val="22"/>
                <w:szCs w:val="22"/>
              </w:rPr>
              <w:t>s</w:t>
            </w:r>
            <w:r w:rsidR="00CD4136">
              <w:rPr>
                <w:rFonts w:ascii="Calibri" w:hAnsi="Calibri" w:cs="Arial"/>
                <w:sz w:val="22"/>
                <w:szCs w:val="22"/>
              </w:rPr>
              <w:t xml:space="preserve">. </w:t>
            </w:r>
            <w:r w:rsidR="00AC226F">
              <w:rPr>
                <w:rFonts w:ascii="Calibri" w:hAnsi="Calibri" w:cs="Arial"/>
                <w:sz w:val="22"/>
                <w:szCs w:val="22"/>
              </w:rPr>
              <w:t xml:space="preserve">The class with the highest termly attendance will have an early lunch. The school has received enquiries about flexi schooling. Following advice from </w:t>
            </w:r>
            <w:r w:rsidR="006B6F83">
              <w:rPr>
                <w:rFonts w:ascii="Calibri" w:hAnsi="Calibri" w:cs="Arial"/>
                <w:sz w:val="22"/>
                <w:szCs w:val="22"/>
              </w:rPr>
              <w:t xml:space="preserve">the </w:t>
            </w:r>
            <w:r w:rsidR="00AC226F">
              <w:rPr>
                <w:rFonts w:ascii="Calibri" w:hAnsi="Calibri" w:cs="Arial"/>
                <w:sz w:val="22"/>
                <w:szCs w:val="22"/>
              </w:rPr>
              <w:t xml:space="preserve">Surrey Inclusion team and the Diocese, it is felt that flexi schooling is not conducive to learning at Nutfield Church, where every day is a building block and children benefit from being part of the school community. There are currently two pupils whose attendance is a cause for concern and </w:t>
            </w:r>
            <w:r w:rsidR="006B6F83">
              <w:rPr>
                <w:rFonts w:ascii="Calibri" w:hAnsi="Calibri" w:cs="Arial"/>
                <w:sz w:val="22"/>
                <w:szCs w:val="22"/>
              </w:rPr>
              <w:t>the school is</w:t>
            </w:r>
            <w:r w:rsidR="00AC226F">
              <w:rPr>
                <w:rFonts w:ascii="Calibri" w:hAnsi="Calibri" w:cs="Arial"/>
                <w:sz w:val="22"/>
                <w:szCs w:val="22"/>
              </w:rPr>
              <w:t xml:space="preserve"> working with the Surrey Inclusion team regarding these. </w:t>
            </w:r>
            <w:r w:rsidR="006B6F83">
              <w:rPr>
                <w:rFonts w:ascii="Calibri" w:hAnsi="Calibri" w:cs="Arial"/>
                <w:sz w:val="22"/>
                <w:szCs w:val="22"/>
              </w:rPr>
              <w:t>The school is</w:t>
            </w:r>
            <w:r w:rsidR="00AC226F">
              <w:rPr>
                <w:rFonts w:ascii="Calibri" w:hAnsi="Calibri" w:cs="Arial"/>
                <w:sz w:val="22"/>
                <w:szCs w:val="22"/>
              </w:rPr>
              <w:t xml:space="preserve"> anticipating a SIAMs inspection in the near future and inspectors will expect to speak to Governors and parents/carers. The SIAMs inspection has changed slightly to include theological underpinning, as well as Christian distinctiveness. CFG</w:t>
            </w:r>
            <w:r w:rsidR="00E12101">
              <w:rPr>
                <w:rFonts w:ascii="Calibri" w:hAnsi="Calibri" w:cs="Arial"/>
                <w:sz w:val="22"/>
                <w:szCs w:val="22"/>
              </w:rPr>
              <w:t xml:space="preserve"> provided Governors with a handout regarding the inspection. The Diocese will be conducting workshops on AI and developing a model policy for schools to use. Assessment week is underway and parent/carer pupil progress meetings will be held, specifically targeting under achieving </w:t>
            </w:r>
            <w:r w:rsidR="00C36833">
              <w:rPr>
                <w:rFonts w:ascii="Calibri" w:hAnsi="Calibri" w:cs="Arial"/>
                <w:sz w:val="22"/>
                <w:szCs w:val="22"/>
              </w:rPr>
              <w:t xml:space="preserve">pupils </w:t>
            </w:r>
            <w:r w:rsidR="00E12101">
              <w:rPr>
                <w:rFonts w:ascii="Calibri" w:hAnsi="Calibri" w:cs="Arial"/>
                <w:sz w:val="22"/>
                <w:szCs w:val="22"/>
              </w:rPr>
              <w:t>and pupils</w:t>
            </w:r>
            <w:r w:rsidR="00C36833">
              <w:rPr>
                <w:rFonts w:ascii="Calibri" w:hAnsi="Calibri" w:cs="Arial"/>
                <w:sz w:val="22"/>
                <w:szCs w:val="22"/>
              </w:rPr>
              <w:t xml:space="preserve"> who have made accelerated progress.</w:t>
            </w:r>
            <w:r w:rsidR="00E12101">
              <w:rPr>
                <w:rFonts w:ascii="Calibri" w:hAnsi="Calibri" w:cs="Arial"/>
                <w:sz w:val="22"/>
                <w:szCs w:val="22"/>
              </w:rPr>
              <w:t xml:space="preserve"> Writing is key and </w:t>
            </w:r>
            <w:r w:rsidR="00C36833">
              <w:rPr>
                <w:rFonts w:ascii="Calibri" w:hAnsi="Calibri" w:cs="Arial"/>
                <w:sz w:val="22"/>
                <w:szCs w:val="22"/>
              </w:rPr>
              <w:t xml:space="preserve">The </w:t>
            </w:r>
            <w:r w:rsidR="00E12101">
              <w:rPr>
                <w:rFonts w:ascii="Calibri" w:hAnsi="Calibri" w:cs="Arial"/>
                <w:sz w:val="22"/>
                <w:szCs w:val="22"/>
              </w:rPr>
              <w:t>Literacy Tree will be visiting in Spring term to work with the teachers</w:t>
            </w:r>
            <w:r w:rsidR="00F51955">
              <w:rPr>
                <w:rFonts w:ascii="Calibri" w:hAnsi="Calibri" w:cs="Arial"/>
                <w:sz w:val="22"/>
                <w:szCs w:val="22"/>
              </w:rPr>
              <w:t>. CFG advised Governors of the 2024/25 SATs scores by subject. The school is aware that results dipped last year and plans are in place to recover the scores.  The 2024/25 cohort were in the COVID lockdown in Year 1 and missed Year 2 of schooling. Governors discussed how pupils can be encouraged in their learning behaviour and attitudes.</w:t>
            </w:r>
            <w:r w:rsidR="00A64FD3">
              <w:rPr>
                <w:rFonts w:ascii="Calibri" w:hAnsi="Calibri" w:cs="Arial"/>
                <w:sz w:val="22"/>
                <w:szCs w:val="22"/>
              </w:rPr>
              <w:t xml:space="preserve"> </w:t>
            </w:r>
            <w:r w:rsidR="009728B3">
              <w:rPr>
                <w:rFonts w:ascii="Calibri" w:hAnsi="Calibri" w:cs="Arial"/>
                <w:sz w:val="22"/>
                <w:szCs w:val="22"/>
              </w:rPr>
              <w:t xml:space="preserve">Sensory circuits are helping some children with their learning. </w:t>
            </w:r>
            <w:r w:rsidR="003F09FE">
              <w:rPr>
                <w:rFonts w:ascii="Calibri" w:hAnsi="Calibri" w:cs="Arial"/>
                <w:sz w:val="22"/>
                <w:szCs w:val="22"/>
              </w:rPr>
              <w:t xml:space="preserve">CFG and CC conduct learning walks every day, looking at what can be done to </w:t>
            </w:r>
            <w:r w:rsidR="0020518D">
              <w:rPr>
                <w:rFonts w:ascii="Calibri" w:hAnsi="Calibri" w:cs="Arial"/>
                <w:sz w:val="22"/>
                <w:szCs w:val="22"/>
              </w:rPr>
              <w:t xml:space="preserve">encourage pupils further. </w:t>
            </w:r>
            <w:r w:rsidR="009728B3">
              <w:rPr>
                <w:rFonts w:ascii="Calibri" w:hAnsi="Calibri" w:cs="Arial"/>
                <w:sz w:val="22"/>
                <w:szCs w:val="22"/>
              </w:rPr>
              <w:t xml:space="preserve">One member of staff </w:t>
            </w:r>
            <w:r w:rsidR="006B6F83">
              <w:rPr>
                <w:rFonts w:ascii="Calibri" w:hAnsi="Calibri" w:cs="Arial"/>
                <w:sz w:val="22"/>
                <w:szCs w:val="22"/>
              </w:rPr>
              <w:t>h</w:t>
            </w:r>
            <w:r w:rsidR="009728B3">
              <w:rPr>
                <w:rFonts w:ascii="Calibri" w:hAnsi="Calibri" w:cs="Arial"/>
                <w:sz w:val="22"/>
                <w:szCs w:val="22"/>
              </w:rPr>
              <w:t>as left Ark. Advertising has not yielded any appropriate candidates so far. The Diocese has introduced a new MAT and discussions with schools are at an early stage. CC has received DHT training and coaching this term and CFG has attended HT induction</w:t>
            </w:r>
            <w:r w:rsidR="006B6F83">
              <w:rPr>
                <w:rFonts w:ascii="Calibri" w:hAnsi="Calibri" w:cs="Arial"/>
                <w:sz w:val="22"/>
                <w:szCs w:val="22"/>
              </w:rPr>
              <w:t>s</w:t>
            </w:r>
            <w:r w:rsidR="009728B3">
              <w:rPr>
                <w:rFonts w:ascii="Calibri" w:hAnsi="Calibri" w:cs="Arial"/>
                <w:sz w:val="22"/>
                <w:szCs w:val="22"/>
              </w:rPr>
              <w:t xml:space="preserve"> at the Diocese </w:t>
            </w:r>
            <w:r w:rsidR="00DD5C5F">
              <w:rPr>
                <w:rFonts w:ascii="Calibri" w:hAnsi="Calibri" w:cs="Arial"/>
                <w:sz w:val="22"/>
                <w:szCs w:val="22"/>
              </w:rPr>
              <w:t xml:space="preserve">and </w:t>
            </w:r>
            <w:proofErr w:type="spellStart"/>
            <w:r w:rsidR="00DD5C5F">
              <w:rPr>
                <w:rFonts w:ascii="Calibri" w:hAnsi="Calibri" w:cs="Arial"/>
                <w:sz w:val="22"/>
                <w:szCs w:val="22"/>
              </w:rPr>
              <w:t>SAfE</w:t>
            </w:r>
            <w:proofErr w:type="spellEnd"/>
            <w:r w:rsidR="00DD5C5F">
              <w:rPr>
                <w:rFonts w:ascii="Calibri" w:hAnsi="Calibri" w:cs="Arial"/>
                <w:sz w:val="22"/>
                <w:szCs w:val="22"/>
              </w:rPr>
              <w:t>. She has also been asked to join the Diocesan EDI committee. DB has attended the P.E network meeting and ECT’s have received training at other schools, supported by NR.</w:t>
            </w:r>
            <w:r w:rsidR="003F09FE">
              <w:rPr>
                <w:rFonts w:ascii="Calibri" w:hAnsi="Calibri" w:cs="Arial"/>
                <w:sz w:val="22"/>
                <w:szCs w:val="22"/>
              </w:rPr>
              <w:t xml:space="preserve"> </w:t>
            </w:r>
          </w:p>
          <w:p w14:paraId="1E8F47C3" w14:textId="79C0B5D0" w:rsidR="003F09FE" w:rsidRDefault="003F09FE">
            <w:pPr>
              <w:ind w:left="360"/>
              <w:contextualSpacing/>
              <w:jc w:val="both"/>
              <w:rPr>
                <w:rFonts w:ascii="Calibri" w:hAnsi="Calibri" w:cs="Arial"/>
                <w:sz w:val="22"/>
                <w:szCs w:val="22"/>
              </w:rPr>
            </w:pPr>
          </w:p>
          <w:p w14:paraId="50988794" w14:textId="50C4EDC1" w:rsidR="003F09FE" w:rsidRDefault="003F09FE">
            <w:pPr>
              <w:ind w:left="360"/>
              <w:contextualSpacing/>
              <w:jc w:val="both"/>
              <w:rPr>
                <w:rFonts w:ascii="Calibri" w:hAnsi="Calibri" w:cs="Arial"/>
                <w:sz w:val="22"/>
                <w:szCs w:val="22"/>
              </w:rPr>
            </w:pPr>
            <w:r>
              <w:rPr>
                <w:rFonts w:ascii="Calibri" w:hAnsi="Calibri" w:cs="Arial"/>
                <w:sz w:val="22"/>
                <w:szCs w:val="22"/>
              </w:rPr>
              <w:t>The school’s priorities are:</w:t>
            </w:r>
          </w:p>
          <w:p w14:paraId="710BF2AE" w14:textId="70C19940" w:rsidR="003F09FE" w:rsidRPr="003F09FE" w:rsidRDefault="003F09FE" w:rsidP="003F09FE">
            <w:pPr>
              <w:pStyle w:val="ListParagraph"/>
              <w:numPr>
                <w:ilvl w:val="0"/>
                <w:numId w:val="36"/>
              </w:numPr>
              <w:contextualSpacing/>
              <w:jc w:val="both"/>
              <w:rPr>
                <w:rFonts w:ascii="Calibri" w:hAnsi="Calibri" w:cs="Arial"/>
                <w:sz w:val="22"/>
                <w:szCs w:val="22"/>
              </w:rPr>
            </w:pPr>
            <w:r w:rsidRPr="003F09FE">
              <w:rPr>
                <w:rFonts w:ascii="Calibri" w:hAnsi="Calibri" w:cs="Arial"/>
                <w:sz w:val="22"/>
                <w:szCs w:val="22"/>
              </w:rPr>
              <w:t>SIAMs inspection</w:t>
            </w:r>
          </w:p>
          <w:p w14:paraId="309F77BF" w14:textId="5A022A24" w:rsidR="003F09FE" w:rsidRPr="003F09FE" w:rsidRDefault="003F09FE" w:rsidP="003F09FE">
            <w:pPr>
              <w:pStyle w:val="ListParagraph"/>
              <w:numPr>
                <w:ilvl w:val="0"/>
                <w:numId w:val="36"/>
              </w:numPr>
              <w:contextualSpacing/>
              <w:jc w:val="both"/>
              <w:rPr>
                <w:rFonts w:ascii="Calibri" w:hAnsi="Calibri" w:cs="Arial"/>
                <w:sz w:val="22"/>
                <w:szCs w:val="22"/>
              </w:rPr>
            </w:pPr>
            <w:r>
              <w:rPr>
                <w:rFonts w:ascii="Calibri" w:hAnsi="Calibri" w:cs="Arial"/>
                <w:sz w:val="22"/>
                <w:szCs w:val="22"/>
              </w:rPr>
              <w:t>Writing (including SPAG) with a focus on Literacy Tree</w:t>
            </w:r>
          </w:p>
          <w:p w14:paraId="5A771CDD" w14:textId="269B2121" w:rsidR="00AC226F" w:rsidRDefault="00AC226F">
            <w:pPr>
              <w:ind w:left="360"/>
              <w:contextualSpacing/>
              <w:jc w:val="both"/>
              <w:rPr>
                <w:rFonts w:ascii="Calibri" w:hAnsi="Calibri" w:cs="Arial"/>
                <w:sz w:val="22"/>
                <w:szCs w:val="22"/>
              </w:rPr>
            </w:pPr>
          </w:p>
          <w:p w14:paraId="2852B679" w14:textId="20F5E90F" w:rsidR="00AC226F" w:rsidRPr="00811A7F" w:rsidRDefault="0020518D">
            <w:pPr>
              <w:ind w:left="360"/>
              <w:contextualSpacing/>
              <w:jc w:val="both"/>
              <w:rPr>
                <w:rFonts w:ascii="Calibri" w:hAnsi="Calibri" w:cs="Arial"/>
                <w:sz w:val="22"/>
                <w:szCs w:val="22"/>
              </w:rPr>
            </w:pPr>
            <w:r>
              <w:rPr>
                <w:rFonts w:ascii="Calibri" w:hAnsi="Calibri" w:cs="Arial"/>
                <w:sz w:val="22"/>
                <w:szCs w:val="22"/>
              </w:rPr>
              <w:t xml:space="preserve">Governors discussed what the school might need to do to prepare further for the SIAMs inspection. </w:t>
            </w:r>
            <w:r w:rsidR="00B75D5D">
              <w:rPr>
                <w:rFonts w:ascii="Calibri" w:hAnsi="Calibri" w:cs="Arial"/>
                <w:sz w:val="22"/>
                <w:szCs w:val="22"/>
              </w:rPr>
              <w:t>The theological underpinning of the school’s vison, values and learning need to be considered.</w:t>
            </w:r>
            <w:r w:rsidR="00D5492C">
              <w:rPr>
                <w:rFonts w:ascii="Calibri" w:hAnsi="Calibri" w:cs="Arial"/>
                <w:sz w:val="22"/>
                <w:szCs w:val="22"/>
              </w:rPr>
              <w:t xml:space="preserve"> LJA </w:t>
            </w:r>
            <w:r w:rsidR="00C36833">
              <w:rPr>
                <w:rFonts w:ascii="Calibri" w:hAnsi="Calibri" w:cs="Arial"/>
                <w:sz w:val="22"/>
                <w:szCs w:val="22"/>
              </w:rPr>
              <w:t>shar</w:t>
            </w:r>
            <w:r w:rsidR="00D5492C">
              <w:rPr>
                <w:rFonts w:ascii="Calibri" w:hAnsi="Calibri" w:cs="Arial"/>
                <w:sz w:val="22"/>
                <w:szCs w:val="22"/>
              </w:rPr>
              <w:t>ed that some church schools are church schools in name only. A key question is ‘What is spirituality?’  and Governors were invited to answer this question on post</w:t>
            </w:r>
            <w:r w:rsidR="006B6F83">
              <w:rPr>
                <w:rFonts w:ascii="Calibri" w:hAnsi="Calibri" w:cs="Arial"/>
                <w:sz w:val="22"/>
                <w:szCs w:val="22"/>
              </w:rPr>
              <w:t>-</w:t>
            </w:r>
            <w:r w:rsidR="00D5492C">
              <w:rPr>
                <w:rFonts w:ascii="Calibri" w:hAnsi="Calibri" w:cs="Arial"/>
                <w:sz w:val="22"/>
                <w:szCs w:val="22"/>
              </w:rPr>
              <w:t xml:space="preserve"> it notes. CFG is meeting with the Faith Ambassadors to talk to them about their R.E. learning.</w:t>
            </w:r>
          </w:p>
          <w:p w14:paraId="1596C01C" w14:textId="0F4033D8" w:rsidR="00724FAB" w:rsidRDefault="00724FAB">
            <w:pPr>
              <w:ind w:left="360"/>
              <w:contextualSpacing/>
              <w:jc w:val="both"/>
              <w:rPr>
                <w:rFonts w:ascii="Calibri" w:hAnsi="Calibri" w:cs="Arial"/>
                <w:bCs/>
                <w:sz w:val="22"/>
                <w:szCs w:val="22"/>
              </w:rPr>
            </w:pPr>
          </w:p>
          <w:p w14:paraId="72425732" w14:textId="76180B6D" w:rsidR="009243C8" w:rsidRDefault="009243C8" w:rsidP="00D57C9E">
            <w:pPr>
              <w:ind w:left="360"/>
              <w:contextualSpacing/>
              <w:jc w:val="both"/>
              <w:rPr>
                <w:rFonts w:ascii="Calibri" w:hAnsi="Calibri" w:cs="Arial"/>
                <w:bCs/>
                <w:sz w:val="22"/>
                <w:szCs w:val="22"/>
              </w:rPr>
            </w:pPr>
          </w:p>
          <w:p w14:paraId="26755208" w14:textId="77777777" w:rsidR="003E1F72" w:rsidRDefault="003E1F72" w:rsidP="003E1F72">
            <w:pPr>
              <w:ind w:left="360"/>
              <w:contextualSpacing/>
              <w:jc w:val="both"/>
              <w:rPr>
                <w:rFonts w:ascii="Calibri" w:hAnsi="Calibri" w:cs="Arial"/>
                <w:bCs/>
                <w:sz w:val="22"/>
                <w:szCs w:val="22"/>
              </w:rPr>
            </w:pPr>
          </w:p>
          <w:p w14:paraId="14F8DB6F" w14:textId="77777777" w:rsidR="009243C8" w:rsidRPr="00A85F2D" w:rsidRDefault="009243C8">
            <w:pPr>
              <w:ind w:left="360"/>
              <w:contextualSpacing/>
              <w:jc w:val="both"/>
              <w:rPr>
                <w:rFonts w:ascii="Calibri" w:hAnsi="Calibri" w:cs="Arial"/>
                <w:bCs/>
                <w:sz w:val="22"/>
                <w:szCs w:val="22"/>
              </w:rPr>
            </w:pPr>
          </w:p>
          <w:p w14:paraId="71FD8DEC" w14:textId="396587F6" w:rsidR="00AA59AC" w:rsidRDefault="001469C5">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.2 CHAIR’S UPDATE</w:t>
            </w:r>
          </w:p>
          <w:p w14:paraId="071DC0B6" w14:textId="1B76BF84" w:rsidR="00EB6C78" w:rsidRDefault="00EB6C78">
            <w:pPr>
              <w:ind w:left="360"/>
              <w:contextualSpacing/>
              <w:jc w:val="both"/>
              <w:rPr>
                <w:rFonts w:ascii="Calibri" w:hAnsi="Calibri" w:cs="Arial"/>
                <w:b/>
                <w:sz w:val="22"/>
                <w:szCs w:val="22"/>
              </w:rPr>
            </w:pPr>
          </w:p>
          <w:p w14:paraId="2DBCBDC1" w14:textId="72A1CF59" w:rsidR="00F32977" w:rsidRDefault="00D5492C">
            <w:pPr>
              <w:ind w:left="360"/>
              <w:contextualSpacing/>
              <w:jc w:val="both"/>
              <w:rPr>
                <w:rFonts w:ascii="Calibri" w:hAnsi="Calibri" w:cs="Arial"/>
                <w:sz w:val="22"/>
                <w:szCs w:val="22"/>
              </w:rPr>
            </w:pPr>
            <w:r>
              <w:rPr>
                <w:rFonts w:ascii="Calibri" w:hAnsi="Calibri" w:cs="Arial"/>
                <w:sz w:val="22"/>
                <w:szCs w:val="22"/>
              </w:rPr>
              <w:t>JV reminded Governors that the Governor Strategy Day will take place on Thursday 22</w:t>
            </w:r>
            <w:r w:rsidRPr="00D5492C">
              <w:rPr>
                <w:rFonts w:ascii="Calibri" w:hAnsi="Calibri" w:cs="Arial"/>
                <w:sz w:val="22"/>
                <w:szCs w:val="22"/>
                <w:vertAlign w:val="superscript"/>
              </w:rPr>
              <w:t>nd</w:t>
            </w:r>
            <w:r>
              <w:rPr>
                <w:rFonts w:ascii="Calibri" w:hAnsi="Calibri" w:cs="Arial"/>
                <w:sz w:val="22"/>
                <w:szCs w:val="22"/>
              </w:rPr>
              <w:t xml:space="preserve"> January 2026 at 11.00-3.00pm and full attendance is requested.</w:t>
            </w:r>
          </w:p>
          <w:p w14:paraId="449C6C9D" w14:textId="77777777" w:rsidR="00D5492C" w:rsidRPr="006E4465" w:rsidRDefault="00D5492C">
            <w:pPr>
              <w:ind w:left="360"/>
              <w:contextualSpacing/>
              <w:jc w:val="both"/>
              <w:rPr>
                <w:rFonts w:ascii="Calibri" w:hAnsi="Calibri" w:cs="Arial"/>
                <w:sz w:val="22"/>
                <w:szCs w:val="22"/>
              </w:rPr>
            </w:pPr>
          </w:p>
          <w:p w14:paraId="5214E713" w14:textId="77777777" w:rsidR="00154E0D" w:rsidRDefault="001469C5">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.3 FINANCE</w:t>
            </w:r>
          </w:p>
          <w:p w14:paraId="00E3B52E" w14:textId="77777777" w:rsidR="00154E0D" w:rsidRDefault="00154E0D">
            <w:pPr>
              <w:ind w:left="360"/>
              <w:contextualSpacing/>
              <w:jc w:val="both"/>
              <w:rPr>
                <w:rFonts w:ascii="Calibri" w:hAnsi="Calibri" w:cs="Arial"/>
                <w:sz w:val="22"/>
                <w:szCs w:val="22"/>
              </w:rPr>
            </w:pPr>
          </w:p>
          <w:p w14:paraId="35C97C9A" w14:textId="77D5DA51" w:rsidR="00AA59AC" w:rsidRDefault="001469C5">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.3.1 REPORT ON MEETING OF THE FINANCE WORKING PARTY</w:t>
            </w:r>
          </w:p>
          <w:p w14:paraId="62254DFC" w14:textId="4C2DA06D" w:rsidR="00CF71DD" w:rsidRDefault="00CF71DD">
            <w:pPr>
              <w:ind w:left="360"/>
              <w:contextualSpacing/>
              <w:jc w:val="both"/>
              <w:rPr>
                <w:rFonts w:ascii="Calibri" w:hAnsi="Calibri" w:cs="Arial"/>
                <w:b/>
                <w:sz w:val="22"/>
                <w:szCs w:val="22"/>
              </w:rPr>
            </w:pPr>
          </w:p>
          <w:p w14:paraId="0D70544F" w14:textId="519FA7E1" w:rsidR="00CF71DD" w:rsidRPr="00CF71DD" w:rsidRDefault="00CF71DD">
            <w:pPr>
              <w:ind w:left="360"/>
              <w:contextualSpacing/>
              <w:jc w:val="both"/>
              <w:rPr>
                <w:rFonts w:ascii="Calibri" w:hAnsi="Calibri" w:cs="Arial"/>
                <w:sz w:val="22"/>
                <w:szCs w:val="22"/>
              </w:rPr>
            </w:pPr>
            <w:r w:rsidRPr="00CF71DD">
              <w:rPr>
                <w:rFonts w:ascii="Calibri" w:hAnsi="Calibri" w:cs="Arial"/>
                <w:sz w:val="22"/>
                <w:szCs w:val="22"/>
              </w:rPr>
              <w:t>JC advised that the budgeting process</w:t>
            </w:r>
            <w:r>
              <w:rPr>
                <w:rFonts w:ascii="Calibri" w:hAnsi="Calibri" w:cs="Arial"/>
                <w:sz w:val="22"/>
                <w:szCs w:val="22"/>
              </w:rPr>
              <w:t xml:space="preserve"> has been delayed </w:t>
            </w:r>
            <w:r w:rsidR="007D0F88">
              <w:rPr>
                <w:rFonts w:ascii="Calibri" w:hAnsi="Calibri" w:cs="Arial"/>
                <w:sz w:val="22"/>
                <w:szCs w:val="22"/>
              </w:rPr>
              <w:t>again this year and he is awaiting guidance documentation from Surrey County Council. The three-year budget will be prepared for review at the Finance Working Party meeting on 2nd December.</w:t>
            </w:r>
          </w:p>
          <w:p w14:paraId="4DF3494B" w14:textId="77777777" w:rsidR="001469C5" w:rsidRDefault="001469C5">
            <w:pPr>
              <w:ind w:left="360"/>
              <w:contextualSpacing/>
              <w:jc w:val="both"/>
              <w:rPr>
                <w:rFonts w:ascii="Calibri" w:hAnsi="Calibri" w:cs="Arial"/>
                <w:b/>
                <w:sz w:val="22"/>
                <w:szCs w:val="22"/>
              </w:rPr>
            </w:pPr>
          </w:p>
          <w:p w14:paraId="4CDF3D49" w14:textId="6CC6BB38" w:rsidR="00AA59AC" w:rsidRDefault="001469C5">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.3.2 BUDGET REVIEW 202</w:t>
            </w:r>
            <w:r w:rsidR="00A9175D">
              <w:rPr>
                <w:rFonts w:ascii="Calibri" w:hAnsi="Calibri" w:cs="Arial"/>
                <w:b/>
                <w:sz w:val="22"/>
                <w:szCs w:val="22"/>
              </w:rPr>
              <w:t>4</w:t>
            </w:r>
            <w:r>
              <w:rPr>
                <w:rFonts w:ascii="Calibri" w:hAnsi="Calibri" w:cs="Arial"/>
                <w:b/>
                <w:sz w:val="22"/>
                <w:szCs w:val="22"/>
              </w:rPr>
              <w:t>-25</w:t>
            </w:r>
          </w:p>
          <w:p w14:paraId="1F0933B4" w14:textId="74F84950" w:rsidR="007D0F88" w:rsidRDefault="007D0F88">
            <w:pPr>
              <w:ind w:left="360"/>
              <w:contextualSpacing/>
              <w:jc w:val="both"/>
              <w:rPr>
                <w:rFonts w:ascii="Calibri" w:hAnsi="Calibri" w:cs="Arial"/>
                <w:b/>
                <w:sz w:val="22"/>
                <w:szCs w:val="22"/>
              </w:rPr>
            </w:pPr>
          </w:p>
          <w:p w14:paraId="74217573" w14:textId="60AE4B52" w:rsidR="007D0F88" w:rsidRPr="007D0F88" w:rsidRDefault="007D0F88">
            <w:pPr>
              <w:ind w:left="360"/>
              <w:contextualSpacing/>
              <w:jc w:val="both"/>
              <w:rPr>
                <w:rFonts w:ascii="Calibri" w:hAnsi="Calibri" w:cs="Arial"/>
                <w:sz w:val="22"/>
                <w:szCs w:val="22"/>
              </w:rPr>
            </w:pPr>
            <w:r w:rsidRPr="007D0F88">
              <w:rPr>
                <w:rFonts w:ascii="Calibri" w:hAnsi="Calibri" w:cs="Arial"/>
                <w:sz w:val="22"/>
                <w:szCs w:val="22"/>
              </w:rPr>
              <w:t>The 2024-25 budget has been closed and no actions are outstanding.</w:t>
            </w:r>
          </w:p>
          <w:p w14:paraId="15697602" w14:textId="77777777" w:rsidR="007D0F88" w:rsidRDefault="007D0F88">
            <w:pPr>
              <w:ind w:left="360"/>
              <w:contextualSpacing/>
              <w:jc w:val="both"/>
              <w:rPr>
                <w:rFonts w:ascii="Calibri" w:hAnsi="Calibri" w:cs="Arial"/>
                <w:b/>
                <w:sz w:val="22"/>
                <w:szCs w:val="22"/>
              </w:rPr>
            </w:pPr>
          </w:p>
          <w:p w14:paraId="291381B5" w14:textId="46CC0E04" w:rsidR="00AA59AC" w:rsidRDefault="001469C5">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 xml:space="preserve">.3.3 </w:t>
            </w:r>
            <w:r w:rsidR="00235EE7">
              <w:rPr>
                <w:rFonts w:ascii="Calibri" w:hAnsi="Calibri" w:cs="Arial"/>
                <w:b/>
                <w:sz w:val="22"/>
                <w:szCs w:val="22"/>
              </w:rPr>
              <w:t>ARK</w:t>
            </w:r>
            <w:r w:rsidR="005543D5">
              <w:rPr>
                <w:rFonts w:ascii="Calibri" w:hAnsi="Calibri" w:cs="Arial"/>
                <w:b/>
                <w:sz w:val="22"/>
                <w:szCs w:val="22"/>
              </w:rPr>
              <w:t xml:space="preserve"> BUDGET </w:t>
            </w:r>
            <w:r w:rsidR="00235EE7">
              <w:rPr>
                <w:rFonts w:ascii="Calibri" w:hAnsi="Calibri" w:cs="Arial"/>
                <w:b/>
                <w:sz w:val="22"/>
                <w:szCs w:val="22"/>
              </w:rPr>
              <w:t>REVIEW</w:t>
            </w:r>
            <w:r w:rsidR="005543D5">
              <w:rPr>
                <w:rFonts w:ascii="Calibri" w:hAnsi="Calibri" w:cs="Arial"/>
                <w:b/>
                <w:sz w:val="22"/>
                <w:szCs w:val="22"/>
              </w:rPr>
              <w:t xml:space="preserve"> 2024</w:t>
            </w:r>
            <w:r>
              <w:rPr>
                <w:rFonts w:ascii="Calibri" w:hAnsi="Calibri" w:cs="Arial"/>
                <w:b/>
                <w:sz w:val="22"/>
                <w:szCs w:val="22"/>
              </w:rPr>
              <w:t>-25</w:t>
            </w:r>
          </w:p>
          <w:p w14:paraId="1D4298E1" w14:textId="1EEFB905" w:rsidR="007D0F88" w:rsidRDefault="007D0F88">
            <w:pPr>
              <w:ind w:left="360"/>
              <w:contextualSpacing/>
              <w:jc w:val="both"/>
              <w:rPr>
                <w:rFonts w:ascii="Calibri" w:hAnsi="Calibri" w:cs="Arial"/>
                <w:b/>
                <w:sz w:val="22"/>
                <w:szCs w:val="22"/>
              </w:rPr>
            </w:pPr>
          </w:p>
          <w:p w14:paraId="7FD87FF9" w14:textId="6BA005C3" w:rsidR="007D0F88" w:rsidRPr="007D0F88" w:rsidRDefault="007D0F88" w:rsidP="007D0F88">
            <w:pPr>
              <w:ind w:left="360"/>
              <w:contextualSpacing/>
              <w:jc w:val="both"/>
              <w:rPr>
                <w:rFonts w:ascii="Calibri" w:hAnsi="Calibri" w:cs="Arial"/>
                <w:sz w:val="22"/>
                <w:szCs w:val="22"/>
              </w:rPr>
            </w:pPr>
            <w:r w:rsidRPr="007D0F88">
              <w:rPr>
                <w:rFonts w:ascii="Calibri" w:hAnsi="Calibri" w:cs="Arial"/>
                <w:sz w:val="22"/>
                <w:szCs w:val="22"/>
              </w:rPr>
              <w:t xml:space="preserve">The 2024-25 </w:t>
            </w:r>
            <w:r>
              <w:rPr>
                <w:rFonts w:ascii="Calibri" w:hAnsi="Calibri" w:cs="Arial"/>
                <w:sz w:val="22"/>
                <w:szCs w:val="22"/>
              </w:rPr>
              <w:t xml:space="preserve">Ark </w:t>
            </w:r>
            <w:r w:rsidRPr="007D0F88">
              <w:rPr>
                <w:rFonts w:ascii="Calibri" w:hAnsi="Calibri" w:cs="Arial"/>
                <w:sz w:val="22"/>
                <w:szCs w:val="22"/>
              </w:rPr>
              <w:t>budget has been closed and no actions are outstanding.</w:t>
            </w:r>
          </w:p>
          <w:p w14:paraId="35E52862" w14:textId="77777777" w:rsidR="0080288D" w:rsidRDefault="0080288D">
            <w:pPr>
              <w:ind w:left="360"/>
              <w:contextualSpacing/>
              <w:jc w:val="both"/>
              <w:rPr>
                <w:rFonts w:ascii="Calibri" w:hAnsi="Calibri" w:cs="Arial"/>
                <w:b/>
                <w:sz w:val="22"/>
                <w:szCs w:val="22"/>
              </w:rPr>
            </w:pPr>
          </w:p>
          <w:p w14:paraId="4B40CD01" w14:textId="44393A09" w:rsidR="00AA59AC" w:rsidRDefault="00CC41D9">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 xml:space="preserve">.3.4 </w:t>
            </w:r>
            <w:r w:rsidR="00235EE7">
              <w:rPr>
                <w:rFonts w:ascii="Calibri" w:hAnsi="Calibri" w:cs="Arial"/>
                <w:b/>
                <w:sz w:val="22"/>
                <w:szCs w:val="22"/>
              </w:rPr>
              <w:t>DRAFT</w:t>
            </w:r>
            <w:r w:rsidR="005543D5">
              <w:rPr>
                <w:rFonts w:ascii="Calibri" w:hAnsi="Calibri" w:cs="Arial"/>
                <w:b/>
                <w:sz w:val="22"/>
                <w:szCs w:val="22"/>
              </w:rPr>
              <w:t xml:space="preserve"> BUDGET PLAN</w:t>
            </w:r>
            <w:r w:rsidR="00235EE7">
              <w:rPr>
                <w:rFonts w:ascii="Calibri" w:hAnsi="Calibri" w:cs="Arial"/>
                <w:b/>
                <w:sz w:val="22"/>
                <w:szCs w:val="22"/>
              </w:rPr>
              <w:t xml:space="preserve"> 202</w:t>
            </w:r>
            <w:r>
              <w:rPr>
                <w:rFonts w:ascii="Calibri" w:hAnsi="Calibri" w:cs="Arial"/>
                <w:b/>
                <w:sz w:val="22"/>
                <w:szCs w:val="22"/>
              </w:rPr>
              <w:t>5</w:t>
            </w:r>
            <w:r w:rsidR="00235EE7">
              <w:rPr>
                <w:rFonts w:ascii="Calibri" w:hAnsi="Calibri" w:cs="Arial"/>
                <w:b/>
                <w:sz w:val="22"/>
                <w:szCs w:val="22"/>
              </w:rPr>
              <w:t>-2</w:t>
            </w:r>
            <w:r>
              <w:rPr>
                <w:rFonts w:ascii="Calibri" w:hAnsi="Calibri" w:cs="Arial"/>
                <w:b/>
                <w:sz w:val="22"/>
                <w:szCs w:val="22"/>
              </w:rPr>
              <w:t>6</w:t>
            </w:r>
          </w:p>
          <w:p w14:paraId="62743419" w14:textId="1EFF9234" w:rsidR="0061431F" w:rsidRDefault="0061431F">
            <w:pPr>
              <w:ind w:left="360"/>
              <w:contextualSpacing/>
              <w:jc w:val="both"/>
              <w:rPr>
                <w:rFonts w:ascii="Calibri" w:hAnsi="Calibri" w:cs="Arial"/>
                <w:b/>
                <w:sz w:val="22"/>
                <w:szCs w:val="22"/>
              </w:rPr>
            </w:pPr>
          </w:p>
          <w:p w14:paraId="4D9896AD" w14:textId="40FE127A" w:rsidR="0061431F" w:rsidRDefault="0061431F">
            <w:pPr>
              <w:ind w:left="360"/>
              <w:contextualSpacing/>
              <w:jc w:val="both"/>
              <w:rPr>
                <w:rFonts w:ascii="Calibri" w:hAnsi="Calibri" w:cs="Arial"/>
                <w:sz w:val="22"/>
                <w:szCs w:val="22"/>
              </w:rPr>
            </w:pPr>
            <w:r w:rsidRPr="0061431F">
              <w:rPr>
                <w:rFonts w:ascii="Calibri" w:hAnsi="Calibri" w:cs="Arial"/>
                <w:sz w:val="22"/>
                <w:szCs w:val="22"/>
              </w:rPr>
              <w:t>JC advised on key headlines to the end of September.</w:t>
            </w:r>
            <w:r>
              <w:rPr>
                <w:rFonts w:ascii="Calibri" w:hAnsi="Calibri" w:cs="Arial"/>
                <w:sz w:val="22"/>
                <w:szCs w:val="22"/>
              </w:rPr>
              <w:t xml:space="preserve"> </w:t>
            </w:r>
            <w:r w:rsidR="004119D6">
              <w:rPr>
                <w:rFonts w:ascii="Calibri" w:hAnsi="Calibri" w:cs="Arial"/>
                <w:sz w:val="22"/>
                <w:szCs w:val="22"/>
              </w:rPr>
              <w:t xml:space="preserve">Delegated funding </w:t>
            </w:r>
            <w:r w:rsidR="005C0577">
              <w:rPr>
                <w:rFonts w:ascii="Calibri" w:hAnsi="Calibri" w:cs="Arial"/>
                <w:sz w:val="22"/>
                <w:szCs w:val="22"/>
              </w:rPr>
              <w:t>up to the end of September is £1.2 million. The school has only received half of the expected Sports Premium funding, but 97% of funding in total. Staff costs are marginally higher than anticipated due to the requirement of staff cover for an early maternity leave and non-teaching cover for a member of staff on long term sick leave. The staffing team is predominantly stable.</w:t>
            </w:r>
          </w:p>
          <w:p w14:paraId="6E17AE08" w14:textId="1D7C4F56" w:rsidR="005C0577" w:rsidRDefault="005C0577">
            <w:pPr>
              <w:ind w:left="360"/>
              <w:contextualSpacing/>
              <w:jc w:val="both"/>
              <w:rPr>
                <w:rFonts w:ascii="Calibri" w:hAnsi="Calibri" w:cs="Arial"/>
                <w:sz w:val="22"/>
                <w:szCs w:val="22"/>
              </w:rPr>
            </w:pPr>
          </w:p>
          <w:p w14:paraId="44FC5568" w14:textId="71CE3896" w:rsidR="005C0577" w:rsidRDefault="005C0577">
            <w:pPr>
              <w:ind w:left="360"/>
              <w:contextualSpacing/>
              <w:jc w:val="both"/>
              <w:rPr>
                <w:rFonts w:ascii="Calibri" w:hAnsi="Calibri" w:cs="Arial"/>
                <w:sz w:val="22"/>
                <w:szCs w:val="22"/>
              </w:rPr>
            </w:pPr>
            <w:r>
              <w:rPr>
                <w:rFonts w:ascii="Calibri" w:hAnsi="Calibri" w:cs="Arial"/>
                <w:sz w:val="22"/>
                <w:szCs w:val="22"/>
              </w:rPr>
              <w:t>The P.E shed roof and numerous door frames have been replaced. Both the five</w:t>
            </w:r>
            <w:r w:rsidR="00AA5EC7">
              <w:rPr>
                <w:rFonts w:ascii="Calibri" w:hAnsi="Calibri" w:cs="Arial"/>
                <w:sz w:val="22"/>
                <w:szCs w:val="22"/>
              </w:rPr>
              <w:t>-</w:t>
            </w:r>
            <w:r>
              <w:rPr>
                <w:rFonts w:ascii="Calibri" w:hAnsi="Calibri" w:cs="Arial"/>
                <w:sz w:val="22"/>
                <w:szCs w:val="22"/>
              </w:rPr>
              <w:t>year electrical testing programme and the Surrey County Council three</w:t>
            </w:r>
            <w:r w:rsidR="00AA5EC7">
              <w:rPr>
                <w:rFonts w:ascii="Calibri" w:hAnsi="Calibri" w:cs="Arial"/>
                <w:sz w:val="22"/>
                <w:szCs w:val="22"/>
              </w:rPr>
              <w:t>-</w:t>
            </w:r>
            <w:r>
              <w:rPr>
                <w:rFonts w:ascii="Calibri" w:hAnsi="Calibri" w:cs="Arial"/>
                <w:sz w:val="22"/>
                <w:szCs w:val="22"/>
              </w:rPr>
              <w:t>year tree survey generated works that need doing.</w:t>
            </w:r>
            <w:r w:rsidR="0022719A">
              <w:rPr>
                <w:rFonts w:ascii="Calibri" w:hAnsi="Calibri" w:cs="Arial"/>
                <w:sz w:val="22"/>
                <w:szCs w:val="22"/>
              </w:rPr>
              <w:t xml:space="preserve"> The new boiler has been installed and should be more efficient than the previous one.</w:t>
            </w:r>
          </w:p>
          <w:p w14:paraId="11DBE02B" w14:textId="77777777" w:rsidR="00DB0DD9" w:rsidRDefault="00DB0DD9" w:rsidP="00DB0DD9">
            <w:pPr>
              <w:ind w:left="360"/>
              <w:contextualSpacing/>
              <w:jc w:val="both"/>
              <w:rPr>
                <w:rFonts w:ascii="Calibri" w:hAnsi="Calibri" w:cs="Arial"/>
                <w:sz w:val="22"/>
                <w:szCs w:val="22"/>
              </w:rPr>
            </w:pPr>
          </w:p>
          <w:p w14:paraId="247A7DDB" w14:textId="7D0D3BFA" w:rsidR="00DB0DD9" w:rsidRPr="0061431F" w:rsidRDefault="00DB0DD9" w:rsidP="00DB0DD9">
            <w:pPr>
              <w:ind w:left="360"/>
              <w:contextualSpacing/>
              <w:jc w:val="both"/>
              <w:rPr>
                <w:rFonts w:ascii="Calibri" w:hAnsi="Calibri" w:cs="Arial"/>
                <w:sz w:val="22"/>
                <w:szCs w:val="22"/>
              </w:rPr>
            </w:pPr>
            <w:r>
              <w:rPr>
                <w:rFonts w:ascii="Calibri" w:hAnsi="Calibri" w:cs="Arial"/>
                <w:sz w:val="22"/>
                <w:szCs w:val="22"/>
              </w:rPr>
              <w:t>Ark has fewer staff which has resulted in a saving of £6,000k</w:t>
            </w:r>
            <w:r w:rsidR="00C36833">
              <w:rPr>
                <w:rFonts w:ascii="Calibri" w:hAnsi="Calibri" w:cs="Arial"/>
                <w:sz w:val="22"/>
                <w:szCs w:val="22"/>
              </w:rPr>
              <w:t xml:space="preserve"> since April 2025</w:t>
            </w:r>
            <w:r>
              <w:rPr>
                <w:rFonts w:ascii="Calibri" w:hAnsi="Calibri" w:cs="Arial"/>
                <w:sz w:val="22"/>
                <w:szCs w:val="22"/>
              </w:rPr>
              <w:t>.</w:t>
            </w:r>
          </w:p>
          <w:p w14:paraId="0F5DC330" w14:textId="1B15C31C" w:rsidR="0022719A" w:rsidRDefault="0022719A">
            <w:pPr>
              <w:ind w:left="360"/>
              <w:contextualSpacing/>
              <w:jc w:val="both"/>
              <w:rPr>
                <w:rFonts w:ascii="Calibri" w:hAnsi="Calibri" w:cs="Arial"/>
                <w:sz w:val="22"/>
                <w:szCs w:val="22"/>
              </w:rPr>
            </w:pPr>
          </w:p>
          <w:p w14:paraId="2CEAC544" w14:textId="6652B8A2" w:rsidR="0022719A" w:rsidRDefault="0022719A">
            <w:pPr>
              <w:ind w:left="360"/>
              <w:contextualSpacing/>
              <w:jc w:val="both"/>
              <w:rPr>
                <w:rFonts w:ascii="Calibri" w:hAnsi="Calibri" w:cs="Arial"/>
                <w:sz w:val="22"/>
                <w:szCs w:val="22"/>
              </w:rPr>
            </w:pPr>
            <w:r>
              <w:rPr>
                <w:rFonts w:ascii="Calibri" w:hAnsi="Calibri" w:cs="Arial"/>
                <w:sz w:val="22"/>
                <w:szCs w:val="22"/>
              </w:rPr>
              <w:t>The school is able</w:t>
            </w:r>
            <w:r w:rsidR="004F3C55">
              <w:rPr>
                <w:rFonts w:ascii="Calibri" w:hAnsi="Calibri" w:cs="Arial"/>
                <w:sz w:val="22"/>
                <w:szCs w:val="22"/>
              </w:rPr>
              <w:t xml:space="preserve"> to hold 8% of delegated budget</w:t>
            </w:r>
            <w:r w:rsidR="00DB0DD9">
              <w:rPr>
                <w:rFonts w:ascii="Calibri" w:hAnsi="Calibri" w:cs="Arial"/>
                <w:sz w:val="22"/>
                <w:szCs w:val="22"/>
              </w:rPr>
              <w:t>. The Local Authority can reclaim any amount beyond this.</w:t>
            </w:r>
          </w:p>
          <w:p w14:paraId="0E821697" w14:textId="2FA95C5F" w:rsidR="00DB0DD9" w:rsidRDefault="00DB0DD9">
            <w:pPr>
              <w:ind w:left="360"/>
              <w:contextualSpacing/>
              <w:jc w:val="both"/>
              <w:rPr>
                <w:rFonts w:ascii="Calibri" w:hAnsi="Calibri" w:cs="Arial"/>
                <w:sz w:val="22"/>
                <w:szCs w:val="22"/>
              </w:rPr>
            </w:pPr>
          </w:p>
          <w:p w14:paraId="0F498739" w14:textId="518293FF" w:rsidR="00DB0DD9" w:rsidRDefault="00DB0DD9">
            <w:pPr>
              <w:ind w:left="360"/>
              <w:contextualSpacing/>
              <w:jc w:val="both"/>
              <w:rPr>
                <w:rFonts w:ascii="Calibri" w:hAnsi="Calibri" w:cs="Arial"/>
                <w:sz w:val="22"/>
                <w:szCs w:val="22"/>
              </w:rPr>
            </w:pPr>
            <w:r>
              <w:rPr>
                <w:rFonts w:ascii="Calibri" w:hAnsi="Calibri" w:cs="Arial"/>
                <w:sz w:val="22"/>
                <w:szCs w:val="22"/>
              </w:rPr>
              <w:t>Surrey Count</w:t>
            </w:r>
            <w:r w:rsidR="00F61A3A">
              <w:rPr>
                <w:rFonts w:ascii="Calibri" w:hAnsi="Calibri" w:cs="Arial"/>
                <w:sz w:val="22"/>
                <w:szCs w:val="22"/>
              </w:rPr>
              <w:t>y</w:t>
            </w:r>
            <w:r>
              <w:rPr>
                <w:rFonts w:ascii="Calibri" w:hAnsi="Calibri" w:cs="Arial"/>
                <w:sz w:val="22"/>
                <w:szCs w:val="22"/>
              </w:rPr>
              <w:t xml:space="preserve"> Council is closing down their catering operation, </w:t>
            </w:r>
            <w:proofErr w:type="gramStart"/>
            <w:r>
              <w:rPr>
                <w:rFonts w:ascii="Calibri" w:hAnsi="Calibri" w:cs="Arial"/>
                <w:sz w:val="22"/>
                <w:szCs w:val="22"/>
              </w:rPr>
              <w:t>Twelve</w:t>
            </w:r>
            <w:proofErr w:type="gramEnd"/>
            <w:r>
              <w:rPr>
                <w:rFonts w:ascii="Calibri" w:hAnsi="Calibri" w:cs="Arial"/>
                <w:sz w:val="22"/>
                <w:szCs w:val="22"/>
              </w:rPr>
              <w:t xml:space="preserve"> 15, and the school will need to find a new catering scheme. JC is currently working on the procurement process.</w:t>
            </w:r>
          </w:p>
          <w:p w14:paraId="1F4A2107" w14:textId="79E1D66B" w:rsidR="0022719A" w:rsidRDefault="0022719A">
            <w:pPr>
              <w:ind w:left="360"/>
              <w:contextualSpacing/>
              <w:jc w:val="both"/>
              <w:rPr>
                <w:rFonts w:ascii="Calibri" w:hAnsi="Calibri" w:cs="Arial"/>
                <w:sz w:val="22"/>
                <w:szCs w:val="22"/>
              </w:rPr>
            </w:pPr>
          </w:p>
          <w:p w14:paraId="3F1879C4" w14:textId="5969C69F" w:rsidR="00235EE7" w:rsidRDefault="00CC41D9">
            <w:pPr>
              <w:ind w:left="360"/>
              <w:contextualSpacing/>
              <w:jc w:val="both"/>
              <w:rPr>
                <w:rFonts w:ascii="Calibri" w:hAnsi="Calibri" w:cs="Arial"/>
                <w:b/>
                <w:sz w:val="22"/>
                <w:szCs w:val="22"/>
              </w:rPr>
            </w:pPr>
            <w:r>
              <w:rPr>
                <w:rFonts w:ascii="Calibri" w:hAnsi="Calibri" w:cs="Arial"/>
                <w:b/>
                <w:sz w:val="22"/>
                <w:szCs w:val="22"/>
              </w:rPr>
              <w:t>10</w:t>
            </w:r>
            <w:r w:rsidR="00235EE7">
              <w:rPr>
                <w:rFonts w:ascii="Calibri" w:hAnsi="Calibri" w:cs="Arial"/>
                <w:b/>
                <w:sz w:val="22"/>
                <w:szCs w:val="22"/>
              </w:rPr>
              <w:t>.3.5 3 YEAR DRAFT BUDGET PLAN</w:t>
            </w:r>
          </w:p>
          <w:p w14:paraId="49F5B753" w14:textId="7286C4C4" w:rsidR="00AA5EC7" w:rsidRDefault="00AA5EC7">
            <w:pPr>
              <w:ind w:left="360"/>
              <w:contextualSpacing/>
              <w:jc w:val="both"/>
              <w:rPr>
                <w:rFonts w:ascii="Calibri" w:hAnsi="Calibri" w:cs="Arial"/>
                <w:b/>
                <w:sz w:val="22"/>
                <w:szCs w:val="22"/>
              </w:rPr>
            </w:pPr>
          </w:p>
          <w:p w14:paraId="37377656" w14:textId="6EB47A2A" w:rsidR="00AA5EC7" w:rsidRPr="00AA5EC7" w:rsidRDefault="00AA5EC7">
            <w:pPr>
              <w:ind w:left="360"/>
              <w:contextualSpacing/>
              <w:jc w:val="both"/>
              <w:rPr>
                <w:rFonts w:ascii="Calibri" w:hAnsi="Calibri" w:cs="Arial"/>
                <w:sz w:val="22"/>
                <w:szCs w:val="22"/>
              </w:rPr>
            </w:pPr>
            <w:r w:rsidRPr="00AA5EC7">
              <w:rPr>
                <w:rFonts w:ascii="Calibri" w:hAnsi="Calibri" w:cs="Arial"/>
                <w:sz w:val="22"/>
                <w:szCs w:val="22"/>
              </w:rPr>
              <w:t xml:space="preserve">The </w:t>
            </w:r>
            <w:r>
              <w:rPr>
                <w:rFonts w:ascii="Calibri" w:hAnsi="Calibri" w:cs="Arial"/>
                <w:sz w:val="22"/>
                <w:szCs w:val="22"/>
              </w:rPr>
              <w:t>three-</w:t>
            </w:r>
            <w:r w:rsidRPr="00AA5EC7">
              <w:rPr>
                <w:rFonts w:ascii="Calibri" w:hAnsi="Calibri" w:cs="Arial"/>
                <w:sz w:val="22"/>
                <w:szCs w:val="22"/>
              </w:rPr>
              <w:t>year draft budget plan will be prepared for review at the</w:t>
            </w:r>
            <w:r>
              <w:rPr>
                <w:rFonts w:ascii="Calibri" w:hAnsi="Calibri" w:cs="Arial"/>
                <w:sz w:val="22"/>
                <w:szCs w:val="22"/>
              </w:rPr>
              <w:t xml:space="preserve"> Finance Working Party</w:t>
            </w:r>
            <w:r w:rsidRPr="00AA5EC7">
              <w:rPr>
                <w:rFonts w:ascii="Calibri" w:hAnsi="Calibri" w:cs="Arial"/>
                <w:sz w:val="22"/>
                <w:szCs w:val="22"/>
              </w:rPr>
              <w:t xml:space="preserve"> meeting </w:t>
            </w:r>
            <w:r>
              <w:rPr>
                <w:rFonts w:ascii="Calibri" w:hAnsi="Calibri" w:cs="Arial"/>
                <w:sz w:val="22"/>
                <w:szCs w:val="22"/>
              </w:rPr>
              <w:t>on 2</w:t>
            </w:r>
            <w:r w:rsidRPr="00AA5EC7">
              <w:rPr>
                <w:rFonts w:ascii="Calibri" w:hAnsi="Calibri" w:cs="Arial"/>
                <w:sz w:val="22"/>
                <w:szCs w:val="22"/>
                <w:vertAlign w:val="superscript"/>
              </w:rPr>
              <w:t>nd</w:t>
            </w:r>
            <w:r>
              <w:rPr>
                <w:rFonts w:ascii="Calibri" w:hAnsi="Calibri" w:cs="Arial"/>
                <w:sz w:val="22"/>
                <w:szCs w:val="22"/>
              </w:rPr>
              <w:t xml:space="preserve"> December.</w:t>
            </w:r>
          </w:p>
          <w:p w14:paraId="76442A74" w14:textId="77777777" w:rsidR="00CC41D9" w:rsidRDefault="00CC41D9">
            <w:pPr>
              <w:ind w:left="360"/>
              <w:contextualSpacing/>
              <w:jc w:val="both"/>
              <w:rPr>
                <w:rFonts w:ascii="Calibri" w:hAnsi="Calibri" w:cs="Arial"/>
                <w:b/>
                <w:sz w:val="22"/>
                <w:szCs w:val="22"/>
              </w:rPr>
            </w:pPr>
          </w:p>
          <w:p w14:paraId="21AEDEED" w14:textId="4656DEE3" w:rsidR="00AA59AC" w:rsidRDefault="00CC41D9">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.3.</w:t>
            </w:r>
            <w:r w:rsidR="00235EE7">
              <w:rPr>
                <w:rFonts w:ascii="Calibri" w:hAnsi="Calibri" w:cs="Arial"/>
                <w:b/>
                <w:sz w:val="22"/>
                <w:szCs w:val="22"/>
              </w:rPr>
              <w:t>6</w:t>
            </w:r>
            <w:r w:rsidR="005543D5">
              <w:rPr>
                <w:rFonts w:ascii="Calibri" w:hAnsi="Calibri" w:cs="Arial"/>
                <w:b/>
                <w:sz w:val="22"/>
                <w:szCs w:val="22"/>
              </w:rPr>
              <w:t xml:space="preserve"> SCHOOLS FINANCIAL VALUE STANDARD (SFVS) 202</w:t>
            </w:r>
            <w:r w:rsidR="00761DAE">
              <w:rPr>
                <w:rFonts w:ascii="Calibri" w:hAnsi="Calibri" w:cs="Arial"/>
                <w:b/>
                <w:sz w:val="22"/>
                <w:szCs w:val="22"/>
              </w:rPr>
              <w:t>5</w:t>
            </w:r>
            <w:r>
              <w:rPr>
                <w:rFonts w:ascii="Calibri" w:hAnsi="Calibri" w:cs="Arial"/>
                <w:b/>
                <w:sz w:val="22"/>
                <w:szCs w:val="22"/>
              </w:rPr>
              <w:t>/2</w:t>
            </w:r>
            <w:r w:rsidR="00761DAE">
              <w:rPr>
                <w:rFonts w:ascii="Calibri" w:hAnsi="Calibri" w:cs="Arial"/>
                <w:b/>
                <w:sz w:val="22"/>
                <w:szCs w:val="22"/>
              </w:rPr>
              <w:t>6</w:t>
            </w:r>
          </w:p>
          <w:p w14:paraId="5BA95D93" w14:textId="0B77C06C" w:rsidR="00F32977" w:rsidRDefault="00F32977">
            <w:pPr>
              <w:ind w:left="360"/>
              <w:contextualSpacing/>
              <w:jc w:val="both"/>
              <w:rPr>
                <w:rFonts w:ascii="Calibri" w:hAnsi="Calibri" w:cs="Arial"/>
                <w:b/>
                <w:sz w:val="22"/>
                <w:szCs w:val="22"/>
              </w:rPr>
            </w:pPr>
          </w:p>
          <w:p w14:paraId="0C1DB7EB" w14:textId="22E6FBA4" w:rsidR="00F32977" w:rsidRPr="000E526F" w:rsidRDefault="000E526F">
            <w:pPr>
              <w:ind w:left="360"/>
              <w:contextualSpacing/>
              <w:jc w:val="both"/>
              <w:rPr>
                <w:rFonts w:ascii="Calibri" w:hAnsi="Calibri" w:cs="Arial"/>
                <w:sz w:val="22"/>
                <w:szCs w:val="22"/>
              </w:rPr>
            </w:pPr>
            <w:r>
              <w:rPr>
                <w:rFonts w:ascii="Calibri" w:hAnsi="Calibri" w:cs="Arial"/>
                <w:sz w:val="22"/>
                <w:szCs w:val="22"/>
              </w:rPr>
              <w:t>The Schools Fina</w:t>
            </w:r>
            <w:r w:rsidR="00686B5D">
              <w:rPr>
                <w:rFonts w:ascii="Calibri" w:hAnsi="Calibri" w:cs="Arial"/>
                <w:sz w:val="22"/>
                <w:szCs w:val="22"/>
              </w:rPr>
              <w:t>n</w:t>
            </w:r>
            <w:r>
              <w:rPr>
                <w:rFonts w:ascii="Calibri" w:hAnsi="Calibri" w:cs="Arial"/>
                <w:sz w:val="22"/>
                <w:szCs w:val="22"/>
              </w:rPr>
              <w:t xml:space="preserve">cial Value Standard </w:t>
            </w:r>
            <w:r w:rsidR="00686B5D" w:rsidRPr="00F7789D">
              <w:rPr>
                <w:rFonts w:ascii="Calibri" w:hAnsi="Calibri" w:cs="Arial"/>
                <w:sz w:val="22"/>
                <w:szCs w:val="22"/>
              </w:rPr>
              <w:t>202</w:t>
            </w:r>
            <w:r w:rsidR="00F7789D" w:rsidRPr="00F7789D">
              <w:rPr>
                <w:rFonts w:ascii="Calibri" w:hAnsi="Calibri" w:cs="Arial"/>
                <w:sz w:val="22"/>
                <w:szCs w:val="22"/>
              </w:rPr>
              <w:t>5</w:t>
            </w:r>
            <w:r w:rsidR="00686B5D" w:rsidRPr="00F7789D">
              <w:rPr>
                <w:rFonts w:ascii="Calibri" w:hAnsi="Calibri" w:cs="Arial"/>
                <w:sz w:val="22"/>
                <w:szCs w:val="22"/>
              </w:rPr>
              <w:t>/2</w:t>
            </w:r>
            <w:r w:rsidR="00F7789D" w:rsidRPr="00F7789D">
              <w:rPr>
                <w:rFonts w:ascii="Calibri" w:hAnsi="Calibri" w:cs="Arial"/>
                <w:sz w:val="22"/>
                <w:szCs w:val="22"/>
              </w:rPr>
              <w:t>6</w:t>
            </w:r>
            <w:r w:rsidR="00686B5D">
              <w:rPr>
                <w:rFonts w:ascii="Calibri" w:hAnsi="Calibri" w:cs="Arial"/>
                <w:sz w:val="22"/>
                <w:szCs w:val="22"/>
              </w:rPr>
              <w:t xml:space="preserve"> must be approved by the Governing Body and signed by the Chair of Governors. It must be submitted to the Local Authority </w:t>
            </w:r>
            <w:r w:rsidR="00686B5D" w:rsidRPr="00F7789D">
              <w:rPr>
                <w:rFonts w:ascii="Calibri" w:hAnsi="Calibri" w:cs="Arial"/>
                <w:sz w:val="22"/>
                <w:szCs w:val="22"/>
              </w:rPr>
              <w:t>by 31</w:t>
            </w:r>
            <w:r w:rsidR="00686B5D" w:rsidRPr="00F7789D">
              <w:rPr>
                <w:rFonts w:ascii="Calibri" w:hAnsi="Calibri" w:cs="Arial"/>
                <w:sz w:val="22"/>
                <w:szCs w:val="22"/>
                <w:vertAlign w:val="superscript"/>
              </w:rPr>
              <w:t>st</w:t>
            </w:r>
            <w:r w:rsidR="00686B5D" w:rsidRPr="00F7789D">
              <w:rPr>
                <w:rFonts w:ascii="Calibri" w:hAnsi="Calibri" w:cs="Arial"/>
                <w:sz w:val="22"/>
                <w:szCs w:val="22"/>
              </w:rPr>
              <w:t xml:space="preserve"> March 202</w:t>
            </w:r>
            <w:r w:rsidR="00F7789D" w:rsidRPr="00F7789D">
              <w:rPr>
                <w:rFonts w:ascii="Calibri" w:hAnsi="Calibri" w:cs="Arial"/>
                <w:sz w:val="22"/>
                <w:szCs w:val="22"/>
              </w:rPr>
              <w:t>6</w:t>
            </w:r>
            <w:r w:rsidR="00686B5D" w:rsidRPr="00F7789D">
              <w:rPr>
                <w:rFonts w:ascii="Calibri" w:hAnsi="Calibri" w:cs="Arial"/>
                <w:sz w:val="22"/>
                <w:szCs w:val="22"/>
              </w:rPr>
              <w:t>. Governors will be asked to approve the SFVS by email, in the new year.</w:t>
            </w:r>
          </w:p>
          <w:p w14:paraId="4CAAFA0C" w14:textId="77777777" w:rsidR="00AA59AC" w:rsidRDefault="00AA59AC">
            <w:pPr>
              <w:ind w:left="360"/>
              <w:contextualSpacing/>
              <w:jc w:val="both"/>
              <w:rPr>
                <w:rFonts w:ascii="Calibri" w:hAnsi="Calibri" w:cs="Arial"/>
                <w:b/>
                <w:sz w:val="22"/>
                <w:szCs w:val="22"/>
              </w:rPr>
            </w:pPr>
          </w:p>
          <w:p w14:paraId="38597403" w14:textId="77777777" w:rsidR="00DB0DD9" w:rsidRDefault="00DB0DD9">
            <w:pPr>
              <w:ind w:left="360"/>
              <w:contextualSpacing/>
              <w:jc w:val="both"/>
              <w:rPr>
                <w:rFonts w:ascii="Calibri" w:hAnsi="Calibri" w:cs="Arial"/>
                <w:b/>
                <w:sz w:val="22"/>
                <w:szCs w:val="22"/>
              </w:rPr>
            </w:pPr>
          </w:p>
          <w:p w14:paraId="396FF733" w14:textId="77777777" w:rsidR="00DB0DD9" w:rsidRDefault="00DB0DD9">
            <w:pPr>
              <w:ind w:left="360"/>
              <w:contextualSpacing/>
              <w:jc w:val="both"/>
              <w:rPr>
                <w:rFonts w:ascii="Calibri" w:hAnsi="Calibri" w:cs="Arial"/>
                <w:b/>
                <w:sz w:val="22"/>
                <w:szCs w:val="22"/>
              </w:rPr>
            </w:pPr>
          </w:p>
          <w:p w14:paraId="564770EE" w14:textId="5AC457FA" w:rsidR="00AA59AC" w:rsidRDefault="00CC41D9">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.4 APPRAISAL AND PAY COMMITTEE</w:t>
            </w:r>
          </w:p>
          <w:p w14:paraId="4355A700" w14:textId="47F478C7" w:rsidR="00686B5D" w:rsidRDefault="00686B5D">
            <w:pPr>
              <w:ind w:left="360"/>
              <w:contextualSpacing/>
              <w:jc w:val="both"/>
              <w:rPr>
                <w:rFonts w:ascii="Calibri" w:hAnsi="Calibri" w:cs="Arial"/>
                <w:b/>
                <w:sz w:val="22"/>
                <w:szCs w:val="22"/>
              </w:rPr>
            </w:pPr>
          </w:p>
          <w:p w14:paraId="15DABAD5" w14:textId="525A1672" w:rsidR="00F32977" w:rsidRDefault="00686B5D">
            <w:pPr>
              <w:ind w:left="360"/>
              <w:contextualSpacing/>
              <w:jc w:val="both"/>
              <w:rPr>
                <w:rFonts w:ascii="Calibri" w:hAnsi="Calibri" w:cs="Arial"/>
                <w:sz w:val="22"/>
                <w:szCs w:val="22"/>
              </w:rPr>
            </w:pPr>
            <w:r w:rsidRPr="00686B5D">
              <w:rPr>
                <w:rFonts w:ascii="Calibri" w:hAnsi="Calibri" w:cs="Arial"/>
                <w:sz w:val="22"/>
                <w:szCs w:val="22"/>
              </w:rPr>
              <w:t>Both the Pay Policy and the Appraisal Policy have been reviewed and updated.</w:t>
            </w:r>
            <w:r>
              <w:rPr>
                <w:rFonts w:ascii="Calibri" w:hAnsi="Calibri" w:cs="Arial"/>
                <w:sz w:val="22"/>
                <w:szCs w:val="22"/>
              </w:rPr>
              <w:t xml:space="preserve"> </w:t>
            </w:r>
            <w:r w:rsidR="00DB0DD9">
              <w:rPr>
                <w:rFonts w:ascii="Calibri" w:hAnsi="Calibri" w:cs="Arial"/>
                <w:sz w:val="22"/>
                <w:szCs w:val="22"/>
              </w:rPr>
              <w:t>These were unanimously approved by Governors.</w:t>
            </w:r>
          </w:p>
          <w:p w14:paraId="651BFC89" w14:textId="77777777" w:rsidR="00DB0DD9" w:rsidRDefault="00DB0DD9">
            <w:pPr>
              <w:ind w:left="360"/>
              <w:contextualSpacing/>
              <w:jc w:val="both"/>
              <w:rPr>
                <w:rFonts w:ascii="Calibri" w:hAnsi="Calibri" w:cs="Arial"/>
                <w:b/>
                <w:sz w:val="22"/>
                <w:szCs w:val="22"/>
              </w:rPr>
            </w:pPr>
          </w:p>
          <w:p w14:paraId="068B74B7" w14:textId="77777777" w:rsidR="00AA59AC" w:rsidRDefault="00CC41D9" w:rsidP="00CC41D9">
            <w:pPr>
              <w:ind w:left="360"/>
              <w:contextualSpacing/>
              <w:jc w:val="both"/>
              <w:rPr>
                <w:rFonts w:ascii="Calibri" w:hAnsi="Calibri" w:cs="Arial"/>
                <w:b/>
                <w:sz w:val="22"/>
                <w:szCs w:val="22"/>
              </w:rPr>
            </w:pPr>
            <w:r>
              <w:rPr>
                <w:rFonts w:ascii="Calibri" w:hAnsi="Calibri" w:cs="Arial"/>
                <w:b/>
                <w:sz w:val="22"/>
                <w:szCs w:val="22"/>
              </w:rPr>
              <w:t>10</w:t>
            </w:r>
            <w:r w:rsidR="005543D5">
              <w:rPr>
                <w:rFonts w:ascii="Calibri" w:hAnsi="Calibri" w:cs="Arial"/>
                <w:b/>
                <w:sz w:val="22"/>
                <w:szCs w:val="22"/>
              </w:rPr>
              <w:t>.</w:t>
            </w:r>
            <w:r w:rsidR="00CF4008">
              <w:rPr>
                <w:rFonts w:ascii="Calibri" w:hAnsi="Calibri" w:cs="Arial"/>
                <w:b/>
                <w:sz w:val="22"/>
                <w:szCs w:val="22"/>
              </w:rPr>
              <w:t>6</w:t>
            </w:r>
            <w:r w:rsidR="005543D5">
              <w:rPr>
                <w:rFonts w:ascii="Calibri" w:hAnsi="Calibri" w:cs="Arial"/>
                <w:b/>
                <w:sz w:val="22"/>
                <w:szCs w:val="22"/>
              </w:rPr>
              <w:t xml:space="preserve"> GOVERNORS SCHOOL IMPROVEMENT FUND </w:t>
            </w:r>
          </w:p>
          <w:p w14:paraId="0F6A4EBA" w14:textId="77777777" w:rsidR="00F32977" w:rsidRDefault="00F32977" w:rsidP="00CC41D9">
            <w:pPr>
              <w:ind w:left="360"/>
              <w:contextualSpacing/>
              <w:jc w:val="both"/>
              <w:rPr>
                <w:rFonts w:ascii="Calibri" w:hAnsi="Calibri" w:cs="Arial"/>
                <w:sz w:val="22"/>
                <w:szCs w:val="22"/>
              </w:rPr>
            </w:pPr>
          </w:p>
          <w:p w14:paraId="2AAF3DC1" w14:textId="4748DCED" w:rsidR="00F32977" w:rsidRDefault="00EA3B67" w:rsidP="00CC41D9">
            <w:pPr>
              <w:ind w:left="360"/>
              <w:contextualSpacing/>
              <w:jc w:val="both"/>
              <w:rPr>
                <w:rFonts w:ascii="Calibri" w:hAnsi="Calibri" w:cs="Arial"/>
                <w:sz w:val="22"/>
                <w:szCs w:val="22"/>
              </w:rPr>
            </w:pPr>
            <w:r>
              <w:rPr>
                <w:rFonts w:ascii="Calibri" w:hAnsi="Calibri" w:cs="Arial"/>
                <w:sz w:val="22"/>
                <w:szCs w:val="22"/>
              </w:rPr>
              <w:t xml:space="preserve">The balance </w:t>
            </w:r>
            <w:r w:rsidR="00BE2C9E">
              <w:rPr>
                <w:rFonts w:ascii="Calibri" w:hAnsi="Calibri" w:cs="Arial"/>
                <w:sz w:val="22"/>
                <w:szCs w:val="22"/>
              </w:rPr>
              <w:t>of the Governors’ School Improvement fund currently stands at</w:t>
            </w:r>
            <w:r w:rsidR="00DB0DD9">
              <w:rPr>
                <w:rFonts w:ascii="Calibri" w:hAnsi="Calibri" w:cs="Arial"/>
                <w:sz w:val="22"/>
                <w:szCs w:val="22"/>
              </w:rPr>
              <w:t xml:space="preserve"> £12,755.96</w:t>
            </w:r>
            <w:r w:rsidR="00BE2C9E">
              <w:rPr>
                <w:rFonts w:ascii="Calibri" w:hAnsi="Calibri" w:cs="Arial"/>
                <w:sz w:val="22"/>
                <w:szCs w:val="22"/>
              </w:rPr>
              <w:t>.</w:t>
            </w:r>
            <w:r w:rsidR="00DB0DD9">
              <w:rPr>
                <w:rFonts w:ascii="Calibri" w:hAnsi="Calibri" w:cs="Arial"/>
                <w:sz w:val="22"/>
                <w:szCs w:val="22"/>
              </w:rPr>
              <w:t xml:space="preserve"> </w:t>
            </w:r>
          </w:p>
          <w:p w14:paraId="70B6564B" w14:textId="530767EA" w:rsidR="00686B5D" w:rsidRDefault="00686B5D" w:rsidP="009510B4">
            <w:pPr>
              <w:ind w:left="360"/>
              <w:contextualSpacing/>
              <w:jc w:val="both"/>
              <w:rPr>
                <w:rFonts w:ascii="Calibri" w:hAnsi="Calibri" w:cs="Arial"/>
                <w:sz w:val="22"/>
                <w:szCs w:val="22"/>
              </w:rPr>
            </w:pPr>
          </w:p>
        </w:tc>
        <w:tc>
          <w:tcPr>
            <w:tcW w:w="1564" w:type="dxa"/>
            <w:shd w:val="clear" w:color="auto" w:fill="auto"/>
          </w:tcPr>
          <w:p w14:paraId="1E19663F" w14:textId="77777777" w:rsidR="00AA59AC" w:rsidRDefault="00AA59AC">
            <w:pPr>
              <w:jc w:val="center"/>
              <w:rPr>
                <w:rFonts w:ascii="Calibri" w:hAnsi="Calibri"/>
                <w:b/>
                <w:sz w:val="22"/>
                <w:szCs w:val="22"/>
              </w:rPr>
            </w:pPr>
          </w:p>
          <w:p w14:paraId="4F74410C" w14:textId="77777777" w:rsidR="00AA59AC" w:rsidRDefault="00AA59AC">
            <w:pPr>
              <w:jc w:val="center"/>
              <w:rPr>
                <w:rFonts w:ascii="Calibri" w:hAnsi="Calibri"/>
                <w:b/>
                <w:sz w:val="22"/>
                <w:szCs w:val="22"/>
              </w:rPr>
            </w:pPr>
          </w:p>
          <w:p w14:paraId="39F0521C" w14:textId="77777777" w:rsidR="00AA59AC" w:rsidRDefault="00AA59AC">
            <w:pPr>
              <w:jc w:val="center"/>
              <w:rPr>
                <w:rFonts w:ascii="Calibri" w:hAnsi="Calibri"/>
                <w:b/>
                <w:sz w:val="22"/>
                <w:szCs w:val="22"/>
              </w:rPr>
            </w:pPr>
          </w:p>
          <w:p w14:paraId="538AD376" w14:textId="77777777" w:rsidR="00AA59AC" w:rsidRDefault="00AA59AC">
            <w:pPr>
              <w:jc w:val="center"/>
              <w:rPr>
                <w:rFonts w:ascii="Calibri" w:hAnsi="Calibri"/>
                <w:b/>
                <w:sz w:val="22"/>
                <w:szCs w:val="22"/>
              </w:rPr>
            </w:pPr>
          </w:p>
          <w:p w14:paraId="0FDF4729" w14:textId="77777777" w:rsidR="00AA59AC" w:rsidRDefault="00AA59AC">
            <w:pPr>
              <w:jc w:val="center"/>
              <w:rPr>
                <w:rFonts w:ascii="Calibri" w:hAnsi="Calibri"/>
                <w:b/>
                <w:sz w:val="22"/>
                <w:szCs w:val="22"/>
              </w:rPr>
            </w:pPr>
          </w:p>
          <w:p w14:paraId="03B9BBF3" w14:textId="77777777" w:rsidR="00AA59AC" w:rsidRDefault="00AA59AC">
            <w:pPr>
              <w:jc w:val="center"/>
              <w:rPr>
                <w:rFonts w:ascii="Calibri" w:hAnsi="Calibri"/>
                <w:b/>
                <w:sz w:val="22"/>
                <w:szCs w:val="22"/>
              </w:rPr>
            </w:pPr>
          </w:p>
          <w:p w14:paraId="076C1AC5" w14:textId="77777777" w:rsidR="00AA59AC" w:rsidRDefault="00AA59AC">
            <w:pPr>
              <w:jc w:val="center"/>
              <w:rPr>
                <w:rFonts w:ascii="Calibri" w:hAnsi="Calibri"/>
                <w:b/>
                <w:sz w:val="22"/>
                <w:szCs w:val="22"/>
              </w:rPr>
            </w:pPr>
          </w:p>
          <w:p w14:paraId="594BA19A" w14:textId="77777777" w:rsidR="00AA59AC" w:rsidRDefault="00AA59AC">
            <w:pPr>
              <w:jc w:val="center"/>
              <w:rPr>
                <w:rFonts w:ascii="Calibri" w:hAnsi="Calibri"/>
                <w:b/>
                <w:sz w:val="22"/>
                <w:szCs w:val="22"/>
              </w:rPr>
            </w:pPr>
          </w:p>
          <w:p w14:paraId="458366F7" w14:textId="77777777" w:rsidR="00AA59AC" w:rsidRDefault="00AA59AC">
            <w:pPr>
              <w:jc w:val="center"/>
              <w:rPr>
                <w:rFonts w:ascii="Calibri" w:hAnsi="Calibri"/>
                <w:b/>
                <w:sz w:val="22"/>
                <w:szCs w:val="22"/>
              </w:rPr>
            </w:pPr>
          </w:p>
          <w:p w14:paraId="5D11D949" w14:textId="77777777" w:rsidR="00AA59AC" w:rsidRDefault="00AA59AC">
            <w:pPr>
              <w:jc w:val="center"/>
              <w:rPr>
                <w:rFonts w:ascii="Calibri" w:hAnsi="Calibri"/>
                <w:b/>
                <w:sz w:val="22"/>
                <w:szCs w:val="22"/>
              </w:rPr>
            </w:pPr>
          </w:p>
          <w:p w14:paraId="10C9B145" w14:textId="77777777" w:rsidR="00AA59AC" w:rsidRDefault="00AA59AC">
            <w:pPr>
              <w:jc w:val="center"/>
              <w:rPr>
                <w:rFonts w:ascii="Calibri" w:hAnsi="Calibri"/>
                <w:b/>
                <w:sz w:val="22"/>
                <w:szCs w:val="22"/>
              </w:rPr>
            </w:pPr>
          </w:p>
          <w:p w14:paraId="24A25F30" w14:textId="77777777" w:rsidR="00AA59AC" w:rsidRDefault="00AA59AC">
            <w:pPr>
              <w:jc w:val="center"/>
              <w:rPr>
                <w:rFonts w:ascii="Calibri" w:hAnsi="Calibri"/>
                <w:b/>
                <w:sz w:val="22"/>
                <w:szCs w:val="22"/>
              </w:rPr>
            </w:pPr>
          </w:p>
          <w:p w14:paraId="042A73FB" w14:textId="77777777" w:rsidR="00AA59AC" w:rsidRDefault="00AA59AC">
            <w:pPr>
              <w:jc w:val="center"/>
              <w:rPr>
                <w:rFonts w:ascii="Calibri" w:hAnsi="Calibri"/>
                <w:b/>
                <w:sz w:val="22"/>
                <w:szCs w:val="22"/>
              </w:rPr>
            </w:pPr>
          </w:p>
          <w:p w14:paraId="6BB018DB" w14:textId="77777777" w:rsidR="00AA59AC" w:rsidRDefault="00AA59AC">
            <w:pPr>
              <w:jc w:val="center"/>
              <w:rPr>
                <w:rFonts w:ascii="Calibri" w:hAnsi="Calibri"/>
                <w:b/>
                <w:sz w:val="22"/>
                <w:szCs w:val="22"/>
              </w:rPr>
            </w:pPr>
          </w:p>
          <w:p w14:paraId="7F254950" w14:textId="77777777" w:rsidR="005275F4" w:rsidRDefault="005275F4">
            <w:pPr>
              <w:jc w:val="center"/>
              <w:rPr>
                <w:rFonts w:ascii="Calibri" w:hAnsi="Calibri"/>
                <w:b/>
                <w:sz w:val="22"/>
                <w:szCs w:val="22"/>
              </w:rPr>
            </w:pPr>
          </w:p>
          <w:p w14:paraId="4CD6E85B" w14:textId="77777777" w:rsidR="00AA59AC" w:rsidRDefault="00AA59AC">
            <w:pPr>
              <w:jc w:val="center"/>
              <w:rPr>
                <w:rFonts w:ascii="Calibri" w:hAnsi="Calibri"/>
                <w:b/>
                <w:sz w:val="22"/>
                <w:szCs w:val="22"/>
              </w:rPr>
            </w:pPr>
          </w:p>
          <w:p w14:paraId="6B9CC75E" w14:textId="77777777" w:rsidR="00AA59AC" w:rsidRDefault="00AA59AC">
            <w:pPr>
              <w:jc w:val="center"/>
              <w:rPr>
                <w:rFonts w:ascii="Calibri" w:hAnsi="Calibri"/>
                <w:b/>
                <w:sz w:val="22"/>
                <w:szCs w:val="22"/>
              </w:rPr>
            </w:pPr>
          </w:p>
          <w:p w14:paraId="789958F5" w14:textId="77777777" w:rsidR="00AA59AC" w:rsidRDefault="00AA59AC">
            <w:pPr>
              <w:jc w:val="center"/>
              <w:rPr>
                <w:rFonts w:ascii="Calibri" w:hAnsi="Calibri"/>
                <w:b/>
                <w:sz w:val="22"/>
                <w:szCs w:val="22"/>
              </w:rPr>
            </w:pPr>
          </w:p>
          <w:p w14:paraId="09350F74" w14:textId="77777777" w:rsidR="00AA59AC" w:rsidRDefault="00AA59AC">
            <w:pPr>
              <w:jc w:val="center"/>
              <w:rPr>
                <w:rFonts w:ascii="Calibri" w:hAnsi="Calibri"/>
                <w:b/>
                <w:sz w:val="22"/>
                <w:szCs w:val="22"/>
              </w:rPr>
            </w:pPr>
          </w:p>
          <w:p w14:paraId="539E92E1" w14:textId="77777777" w:rsidR="00AA59AC" w:rsidRDefault="00AA59AC">
            <w:pPr>
              <w:jc w:val="center"/>
              <w:rPr>
                <w:rFonts w:ascii="Calibri" w:hAnsi="Calibri"/>
                <w:b/>
                <w:sz w:val="22"/>
                <w:szCs w:val="22"/>
              </w:rPr>
            </w:pPr>
          </w:p>
          <w:p w14:paraId="0575B55B" w14:textId="77777777" w:rsidR="00AA59AC" w:rsidRDefault="00AA59AC">
            <w:pPr>
              <w:jc w:val="center"/>
              <w:rPr>
                <w:rFonts w:ascii="Calibri" w:hAnsi="Calibri"/>
                <w:b/>
                <w:sz w:val="22"/>
                <w:szCs w:val="22"/>
              </w:rPr>
            </w:pPr>
          </w:p>
          <w:p w14:paraId="16FBF070" w14:textId="77777777" w:rsidR="00AA59AC" w:rsidRDefault="00AA59AC" w:rsidP="00D70174">
            <w:pPr>
              <w:rPr>
                <w:rFonts w:ascii="Calibri" w:hAnsi="Calibri"/>
                <w:b/>
                <w:sz w:val="22"/>
                <w:szCs w:val="22"/>
              </w:rPr>
            </w:pPr>
          </w:p>
          <w:p w14:paraId="707E60F2" w14:textId="77777777" w:rsidR="00686B5D" w:rsidRDefault="00686B5D" w:rsidP="00D70174">
            <w:pPr>
              <w:rPr>
                <w:rFonts w:ascii="Calibri" w:hAnsi="Calibri"/>
                <w:b/>
                <w:sz w:val="22"/>
                <w:szCs w:val="22"/>
              </w:rPr>
            </w:pPr>
          </w:p>
          <w:p w14:paraId="0A22FBED" w14:textId="77777777" w:rsidR="00686B5D" w:rsidRDefault="00686B5D" w:rsidP="00D70174">
            <w:pPr>
              <w:rPr>
                <w:rFonts w:ascii="Calibri" w:hAnsi="Calibri"/>
                <w:b/>
                <w:sz w:val="22"/>
                <w:szCs w:val="22"/>
              </w:rPr>
            </w:pPr>
          </w:p>
          <w:p w14:paraId="347F6594" w14:textId="77777777" w:rsidR="00686B5D" w:rsidRDefault="00686B5D" w:rsidP="00D70174">
            <w:pPr>
              <w:rPr>
                <w:rFonts w:ascii="Calibri" w:hAnsi="Calibri"/>
                <w:b/>
                <w:sz w:val="22"/>
                <w:szCs w:val="22"/>
              </w:rPr>
            </w:pPr>
          </w:p>
          <w:p w14:paraId="4B7618DC" w14:textId="77777777" w:rsidR="00686B5D" w:rsidRDefault="00686B5D" w:rsidP="00D70174">
            <w:pPr>
              <w:rPr>
                <w:rFonts w:ascii="Calibri" w:hAnsi="Calibri"/>
                <w:b/>
                <w:sz w:val="22"/>
                <w:szCs w:val="22"/>
              </w:rPr>
            </w:pPr>
          </w:p>
          <w:p w14:paraId="1DD5E011" w14:textId="77777777" w:rsidR="00686B5D" w:rsidRDefault="00686B5D" w:rsidP="00D70174">
            <w:pPr>
              <w:rPr>
                <w:rFonts w:ascii="Calibri" w:hAnsi="Calibri"/>
                <w:b/>
                <w:sz w:val="22"/>
                <w:szCs w:val="22"/>
              </w:rPr>
            </w:pPr>
          </w:p>
          <w:p w14:paraId="2A952A75" w14:textId="77777777" w:rsidR="00686B5D" w:rsidRDefault="00686B5D" w:rsidP="00D70174">
            <w:pPr>
              <w:rPr>
                <w:rFonts w:ascii="Calibri" w:hAnsi="Calibri"/>
                <w:b/>
                <w:sz w:val="22"/>
                <w:szCs w:val="22"/>
              </w:rPr>
            </w:pPr>
          </w:p>
          <w:p w14:paraId="59433E82" w14:textId="77777777" w:rsidR="00686B5D" w:rsidRDefault="00686B5D" w:rsidP="00D70174">
            <w:pPr>
              <w:rPr>
                <w:rFonts w:ascii="Calibri" w:hAnsi="Calibri"/>
                <w:b/>
                <w:sz w:val="22"/>
                <w:szCs w:val="22"/>
              </w:rPr>
            </w:pPr>
          </w:p>
          <w:p w14:paraId="3E9C313F" w14:textId="77777777" w:rsidR="00686B5D" w:rsidRDefault="00686B5D" w:rsidP="00D70174">
            <w:pPr>
              <w:rPr>
                <w:rFonts w:ascii="Calibri" w:hAnsi="Calibri"/>
                <w:b/>
                <w:sz w:val="22"/>
                <w:szCs w:val="22"/>
              </w:rPr>
            </w:pPr>
          </w:p>
          <w:p w14:paraId="46FC240A" w14:textId="77777777" w:rsidR="00686B5D" w:rsidRDefault="00686B5D" w:rsidP="00D70174">
            <w:pPr>
              <w:rPr>
                <w:rFonts w:ascii="Calibri" w:hAnsi="Calibri"/>
                <w:b/>
                <w:sz w:val="22"/>
                <w:szCs w:val="22"/>
              </w:rPr>
            </w:pPr>
          </w:p>
          <w:p w14:paraId="4DAD5CEC" w14:textId="77777777" w:rsidR="00686B5D" w:rsidRDefault="00686B5D" w:rsidP="00D70174">
            <w:pPr>
              <w:rPr>
                <w:rFonts w:ascii="Calibri" w:hAnsi="Calibri"/>
                <w:b/>
                <w:sz w:val="22"/>
                <w:szCs w:val="22"/>
              </w:rPr>
            </w:pPr>
          </w:p>
          <w:p w14:paraId="44DC6D6A" w14:textId="77777777" w:rsidR="00686B5D" w:rsidRDefault="00686B5D" w:rsidP="00D70174">
            <w:pPr>
              <w:rPr>
                <w:rFonts w:ascii="Calibri" w:hAnsi="Calibri"/>
                <w:b/>
                <w:sz w:val="22"/>
                <w:szCs w:val="22"/>
              </w:rPr>
            </w:pPr>
          </w:p>
          <w:p w14:paraId="5A223BD0" w14:textId="77777777" w:rsidR="00686B5D" w:rsidRDefault="00686B5D" w:rsidP="00D70174">
            <w:pPr>
              <w:rPr>
                <w:rFonts w:ascii="Calibri" w:hAnsi="Calibri"/>
                <w:b/>
                <w:sz w:val="22"/>
                <w:szCs w:val="22"/>
              </w:rPr>
            </w:pPr>
          </w:p>
          <w:p w14:paraId="12756306" w14:textId="77777777" w:rsidR="00686B5D" w:rsidRDefault="00686B5D" w:rsidP="00D70174">
            <w:pPr>
              <w:rPr>
                <w:rFonts w:ascii="Calibri" w:hAnsi="Calibri"/>
                <w:b/>
                <w:sz w:val="22"/>
                <w:szCs w:val="22"/>
              </w:rPr>
            </w:pPr>
          </w:p>
          <w:p w14:paraId="7AA0BC98" w14:textId="77777777" w:rsidR="00686B5D" w:rsidRDefault="00686B5D" w:rsidP="00D70174">
            <w:pPr>
              <w:rPr>
                <w:rFonts w:ascii="Calibri" w:hAnsi="Calibri"/>
                <w:b/>
                <w:sz w:val="22"/>
                <w:szCs w:val="22"/>
              </w:rPr>
            </w:pPr>
          </w:p>
          <w:p w14:paraId="7D5B2B57" w14:textId="77777777" w:rsidR="00686B5D" w:rsidRDefault="00686B5D" w:rsidP="00D70174">
            <w:pPr>
              <w:rPr>
                <w:rFonts w:ascii="Calibri" w:hAnsi="Calibri"/>
                <w:b/>
                <w:sz w:val="22"/>
                <w:szCs w:val="22"/>
              </w:rPr>
            </w:pPr>
          </w:p>
          <w:p w14:paraId="21144155" w14:textId="77777777" w:rsidR="00686B5D" w:rsidRDefault="00686B5D" w:rsidP="00D70174">
            <w:pPr>
              <w:rPr>
                <w:rFonts w:ascii="Calibri" w:hAnsi="Calibri"/>
                <w:b/>
                <w:sz w:val="22"/>
                <w:szCs w:val="22"/>
              </w:rPr>
            </w:pPr>
          </w:p>
          <w:p w14:paraId="0FBB21F4" w14:textId="263F627C" w:rsidR="00686B5D" w:rsidRDefault="00686B5D" w:rsidP="00686B5D">
            <w:pPr>
              <w:jc w:val="center"/>
              <w:rPr>
                <w:rFonts w:ascii="Calibri" w:hAnsi="Calibri"/>
                <w:b/>
                <w:sz w:val="22"/>
                <w:szCs w:val="22"/>
              </w:rPr>
            </w:pPr>
          </w:p>
        </w:tc>
      </w:tr>
      <w:tr w:rsidR="00AA59AC" w14:paraId="4922010C" w14:textId="77777777">
        <w:tc>
          <w:tcPr>
            <w:tcW w:w="8926" w:type="dxa"/>
            <w:shd w:val="clear" w:color="auto" w:fill="auto"/>
          </w:tcPr>
          <w:p w14:paraId="41810983" w14:textId="77777777" w:rsidR="00CC41D9" w:rsidRPr="00CC41D9" w:rsidRDefault="00CC41D9" w:rsidP="00CC41D9">
            <w:pPr>
              <w:ind w:left="360"/>
              <w:contextualSpacing/>
              <w:jc w:val="both"/>
              <w:rPr>
                <w:rFonts w:ascii="Calibri" w:hAnsi="Calibri" w:cs="Arial"/>
                <w:b/>
                <w:sz w:val="22"/>
                <w:szCs w:val="22"/>
              </w:rPr>
            </w:pPr>
          </w:p>
          <w:p w14:paraId="6C8CAB3D" w14:textId="26104E4F"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ADMISSIONS</w:t>
            </w:r>
          </w:p>
          <w:p w14:paraId="7CA7AB3D" w14:textId="77777777" w:rsidR="005E7E7E" w:rsidRDefault="005E7E7E" w:rsidP="00797B11">
            <w:pPr>
              <w:ind w:left="360"/>
              <w:contextualSpacing/>
              <w:jc w:val="both"/>
              <w:rPr>
                <w:rFonts w:ascii="Calibri" w:hAnsi="Calibri" w:cs="Arial"/>
                <w:sz w:val="22"/>
                <w:szCs w:val="22"/>
              </w:rPr>
            </w:pPr>
          </w:p>
          <w:p w14:paraId="688BA5E9" w14:textId="496FCC9F" w:rsidR="00667C65" w:rsidRDefault="005543D5" w:rsidP="00797B11">
            <w:pPr>
              <w:ind w:left="360"/>
              <w:contextualSpacing/>
              <w:jc w:val="both"/>
              <w:rPr>
                <w:rFonts w:ascii="Calibri" w:hAnsi="Calibri" w:cs="Arial"/>
                <w:sz w:val="22"/>
                <w:szCs w:val="22"/>
              </w:rPr>
            </w:pPr>
            <w:r>
              <w:rPr>
                <w:rFonts w:ascii="Calibri" w:hAnsi="Calibri" w:cs="Arial"/>
                <w:sz w:val="22"/>
                <w:szCs w:val="22"/>
              </w:rPr>
              <w:t xml:space="preserve">The </w:t>
            </w:r>
            <w:r w:rsidR="00686B5D">
              <w:rPr>
                <w:rFonts w:ascii="Calibri" w:hAnsi="Calibri" w:cs="Arial"/>
                <w:sz w:val="22"/>
                <w:szCs w:val="22"/>
              </w:rPr>
              <w:t>A</w:t>
            </w:r>
            <w:r>
              <w:rPr>
                <w:rFonts w:ascii="Calibri" w:hAnsi="Calibri" w:cs="Arial"/>
                <w:sz w:val="22"/>
                <w:szCs w:val="22"/>
              </w:rPr>
              <w:t xml:space="preserve">dmissions </w:t>
            </w:r>
            <w:r w:rsidR="00686B5D">
              <w:rPr>
                <w:rFonts w:ascii="Calibri" w:hAnsi="Calibri" w:cs="Arial"/>
                <w:sz w:val="22"/>
                <w:szCs w:val="22"/>
              </w:rPr>
              <w:t>A</w:t>
            </w:r>
            <w:r>
              <w:rPr>
                <w:rFonts w:ascii="Calibri" w:hAnsi="Calibri" w:cs="Arial"/>
                <w:sz w:val="22"/>
                <w:szCs w:val="22"/>
              </w:rPr>
              <w:t xml:space="preserve">rrangements and the SIF for </w:t>
            </w:r>
            <w:r w:rsidR="00686B5D">
              <w:rPr>
                <w:rFonts w:ascii="Calibri" w:hAnsi="Calibri" w:cs="Arial"/>
                <w:sz w:val="22"/>
                <w:szCs w:val="22"/>
              </w:rPr>
              <w:t xml:space="preserve">admission to Nutfield Church Primary School in September </w:t>
            </w:r>
            <w:r>
              <w:rPr>
                <w:rFonts w:ascii="Calibri" w:hAnsi="Calibri" w:cs="Arial"/>
                <w:sz w:val="22"/>
                <w:szCs w:val="22"/>
              </w:rPr>
              <w:t>20</w:t>
            </w:r>
            <w:r w:rsidR="00D70174">
              <w:rPr>
                <w:rFonts w:ascii="Calibri" w:hAnsi="Calibri" w:cs="Arial"/>
                <w:sz w:val="22"/>
                <w:szCs w:val="22"/>
              </w:rPr>
              <w:t>2</w:t>
            </w:r>
            <w:r w:rsidR="005E7E7E">
              <w:rPr>
                <w:rFonts w:ascii="Calibri" w:hAnsi="Calibri" w:cs="Arial"/>
                <w:sz w:val="22"/>
                <w:szCs w:val="22"/>
              </w:rPr>
              <w:t>7</w:t>
            </w:r>
            <w:r>
              <w:rPr>
                <w:rFonts w:ascii="Calibri" w:hAnsi="Calibri" w:cs="Arial"/>
                <w:sz w:val="22"/>
                <w:szCs w:val="22"/>
              </w:rPr>
              <w:t xml:space="preserve"> were </w:t>
            </w:r>
            <w:r w:rsidR="00686B5D">
              <w:rPr>
                <w:rFonts w:ascii="Calibri" w:hAnsi="Calibri" w:cs="Arial"/>
                <w:sz w:val="22"/>
                <w:szCs w:val="22"/>
              </w:rPr>
              <w:t xml:space="preserve">unanimously </w:t>
            </w:r>
            <w:r>
              <w:rPr>
                <w:rFonts w:ascii="Calibri" w:hAnsi="Calibri" w:cs="Arial"/>
                <w:sz w:val="22"/>
                <w:szCs w:val="22"/>
              </w:rPr>
              <w:t>approved by Governors</w:t>
            </w:r>
            <w:r w:rsidR="00DB0DD9">
              <w:rPr>
                <w:rFonts w:ascii="Calibri" w:hAnsi="Calibri" w:cs="Arial"/>
                <w:sz w:val="22"/>
                <w:szCs w:val="22"/>
              </w:rPr>
              <w:t>, subject to the removal of the clause on the SIF relating to church attendance during the pandemic</w:t>
            </w:r>
            <w:r w:rsidR="00797B11">
              <w:rPr>
                <w:rFonts w:ascii="Calibri" w:hAnsi="Calibri" w:cs="Arial"/>
                <w:sz w:val="22"/>
                <w:szCs w:val="22"/>
              </w:rPr>
              <w:t>.</w:t>
            </w:r>
          </w:p>
          <w:p w14:paraId="6B924575" w14:textId="46C401F3" w:rsidR="00797B11" w:rsidRDefault="00797B11" w:rsidP="00797B11">
            <w:pPr>
              <w:ind w:left="360"/>
              <w:contextualSpacing/>
              <w:jc w:val="both"/>
              <w:rPr>
                <w:rFonts w:ascii="Calibri" w:hAnsi="Calibri" w:cs="Arial"/>
                <w:sz w:val="22"/>
                <w:szCs w:val="22"/>
              </w:rPr>
            </w:pPr>
          </w:p>
        </w:tc>
        <w:tc>
          <w:tcPr>
            <w:tcW w:w="1564" w:type="dxa"/>
            <w:shd w:val="clear" w:color="auto" w:fill="auto"/>
          </w:tcPr>
          <w:p w14:paraId="657F94E9" w14:textId="77777777" w:rsidR="00AA59AC" w:rsidRDefault="00AA59AC">
            <w:pPr>
              <w:jc w:val="center"/>
              <w:rPr>
                <w:rFonts w:ascii="Calibri" w:hAnsi="Calibri"/>
                <w:b/>
                <w:sz w:val="22"/>
                <w:szCs w:val="22"/>
              </w:rPr>
            </w:pPr>
          </w:p>
          <w:p w14:paraId="6A808EC6" w14:textId="77777777" w:rsidR="00AA59AC" w:rsidRDefault="00AA59AC">
            <w:pPr>
              <w:jc w:val="center"/>
              <w:rPr>
                <w:rFonts w:ascii="Calibri" w:hAnsi="Calibri"/>
                <w:b/>
                <w:sz w:val="22"/>
                <w:szCs w:val="22"/>
              </w:rPr>
            </w:pPr>
          </w:p>
          <w:p w14:paraId="60F243DB" w14:textId="77777777" w:rsidR="00AA59AC" w:rsidRDefault="00AA59AC">
            <w:pPr>
              <w:jc w:val="center"/>
              <w:rPr>
                <w:rFonts w:ascii="Calibri" w:hAnsi="Calibri"/>
                <w:b/>
                <w:sz w:val="22"/>
                <w:szCs w:val="22"/>
              </w:rPr>
            </w:pPr>
          </w:p>
        </w:tc>
      </w:tr>
      <w:tr w:rsidR="00AA59AC" w14:paraId="1C802955" w14:textId="77777777">
        <w:tc>
          <w:tcPr>
            <w:tcW w:w="8926" w:type="dxa"/>
            <w:shd w:val="clear" w:color="auto" w:fill="auto"/>
          </w:tcPr>
          <w:p w14:paraId="4C236F53" w14:textId="77777777" w:rsidR="008137B5" w:rsidRPr="008137B5" w:rsidRDefault="008137B5" w:rsidP="008137B5">
            <w:pPr>
              <w:ind w:left="360"/>
              <w:contextualSpacing/>
              <w:jc w:val="both"/>
              <w:rPr>
                <w:rFonts w:ascii="Calibri" w:hAnsi="Calibri" w:cs="Arial"/>
                <w:b/>
                <w:sz w:val="22"/>
                <w:szCs w:val="22"/>
              </w:rPr>
            </w:pPr>
          </w:p>
          <w:p w14:paraId="0A94A023" w14:textId="77777777" w:rsidR="000A289F" w:rsidRPr="00260036" w:rsidRDefault="00D70174" w:rsidP="00260036">
            <w:pPr>
              <w:pStyle w:val="ListParagraph"/>
              <w:numPr>
                <w:ilvl w:val="0"/>
                <w:numId w:val="24"/>
              </w:numPr>
              <w:contextualSpacing/>
              <w:jc w:val="both"/>
              <w:rPr>
                <w:rFonts w:ascii="Calibri" w:hAnsi="Calibri" w:cs="Arial"/>
                <w:sz w:val="22"/>
                <w:szCs w:val="22"/>
              </w:rPr>
            </w:pPr>
            <w:r w:rsidRPr="005E7E7E">
              <w:rPr>
                <w:rFonts w:ascii="Calibri" w:hAnsi="Calibri" w:cs="Arial"/>
                <w:b/>
                <w:sz w:val="22"/>
                <w:szCs w:val="22"/>
              </w:rPr>
              <w:t>GOVERNOR MONITORING REPORTS</w:t>
            </w:r>
          </w:p>
          <w:p w14:paraId="6AB1955E" w14:textId="77777777" w:rsidR="00B45202" w:rsidRDefault="00B45202" w:rsidP="00B45202">
            <w:pPr>
              <w:ind w:left="360"/>
              <w:contextualSpacing/>
              <w:jc w:val="both"/>
              <w:rPr>
                <w:rFonts w:ascii="Calibri" w:hAnsi="Calibri" w:cs="Arial"/>
                <w:sz w:val="22"/>
                <w:szCs w:val="22"/>
              </w:rPr>
            </w:pPr>
          </w:p>
          <w:p w14:paraId="51410EAD" w14:textId="1090A5FF" w:rsidR="00260036" w:rsidRPr="00B1487F" w:rsidRDefault="00260036" w:rsidP="00B45202">
            <w:pPr>
              <w:ind w:left="360"/>
              <w:contextualSpacing/>
              <w:jc w:val="both"/>
              <w:rPr>
                <w:rFonts w:ascii="Calibri" w:hAnsi="Calibri" w:cs="Arial"/>
                <w:sz w:val="22"/>
                <w:szCs w:val="22"/>
                <w:u w:val="single"/>
              </w:rPr>
            </w:pPr>
            <w:r w:rsidRPr="00B1487F">
              <w:rPr>
                <w:rFonts w:ascii="Calibri" w:hAnsi="Calibri" w:cs="Arial"/>
                <w:sz w:val="22"/>
                <w:szCs w:val="22"/>
                <w:u w:val="single"/>
              </w:rPr>
              <w:t>SEN (JV/LT) - 15</w:t>
            </w:r>
            <w:r w:rsidRPr="00B1487F">
              <w:rPr>
                <w:rFonts w:ascii="Calibri" w:hAnsi="Calibri" w:cs="Arial"/>
                <w:sz w:val="22"/>
                <w:szCs w:val="22"/>
                <w:u w:val="single"/>
                <w:vertAlign w:val="superscript"/>
              </w:rPr>
              <w:t>th</w:t>
            </w:r>
            <w:r w:rsidRPr="00B1487F">
              <w:rPr>
                <w:rFonts w:ascii="Calibri" w:hAnsi="Calibri" w:cs="Arial"/>
                <w:sz w:val="22"/>
                <w:szCs w:val="22"/>
                <w:u w:val="single"/>
              </w:rPr>
              <w:t xml:space="preserve"> October 2025</w:t>
            </w:r>
          </w:p>
          <w:p w14:paraId="00267D1A" w14:textId="15D62A06" w:rsidR="00B45202" w:rsidRPr="00B45202" w:rsidRDefault="00B45202" w:rsidP="00B45202">
            <w:pPr>
              <w:ind w:left="360"/>
              <w:contextualSpacing/>
              <w:jc w:val="both"/>
              <w:rPr>
                <w:rFonts w:ascii="Calibri" w:hAnsi="Calibri" w:cs="Arial"/>
                <w:sz w:val="22"/>
                <w:szCs w:val="22"/>
              </w:rPr>
            </w:pPr>
            <w:r>
              <w:rPr>
                <w:rFonts w:ascii="Calibri" w:hAnsi="Calibri" w:cs="Arial"/>
                <w:sz w:val="22"/>
                <w:szCs w:val="22"/>
              </w:rPr>
              <w:t xml:space="preserve">CC is out of class and two days a week are allocated to SEN. The SEN policy has been reviewed and updated. Positive academic progress has been made by Children on the SEN register. CC has spent time drawing on external agents and assets. </w:t>
            </w:r>
            <w:r w:rsidR="00B1487F">
              <w:rPr>
                <w:rFonts w:ascii="Calibri" w:hAnsi="Calibri" w:cs="Arial"/>
                <w:sz w:val="22"/>
                <w:szCs w:val="22"/>
              </w:rPr>
              <w:t xml:space="preserve">Staff changes have resulted in a new DSL team; CFG, JC, CC, SF. </w:t>
            </w:r>
          </w:p>
          <w:p w14:paraId="602CFA1C" w14:textId="77777777" w:rsidR="00B1487F" w:rsidRDefault="00B1487F" w:rsidP="00B45202">
            <w:pPr>
              <w:ind w:left="360"/>
              <w:contextualSpacing/>
              <w:jc w:val="both"/>
              <w:rPr>
                <w:rFonts w:ascii="Calibri" w:hAnsi="Calibri" w:cs="Arial"/>
                <w:sz w:val="22"/>
                <w:szCs w:val="22"/>
              </w:rPr>
            </w:pPr>
          </w:p>
          <w:p w14:paraId="47DCD7A1" w14:textId="08312389" w:rsidR="00260036" w:rsidRPr="00B1487F" w:rsidRDefault="00260036" w:rsidP="00B45202">
            <w:pPr>
              <w:ind w:left="360"/>
              <w:contextualSpacing/>
              <w:jc w:val="both"/>
              <w:rPr>
                <w:rFonts w:ascii="Calibri" w:hAnsi="Calibri" w:cs="Arial"/>
                <w:sz w:val="22"/>
                <w:szCs w:val="22"/>
                <w:u w:val="single"/>
              </w:rPr>
            </w:pPr>
            <w:r w:rsidRPr="00B1487F">
              <w:rPr>
                <w:rFonts w:ascii="Calibri" w:hAnsi="Calibri" w:cs="Arial"/>
                <w:sz w:val="22"/>
                <w:szCs w:val="22"/>
                <w:u w:val="single"/>
              </w:rPr>
              <w:t>Personal Development (LC/SB) – 22</w:t>
            </w:r>
            <w:r w:rsidRPr="00B1487F">
              <w:rPr>
                <w:rFonts w:ascii="Calibri" w:hAnsi="Calibri" w:cs="Arial"/>
                <w:sz w:val="22"/>
                <w:szCs w:val="22"/>
                <w:u w:val="single"/>
                <w:vertAlign w:val="superscript"/>
              </w:rPr>
              <w:t>nd</w:t>
            </w:r>
            <w:r w:rsidRPr="00B1487F">
              <w:rPr>
                <w:rFonts w:ascii="Calibri" w:hAnsi="Calibri" w:cs="Arial"/>
                <w:sz w:val="22"/>
                <w:szCs w:val="22"/>
                <w:u w:val="single"/>
              </w:rPr>
              <w:t xml:space="preserve"> October 2025</w:t>
            </w:r>
          </w:p>
          <w:p w14:paraId="31406308" w14:textId="63021A2C" w:rsidR="00945EFA" w:rsidRDefault="00B1487F" w:rsidP="00B45202">
            <w:pPr>
              <w:ind w:left="360"/>
              <w:contextualSpacing/>
              <w:jc w:val="both"/>
              <w:rPr>
                <w:rFonts w:ascii="Calibri" w:hAnsi="Calibri" w:cs="Arial"/>
                <w:sz w:val="22"/>
                <w:szCs w:val="22"/>
              </w:rPr>
            </w:pPr>
            <w:r>
              <w:rPr>
                <w:rFonts w:ascii="Calibri" w:hAnsi="Calibri" w:cs="Arial"/>
                <w:sz w:val="22"/>
                <w:szCs w:val="22"/>
              </w:rPr>
              <w:t xml:space="preserve">There have been some changes to curriculum elements. Philosophy for Children is included in the R.E curriculum and Jigsaw has been introduced as the learning platform for PSHE. Wellbeing books </w:t>
            </w:r>
            <w:r w:rsidR="00CE3DBA">
              <w:rPr>
                <w:rFonts w:ascii="Calibri" w:hAnsi="Calibri" w:cs="Arial"/>
                <w:sz w:val="22"/>
                <w:szCs w:val="22"/>
              </w:rPr>
              <w:t>a</w:t>
            </w:r>
            <w:r>
              <w:rPr>
                <w:rFonts w:ascii="Calibri" w:hAnsi="Calibri" w:cs="Arial"/>
                <w:sz w:val="22"/>
                <w:szCs w:val="22"/>
              </w:rPr>
              <w:t>re being completed by teachers</w:t>
            </w:r>
            <w:r w:rsidR="00CE3DBA">
              <w:rPr>
                <w:rFonts w:ascii="Calibri" w:hAnsi="Calibri" w:cs="Arial"/>
                <w:sz w:val="22"/>
                <w:szCs w:val="22"/>
              </w:rPr>
              <w:t xml:space="preserve"> and will be revived to document the children’s learning. Emotional literacy and zones of regulation have been introduced. Mindfulness practices are being implemented after morning and afternoon registration. Calm corners have been introduced in each classroom and governors have seen these being used on a learning walk. Children are being taught how to recognise and regulate their emotions, to equip them with life techniques. CC has been fostering links with organisations such as </w:t>
            </w:r>
            <w:proofErr w:type="spellStart"/>
            <w:r w:rsidR="00CE3DBA">
              <w:rPr>
                <w:rFonts w:ascii="Calibri" w:hAnsi="Calibri" w:cs="Arial"/>
                <w:sz w:val="22"/>
                <w:szCs w:val="22"/>
              </w:rPr>
              <w:t>Mindworks</w:t>
            </w:r>
            <w:proofErr w:type="spellEnd"/>
            <w:r w:rsidR="00CE3DBA">
              <w:rPr>
                <w:rFonts w:ascii="Calibri" w:hAnsi="Calibri" w:cs="Arial"/>
                <w:sz w:val="22"/>
                <w:szCs w:val="22"/>
              </w:rPr>
              <w:t xml:space="preserve"> and YMCA, and has introduced anxiety coaching for some girls in years 5 and 6. Wellbeing ambassadors have been elected and wear lanyards and high visibility jackets</w:t>
            </w:r>
            <w:r w:rsidR="00C36833">
              <w:rPr>
                <w:rFonts w:ascii="Calibri" w:hAnsi="Calibri" w:cs="Arial"/>
                <w:sz w:val="22"/>
                <w:szCs w:val="22"/>
              </w:rPr>
              <w:t xml:space="preserve"> in the </w:t>
            </w:r>
            <w:bookmarkStart w:id="0" w:name="_GoBack"/>
            <w:bookmarkEnd w:id="0"/>
            <w:r w:rsidR="00C36833">
              <w:rPr>
                <w:rFonts w:ascii="Calibri" w:hAnsi="Calibri" w:cs="Arial"/>
                <w:sz w:val="22"/>
                <w:szCs w:val="22"/>
              </w:rPr>
              <w:t>playground</w:t>
            </w:r>
            <w:r w:rsidR="00CE3DBA">
              <w:rPr>
                <w:rFonts w:ascii="Calibri" w:hAnsi="Calibri" w:cs="Arial"/>
                <w:sz w:val="22"/>
                <w:szCs w:val="22"/>
              </w:rPr>
              <w:t>, so that pupils can easily identify them. A new lead will be elected for the Antibullying team.</w:t>
            </w:r>
            <w:r w:rsidR="00945EFA">
              <w:rPr>
                <w:rFonts w:ascii="Calibri" w:hAnsi="Calibri" w:cs="Arial"/>
                <w:sz w:val="22"/>
                <w:szCs w:val="22"/>
              </w:rPr>
              <w:t xml:space="preserve"> Several Love Projects have been carried out</w:t>
            </w:r>
            <w:r w:rsidR="00C36833">
              <w:rPr>
                <w:rFonts w:ascii="Calibri" w:hAnsi="Calibri" w:cs="Arial"/>
                <w:sz w:val="22"/>
                <w:szCs w:val="22"/>
              </w:rPr>
              <w:t>, e.g.</w:t>
            </w:r>
            <w:r w:rsidR="00945EFA">
              <w:rPr>
                <w:rFonts w:ascii="Calibri" w:hAnsi="Calibri" w:cs="Arial"/>
                <w:sz w:val="22"/>
                <w:szCs w:val="22"/>
              </w:rPr>
              <w:t xml:space="preserve"> Open Hands Reigate</w:t>
            </w:r>
            <w:r w:rsidR="00C36833">
              <w:rPr>
                <w:rFonts w:ascii="Calibri" w:hAnsi="Calibri" w:cs="Arial"/>
                <w:sz w:val="22"/>
                <w:szCs w:val="22"/>
              </w:rPr>
              <w:t xml:space="preserve"> and</w:t>
            </w:r>
            <w:r w:rsidR="00945EFA">
              <w:rPr>
                <w:rFonts w:ascii="Calibri" w:hAnsi="Calibri" w:cs="Arial"/>
                <w:sz w:val="22"/>
                <w:szCs w:val="22"/>
              </w:rPr>
              <w:t xml:space="preserve"> Operation Christmas Child. Each class will decide what their giving will look like for the rest of the academic year e.g. cleaning the church, grand</w:t>
            </w:r>
            <w:r w:rsidR="0096404C">
              <w:rPr>
                <w:rFonts w:ascii="Calibri" w:hAnsi="Calibri" w:cs="Arial"/>
                <w:sz w:val="22"/>
                <w:szCs w:val="22"/>
              </w:rPr>
              <w:t>-</w:t>
            </w:r>
            <w:r w:rsidR="00945EFA">
              <w:rPr>
                <w:rFonts w:ascii="Calibri" w:hAnsi="Calibri" w:cs="Arial"/>
                <w:sz w:val="22"/>
                <w:szCs w:val="22"/>
              </w:rPr>
              <w:t>parents tea party.</w:t>
            </w:r>
            <w:r w:rsidR="0096404C">
              <w:rPr>
                <w:rFonts w:ascii="Calibri" w:hAnsi="Calibri" w:cs="Arial"/>
                <w:sz w:val="22"/>
                <w:szCs w:val="22"/>
              </w:rPr>
              <w:t xml:space="preserve"> Trinity Farm continues to be used as part of the curriculum a</w:t>
            </w:r>
            <w:r w:rsidR="00227F9F">
              <w:rPr>
                <w:rFonts w:ascii="Calibri" w:hAnsi="Calibri" w:cs="Arial"/>
                <w:sz w:val="22"/>
                <w:szCs w:val="22"/>
              </w:rPr>
              <w:t>n</w:t>
            </w:r>
            <w:r w:rsidR="0096404C">
              <w:rPr>
                <w:rFonts w:ascii="Calibri" w:hAnsi="Calibri" w:cs="Arial"/>
                <w:sz w:val="22"/>
                <w:szCs w:val="22"/>
              </w:rPr>
              <w:t xml:space="preserve">d Year 6 have a class responsibility for managing the animals. </w:t>
            </w:r>
          </w:p>
          <w:p w14:paraId="38735576" w14:textId="3BA2636A" w:rsidR="0096404C" w:rsidRDefault="0096404C" w:rsidP="00B45202">
            <w:pPr>
              <w:ind w:left="360"/>
              <w:contextualSpacing/>
              <w:jc w:val="both"/>
              <w:rPr>
                <w:rFonts w:ascii="Calibri" w:hAnsi="Calibri" w:cs="Arial"/>
                <w:sz w:val="22"/>
                <w:szCs w:val="22"/>
              </w:rPr>
            </w:pPr>
          </w:p>
          <w:p w14:paraId="5FCCA14A" w14:textId="0C3EF649" w:rsidR="0096404C" w:rsidRDefault="0096404C" w:rsidP="00B45202">
            <w:pPr>
              <w:ind w:left="360"/>
              <w:contextualSpacing/>
              <w:jc w:val="both"/>
              <w:rPr>
                <w:rFonts w:ascii="Calibri" w:hAnsi="Calibri" w:cs="Arial"/>
                <w:sz w:val="22"/>
                <w:szCs w:val="22"/>
              </w:rPr>
            </w:pPr>
            <w:r>
              <w:rPr>
                <w:rFonts w:ascii="Calibri" w:hAnsi="Calibri" w:cs="Arial"/>
                <w:sz w:val="22"/>
                <w:szCs w:val="22"/>
              </w:rPr>
              <w:t>Governors will monitor and evaluate new initiatives as they are introduced.</w:t>
            </w:r>
          </w:p>
          <w:p w14:paraId="667AF362" w14:textId="15D7DE88" w:rsidR="0096404C" w:rsidRDefault="0096404C" w:rsidP="00B45202">
            <w:pPr>
              <w:ind w:left="360"/>
              <w:contextualSpacing/>
              <w:jc w:val="both"/>
              <w:rPr>
                <w:rFonts w:ascii="Calibri" w:hAnsi="Calibri" w:cs="Arial"/>
                <w:sz w:val="22"/>
                <w:szCs w:val="22"/>
              </w:rPr>
            </w:pPr>
          </w:p>
          <w:p w14:paraId="1580B86A" w14:textId="545EA46B" w:rsidR="0096404C" w:rsidRPr="00B45202" w:rsidRDefault="0096404C" w:rsidP="00B45202">
            <w:pPr>
              <w:ind w:left="360"/>
              <w:contextualSpacing/>
              <w:jc w:val="both"/>
              <w:rPr>
                <w:rFonts w:ascii="Calibri" w:hAnsi="Calibri" w:cs="Arial"/>
                <w:sz w:val="22"/>
                <w:szCs w:val="22"/>
              </w:rPr>
            </w:pPr>
            <w:r>
              <w:rPr>
                <w:rFonts w:ascii="Calibri" w:hAnsi="Calibri" w:cs="Arial"/>
                <w:sz w:val="22"/>
                <w:szCs w:val="22"/>
              </w:rPr>
              <w:t xml:space="preserve">SB commented on how impressed he was with the support of wellbeing for the children. He noted that the wellbeing of staff is also very important to monitor. </w:t>
            </w:r>
          </w:p>
          <w:p w14:paraId="64744AED" w14:textId="3345748A" w:rsidR="00260036" w:rsidRPr="00B45202" w:rsidRDefault="00260036" w:rsidP="00B45202">
            <w:pPr>
              <w:ind w:left="360"/>
              <w:contextualSpacing/>
              <w:jc w:val="both"/>
              <w:rPr>
                <w:rFonts w:ascii="Calibri" w:hAnsi="Calibri" w:cs="Arial"/>
                <w:sz w:val="22"/>
                <w:szCs w:val="22"/>
              </w:rPr>
            </w:pPr>
          </w:p>
        </w:tc>
        <w:tc>
          <w:tcPr>
            <w:tcW w:w="1564" w:type="dxa"/>
            <w:shd w:val="clear" w:color="auto" w:fill="auto"/>
          </w:tcPr>
          <w:p w14:paraId="6DDEDA51" w14:textId="77777777" w:rsidR="00AA59AC" w:rsidRDefault="00AA59AC">
            <w:pPr>
              <w:jc w:val="center"/>
              <w:rPr>
                <w:rFonts w:ascii="Calibri" w:hAnsi="Calibri"/>
                <w:b/>
                <w:sz w:val="22"/>
                <w:szCs w:val="22"/>
              </w:rPr>
            </w:pPr>
          </w:p>
          <w:p w14:paraId="1E38E0B0" w14:textId="77777777" w:rsidR="009B33AC" w:rsidRDefault="009B33AC">
            <w:pPr>
              <w:jc w:val="center"/>
              <w:rPr>
                <w:rFonts w:ascii="Calibri" w:hAnsi="Calibri"/>
                <w:b/>
                <w:sz w:val="22"/>
                <w:szCs w:val="22"/>
              </w:rPr>
            </w:pPr>
          </w:p>
          <w:p w14:paraId="1F1F848D" w14:textId="77777777" w:rsidR="009B33AC" w:rsidRDefault="009B33AC">
            <w:pPr>
              <w:jc w:val="center"/>
              <w:rPr>
                <w:rFonts w:ascii="Calibri" w:hAnsi="Calibri"/>
                <w:b/>
                <w:sz w:val="22"/>
                <w:szCs w:val="22"/>
              </w:rPr>
            </w:pPr>
          </w:p>
          <w:p w14:paraId="129F1211" w14:textId="18832CF7" w:rsidR="009B33AC" w:rsidRDefault="009B33AC">
            <w:pPr>
              <w:jc w:val="center"/>
              <w:rPr>
                <w:rFonts w:ascii="Calibri" w:hAnsi="Calibri"/>
                <w:b/>
                <w:sz w:val="22"/>
                <w:szCs w:val="22"/>
              </w:rPr>
            </w:pPr>
          </w:p>
          <w:p w14:paraId="5C6B53F1" w14:textId="74AFBE20" w:rsidR="007F4D07" w:rsidRDefault="007F4D07" w:rsidP="00CC41D9">
            <w:pPr>
              <w:rPr>
                <w:rFonts w:ascii="Calibri" w:hAnsi="Calibri"/>
                <w:b/>
                <w:sz w:val="22"/>
                <w:szCs w:val="22"/>
              </w:rPr>
            </w:pPr>
          </w:p>
        </w:tc>
      </w:tr>
      <w:tr w:rsidR="00AA59AC" w14:paraId="17650E16" w14:textId="77777777">
        <w:tc>
          <w:tcPr>
            <w:tcW w:w="8926" w:type="dxa"/>
            <w:shd w:val="clear" w:color="auto" w:fill="auto"/>
          </w:tcPr>
          <w:p w14:paraId="70DA8C9D" w14:textId="77777777" w:rsidR="001E5C47" w:rsidRPr="001E5C47" w:rsidRDefault="001E5C47" w:rsidP="001E5C47">
            <w:pPr>
              <w:ind w:left="360"/>
              <w:contextualSpacing/>
              <w:jc w:val="both"/>
              <w:rPr>
                <w:rFonts w:ascii="Calibri" w:hAnsi="Calibri" w:cs="Arial"/>
                <w:b/>
                <w:sz w:val="22"/>
                <w:szCs w:val="22"/>
              </w:rPr>
            </w:pPr>
          </w:p>
          <w:p w14:paraId="7BBE611D" w14:textId="335DDEF3"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A.O.B</w:t>
            </w:r>
            <w:r w:rsidR="0085530E">
              <w:rPr>
                <w:rFonts w:ascii="Calibri" w:hAnsi="Calibri" w:cs="Arial"/>
                <w:b/>
                <w:sz w:val="22"/>
                <w:szCs w:val="22"/>
              </w:rPr>
              <w:t xml:space="preserve"> </w:t>
            </w:r>
          </w:p>
          <w:p w14:paraId="333EEADE" w14:textId="6380E4E0" w:rsidR="001E5C47" w:rsidRPr="001E5C47" w:rsidRDefault="001E5C47" w:rsidP="001E5C47">
            <w:pPr>
              <w:ind w:left="360"/>
              <w:contextualSpacing/>
              <w:jc w:val="both"/>
              <w:rPr>
                <w:rFonts w:ascii="Calibri" w:hAnsi="Calibri" w:cs="Arial"/>
                <w:sz w:val="22"/>
                <w:szCs w:val="22"/>
              </w:rPr>
            </w:pPr>
            <w:r>
              <w:rPr>
                <w:rFonts w:ascii="Calibri" w:hAnsi="Calibri" w:cs="Arial"/>
                <w:sz w:val="22"/>
                <w:szCs w:val="22"/>
              </w:rPr>
              <w:t>The was no AOB items.</w:t>
            </w:r>
          </w:p>
          <w:p w14:paraId="51A0A16D" w14:textId="77777777" w:rsidR="00AA59AC" w:rsidRDefault="00AA59AC" w:rsidP="006775C5">
            <w:pPr>
              <w:ind w:left="360"/>
              <w:contextualSpacing/>
              <w:jc w:val="both"/>
              <w:rPr>
                <w:rFonts w:ascii="Calibri" w:hAnsi="Calibri" w:cs="Arial"/>
                <w:sz w:val="22"/>
                <w:szCs w:val="22"/>
              </w:rPr>
            </w:pPr>
          </w:p>
        </w:tc>
        <w:tc>
          <w:tcPr>
            <w:tcW w:w="1564" w:type="dxa"/>
            <w:shd w:val="clear" w:color="auto" w:fill="auto"/>
          </w:tcPr>
          <w:p w14:paraId="1A5DB13C" w14:textId="77777777" w:rsidR="00AA59AC" w:rsidRDefault="00AA59AC">
            <w:pPr>
              <w:jc w:val="center"/>
              <w:rPr>
                <w:rFonts w:ascii="Calibri" w:hAnsi="Calibri"/>
                <w:b/>
                <w:sz w:val="22"/>
                <w:szCs w:val="22"/>
              </w:rPr>
            </w:pPr>
          </w:p>
        </w:tc>
      </w:tr>
      <w:tr w:rsidR="00AA59AC" w14:paraId="7673E911" w14:textId="77777777">
        <w:tc>
          <w:tcPr>
            <w:tcW w:w="8926" w:type="dxa"/>
            <w:shd w:val="clear" w:color="auto" w:fill="auto"/>
          </w:tcPr>
          <w:p w14:paraId="52B264AE" w14:textId="77777777" w:rsidR="001E5C47" w:rsidRPr="001E5C47" w:rsidRDefault="001E5C47" w:rsidP="001E5C47">
            <w:pPr>
              <w:ind w:left="360"/>
              <w:contextualSpacing/>
              <w:jc w:val="both"/>
              <w:rPr>
                <w:rFonts w:ascii="Calibri" w:hAnsi="Calibri" w:cs="Arial"/>
                <w:b/>
                <w:sz w:val="22"/>
                <w:szCs w:val="22"/>
              </w:rPr>
            </w:pPr>
          </w:p>
          <w:p w14:paraId="1ADA19D1" w14:textId="33A16BD4"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Part II Items</w:t>
            </w:r>
          </w:p>
          <w:p w14:paraId="3C1D26C4" w14:textId="5E393329" w:rsidR="00AA59AC" w:rsidRDefault="00AF440E">
            <w:pPr>
              <w:ind w:left="360"/>
              <w:contextualSpacing/>
              <w:jc w:val="both"/>
              <w:rPr>
                <w:rFonts w:ascii="Calibri" w:hAnsi="Calibri" w:cs="Arial"/>
                <w:sz w:val="22"/>
                <w:szCs w:val="22"/>
              </w:rPr>
            </w:pPr>
            <w:proofErr w:type="gramStart"/>
            <w:r>
              <w:rPr>
                <w:rFonts w:ascii="Calibri" w:hAnsi="Calibri" w:cs="Arial"/>
                <w:sz w:val="22"/>
                <w:szCs w:val="22"/>
              </w:rPr>
              <w:t>Two part II</w:t>
            </w:r>
            <w:proofErr w:type="gramEnd"/>
            <w:r>
              <w:rPr>
                <w:rFonts w:ascii="Calibri" w:hAnsi="Calibri" w:cs="Arial"/>
                <w:sz w:val="22"/>
                <w:szCs w:val="22"/>
              </w:rPr>
              <w:t xml:space="preserve"> items were discussed.</w:t>
            </w:r>
          </w:p>
          <w:p w14:paraId="4564FDC0" w14:textId="77777777" w:rsidR="00AA59AC" w:rsidRDefault="00AA59AC">
            <w:pPr>
              <w:ind w:left="360"/>
              <w:contextualSpacing/>
              <w:jc w:val="both"/>
              <w:rPr>
                <w:rFonts w:ascii="Calibri" w:hAnsi="Calibri" w:cs="Arial"/>
                <w:sz w:val="22"/>
                <w:szCs w:val="22"/>
              </w:rPr>
            </w:pPr>
          </w:p>
        </w:tc>
        <w:tc>
          <w:tcPr>
            <w:tcW w:w="1564" w:type="dxa"/>
            <w:shd w:val="clear" w:color="auto" w:fill="auto"/>
          </w:tcPr>
          <w:p w14:paraId="4E6792B4" w14:textId="77777777" w:rsidR="00AA59AC" w:rsidRDefault="00AA59AC">
            <w:pPr>
              <w:jc w:val="center"/>
              <w:rPr>
                <w:rFonts w:ascii="Calibri" w:hAnsi="Calibri"/>
                <w:b/>
                <w:sz w:val="22"/>
                <w:szCs w:val="22"/>
              </w:rPr>
            </w:pPr>
          </w:p>
        </w:tc>
      </w:tr>
    </w:tbl>
    <w:p w14:paraId="0D15352A" w14:textId="77777777" w:rsidR="00CB3E39" w:rsidRDefault="00CB3E39">
      <w:pPr>
        <w:jc w:val="both"/>
        <w:rPr>
          <w:rFonts w:ascii="Calibri" w:hAnsi="Calibri" w:cs="Calibri"/>
          <w:b/>
          <w:sz w:val="22"/>
          <w:szCs w:val="22"/>
        </w:rPr>
      </w:pPr>
    </w:p>
    <w:p w14:paraId="7F1B6BB7" w14:textId="77777777" w:rsidR="005E7E7E" w:rsidRPr="00E036C0" w:rsidRDefault="005E7E7E" w:rsidP="005E7E7E">
      <w:pPr>
        <w:jc w:val="both"/>
        <w:rPr>
          <w:rFonts w:ascii="Calibri" w:hAnsi="Calibri" w:cs="Calibri"/>
          <w:b/>
          <w:sz w:val="22"/>
          <w:szCs w:val="22"/>
          <w:u w:val="single"/>
        </w:rPr>
      </w:pPr>
      <w:r w:rsidRPr="00E036C0">
        <w:rPr>
          <w:rFonts w:ascii="Calibri" w:hAnsi="Calibri" w:cs="Calibri"/>
          <w:b/>
          <w:sz w:val="22"/>
          <w:szCs w:val="22"/>
          <w:u w:val="single"/>
        </w:rPr>
        <w:t>DATES OF MEETINGS FOR 202</w:t>
      </w:r>
      <w:r>
        <w:rPr>
          <w:rFonts w:ascii="Calibri" w:hAnsi="Calibri" w:cs="Calibri"/>
          <w:b/>
          <w:sz w:val="22"/>
          <w:szCs w:val="22"/>
          <w:u w:val="single"/>
        </w:rPr>
        <w:t>5/</w:t>
      </w:r>
      <w:r w:rsidRPr="00E036C0">
        <w:rPr>
          <w:rFonts w:ascii="Calibri" w:hAnsi="Calibri" w:cs="Calibri"/>
          <w:b/>
          <w:sz w:val="22"/>
          <w:szCs w:val="22"/>
          <w:u w:val="single"/>
        </w:rPr>
        <w:t>202</w:t>
      </w:r>
      <w:r>
        <w:rPr>
          <w:rFonts w:ascii="Calibri" w:hAnsi="Calibri" w:cs="Calibri"/>
          <w:b/>
          <w:sz w:val="22"/>
          <w:szCs w:val="22"/>
          <w:u w:val="single"/>
        </w:rPr>
        <w:t>6</w:t>
      </w:r>
    </w:p>
    <w:p w14:paraId="59824D7D" w14:textId="77777777" w:rsidR="005E7E7E" w:rsidRPr="00E036C0" w:rsidRDefault="005E7E7E" w:rsidP="005E7E7E">
      <w:pPr>
        <w:rPr>
          <w:rFonts w:ascii="Calibri" w:hAnsi="Calibri" w:cs="Arial"/>
          <w:b/>
          <w:sz w:val="22"/>
          <w:szCs w:val="22"/>
          <w:u w:val="single"/>
        </w:rPr>
      </w:pPr>
      <w:r w:rsidRPr="00E036C0">
        <w:rPr>
          <w:rFonts w:ascii="Calibri" w:hAnsi="Calibri" w:cs="Arial"/>
          <w:b/>
          <w:sz w:val="22"/>
          <w:szCs w:val="22"/>
          <w:u w:val="single"/>
        </w:rPr>
        <w:t>FGB MEETINGS 202</w:t>
      </w:r>
      <w:r>
        <w:rPr>
          <w:rFonts w:ascii="Calibri" w:hAnsi="Calibri" w:cs="Arial"/>
          <w:b/>
          <w:sz w:val="22"/>
          <w:szCs w:val="22"/>
          <w:u w:val="single"/>
        </w:rPr>
        <w:t>5</w:t>
      </w:r>
      <w:r w:rsidRPr="00E036C0">
        <w:rPr>
          <w:rFonts w:ascii="Calibri" w:hAnsi="Calibri" w:cs="Arial"/>
          <w:b/>
          <w:sz w:val="22"/>
          <w:szCs w:val="22"/>
          <w:u w:val="single"/>
        </w:rPr>
        <w:t>/202</w:t>
      </w:r>
      <w:r>
        <w:rPr>
          <w:rFonts w:ascii="Calibri" w:hAnsi="Calibri" w:cs="Arial"/>
          <w:b/>
          <w:sz w:val="22"/>
          <w:szCs w:val="22"/>
          <w:u w:val="single"/>
        </w:rPr>
        <w:t>6</w:t>
      </w:r>
    </w:p>
    <w:p w14:paraId="76E3A433" w14:textId="77777777" w:rsidR="005E7E7E" w:rsidRDefault="005E7E7E" w:rsidP="005E7E7E">
      <w:pPr>
        <w:rPr>
          <w:rFonts w:ascii="Calibri" w:hAnsi="Calibri" w:cs="Arial"/>
          <w:b/>
          <w:sz w:val="22"/>
          <w:szCs w:val="22"/>
        </w:rPr>
      </w:pPr>
    </w:p>
    <w:p w14:paraId="161F3908" w14:textId="77777777" w:rsidR="005E7E7E" w:rsidRDefault="005E7E7E" w:rsidP="005E7E7E">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2026</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2026</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5E7E7E" w:rsidRPr="00B07054" w14:paraId="510D3FC5" w14:textId="77777777" w:rsidTr="005A1C91">
        <w:trPr>
          <w:trHeight w:val="538"/>
        </w:trPr>
        <w:tc>
          <w:tcPr>
            <w:tcW w:w="3652" w:type="dxa"/>
            <w:shd w:val="clear" w:color="auto" w:fill="auto"/>
          </w:tcPr>
          <w:p w14:paraId="46DBAF2A"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1</w:t>
            </w:r>
          </w:p>
          <w:p w14:paraId="74DBAE21"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Business Meeting</w:t>
            </w:r>
          </w:p>
          <w:p w14:paraId="2AB419F5" w14:textId="77777777" w:rsidR="005E7E7E" w:rsidRPr="00C93085" w:rsidRDefault="005E7E7E" w:rsidP="005A1C91">
            <w:pPr>
              <w:jc w:val="center"/>
              <w:rPr>
                <w:rFonts w:ascii="Calibri" w:hAnsi="Calibri" w:cs="Calibri"/>
                <w:b/>
                <w:sz w:val="22"/>
              </w:rPr>
            </w:pPr>
            <w:r w:rsidRPr="00C93085">
              <w:rPr>
                <w:rFonts w:ascii="Calibri" w:hAnsi="Calibri" w:cs="Calibri"/>
                <w:b/>
                <w:sz w:val="22"/>
              </w:rPr>
              <w:t>Wednesday 1</w:t>
            </w:r>
            <w:r>
              <w:rPr>
                <w:rFonts w:ascii="Calibri" w:hAnsi="Calibri" w:cs="Calibri"/>
                <w:b/>
                <w:sz w:val="22"/>
              </w:rPr>
              <w:t>7</w:t>
            </w:r>
            <w:r w:rsidRPr="00C93085">
              <w:rPr>
                <w:rFonts w:ascii="Calibri" w:hAnsi="Calibri" w:cs="Calibri"/>
                <w:b/>
                <w:sz w:val="22"/>
                <w:vertAlign w:val="superscript"/>
              </w:rPr>
              <w:t>th</w:t>
            </w:r>
            <w:r w:rsidRPr="00C93085">
              <w:rPr>
                <w:rFonts w:ascii="Calibri" w:hAnsi="Calibri" w:cs="Calibri"/>
                <w:b/>
                <w:sz w:val="22"/>
              </w:rPr>
              <w:t xml:space="preserve"> September </w:t>
            </w:r>
          </w:p>
          <w:p w14:paraId="5A548A1E"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784390FD"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Spring 20</w:t>
            </w:r>
            <w:r>
              <w:rPr>
                <w:rFonts w:ascii="Calibri" w:hAnsi="Calibri"/>
                <w:b/>
                <w:sz w:val="22"/>
                <w:szCs w:val="22"/>
              </w:rPr>
              <w:t>26</w:t>
            </w:r>
            <w:r w:rsidRPr="00B07054">
              <w:rPr>
                <w:rFonts w:ascii="Calibri" w:hAnsi="Calibri"/>
                <w:b/>
                <w:sz w:val="22"/>
                <w:szCs w:val="22"/>
              </w:rPr>
              <w:t xml:space="preserve"> (In Summer) Meeting 3</w:t>
            </w:r>
          </w:p>
          <w:p w14:paraId="531E2FEC"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FGB</w:t>
            </w:r>
          </w:p>
          <w:p w14:paraId="48214DDF" w14:textId="77777777" w:rsidR="005E7E7E" w:rsidRPr="001A6F0F" w:rsidRDefault="005E7E7E" w:rsidP="005A1C91">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22</w:t>
            </w:r>
            <w:r w:rsidRPr="00D81B00">
              <w:rPr>
                <w:rFonts w:ascii="Calibri" w:hAnsi="Calibri" w:cs="Calibri"/>
                <w:b/>
                <w:sz w:val="22"/>
                <w:vertAlign w:val="superscript"/>
              </w:rPr>
              <w:t>nd</w:t>
            </w:r>
            <w:r>
              <w:rPr>
                <w:rFonts w:ascii="Calibri" w:hAnsi="Calibri" w:cs="Calibri"/>
                <w:b/>
                <w:sz w:val="22"/>
              </w:rPr>
              <w:t xml:space="preserve"> </w:t>
            </w:r>
            <w:r w:rsidRPr="001A6F0F">
              <w:rPr>
                <w:rFonts w:ascii="Calibri" w:hAnsi="Calibri" w:cs="Calibri"/>
                <w:b/>
                <w:sz w:val="22"/>
              </w:rPr>
              <w:t xml:space="preserve">April </w:t>
            </w:r>
          </w:p>
          <w:p w14:paraId="40B53562" w14:textId="77777777" w:rsidR="005E7E7E" w:rsidRPr="00B07054" w:rsidRDefault="005E7E7E" w:rsidP="005A1C91">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14:paraId="02CDD47C"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6</w:t>
            </w:r>
            <w:r w:rsidRPr="00B07054">
              <w:rPr>
                <w:rFonts w:ascii="Calibri" w:hAnsi="Calibri"/>
                <w:b/>
                <w:sz w:val="22"/>
                <w:szCs w:val="22"/>
              </w:rPr>
              <w:t xml:space="preserve"> Meeting 4</w:t>
            </w:r>
          </w:p>
          <w:p w14:paraId="2D5D5165"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FGB</w:t>
            </w:r>
          </w:p>
          <w:p w14:paraId="700859F2" w14:textId="77777777" w:rsidR="005E7E7E" w:rsidRPr="001A6F0F" w:rsidRDefault="005E7E7E" w:rsidP="005A1C91">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1</w:t>
            </w:r>
            <w:r w:rsidRPr="00D81B00">
              <w:rPr>
                <w:rFonts w:ascii="Calibri" w:hAnsi="Calibri" w:cs="Calibri"/>
                <w:b/>
                <w:sz w:val="22"/>
                <w:vertAlign w:val="superscript"/>
              </w:rPr>
              <w:t>st</w:t>
            </w:r>
            <w:r>
              <w:rPr>
                <w:rFonts w:ascii="Calibri" w:hAnsi="Calibri" w:cs="Calibri"/>
                <w:b/>
                <w:sz w:val="22"/>
              </w:rPr>
              <w:t xml:space="preserve"> </w:t>
            </w:r>
            <w:r w:rsidRPr="001A6F0F">
              <w:rPr>
                <w:rFonts w:ascii="Calibri" w:hAnsi="Calibri" w:cs="Calibri"/>
                <w:b/>
                <w:sz w:val="22"/>
              </w:rPr>
              <w:t xml:space="preserve">July </w:t>
            </w:r>
          </w:p>
          <w:p w14:paraId="0B6F89FC" w14:textId="77777777" w:rsidR="005E7E7E" w:rsidRPr="00B07054" w:rsidRDefault="005E7E7E" w:rsidP="005A1C91">
            <w:pPr>
              <w:jc w:val="center"/>
              <w:rPr>
                <w:rFonts w:ascii="Calibri" w:hAnsi="Calibri"/>
                <w:sz w:val="22"/>
                <w:szCs w:val="22"/>
              </w:rPr>
            </w:pPr>
            <w:r w:rsidRPr="00B07054">
              <w:rPr>
                <w:rFonts w:ascii="Calibri" w:hAnsi="Calibri"/>
                <w:b/>
                <w:sz w:val="22"/>
                <w:szCs w:val="22"/>
              </w:rPr>
              <w:t>6.00 – 8.00 pm</w:t>
            </w:r>
          </w:p>
        </w:tc>
      </w:tr>
      <w:tr w:rsidR="005E7E7E" w:rsidRPr="00B07054" w14:paraId="379BBA0E" w14:textId="77777777" w:rsidTr="005A1C91">
        <w:trPr>
          <w:trHeight w:val="538"/>
        </w:trPr>
        <w:tc>
          <w:tcPr>
            <w:tcW w:w="3652" w:type="dxa"/>
            <w:shd w:val="clear" w:color="auto" w:fill="auto"/>
          </w:tcPr>
          <w:p w14:paraId="04543D64"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2</w:t>
            </w:r>
          </w:p>
          <w:p w14:paraId="2EC3CA1F"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FGB</w:t>
            </w:r>
          </w:p>
          <w:p w14:paraId="282DC1DC" w14:textId="77777777" w:rsidR="005E7E7E" w:rsidRPr="00C93085" w:rsidRDefault="005E7E7E" w:rsidP="005A1C91">
            <w:pPr>
              <w:jc w:val="center"/>
              <w:rPr>
                <w:rFonts w:ascii="Calibri" w:hAnsi="Calibri" w:cs="Calibri"/>
                <w:b/>
                <w:sz w:val="22"/>
              </w:rPr>
            </w:pPr>
            <w:r w:rsidRPr="00C93085">
              <w:rPr>
                <w:rFonts w:ascii="Calibri" w:hAnsi="Calibri" w:cs="Calibri"/>
                <w:b/>
                <w:sz w:val="22"/>
              </w:rPr>
              <w:t xml:space="preserve">Wednesday </w:t>
            </w:r>
            <w:r>
              <w:rPr>
                <w:rFonts w:ascii="Calibri" w:hAnsi="Calibri" w:cs="Calibri"/>
                <w:b/>
                <w:sz w:val="22"/>
              </w:rPr>
              <w:t>19</w:t>
            </w:r>
            <w:r w:rsidRPr="00C93085">
              <w:rPr>
                <w:rFonts w:ascii="Calibri" w:hAnsi="Calibri" w:cs="Calibri"/>
                <w:b/>
                <w:sz w:val="22"/>
                <w:vertAlign w:val="superscript"/>
              </w:rPr>
              <w:t>th</w:t>
            </w:r>
            <w:r w:rsidRPr="00C93085">
              <w:rPr>
                <w:rFonts w:ascii="Calibri" w:hAnsi="Calibri" w:cs="Calibri"/>
                <w:b/>
                <w:sz w:val="22"/>
              </w:rPr>
              <w:t xml:space="preserve"> November</w:t>
            </w:r>
          </w:p>
          <w:p w14:paraId="7E72CA0B"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14BDFFE2" w14:textId="77777777" w:rsidR="005E7E7E" w:rsidRPr="00B07054" w:rsidRDefault="005E7E7E" w:rsidP="005A1C91">
            <w:pPr>
              <w:jc w:val="center"/>
              <w:rPr>
                <w:rFonts w:ascii="Calibri" w:hAnsi="Calibri"/>
                <w:sz w:val="22"/>
                <w:szCs w:val="22"/>
              </w:rPr>
            </w:pPr>
          </w:p>
        </w:tc>
        <w:tc>
          <w:tcPr>
            <w:tcW w:w="3231" w:type="dxa"/>
            <w:shd w:val="clear" w:color="auto" w:fill="auto"/>
          </w:tcPr>
          <w:p w14:paraId="580E4C8E" w14:textId="77777777" w:rsidR="005E7E7E" w:rsidRPr="00B07054" w:rsidRDefault="005E7E7E" w:rsidP="005A1C91">
            <w:pPr>
              <w:jc w:val="center"/>
              <w:rPr>
                <w:rFonts w:ascii="Calibri" w:hAnsi="Calibri"/>
                <w:sz w:val="22"/>
                <w:szCs w:val="22"/>
              </w:rPr>
            </w:pPr>
          </w:p>
        </w:tc>
      </w:tr>
    </w:tbl>
    <w:p w14:paraId="6C3D7616" w14:textId="77777777" w:rsidR="005E7E7E" w:rsidRPr="00B07054" w:rsidRDefault="005E7E7E" w:rsidP="005E7E7E">
      <w:pPr>
        <w:rPr>
          <w:rFonts w:ascii="Calibri" w:hAnsi="Calibri"/>
          <w:b/>
          <w:sz w:val="22"/>
          <w:szCs w:val="22"/>
        </w:rPr>
      </w:pPr>
    </w:p>
    <w:p w14:paraId="0CE82361" w14:textId="77777777" w:rsidR="005E7E7E" w:rsidRPr="00B07054" w:rsidRDefault="005E7E7E" w:rsidP="005E7E7E">
      <w:pPr>
        <w:rPr>
          <w:rFonts w:ascii="Calibri" w:hAnsi="Calibri"/>
          <w:b/>
          <w:sz w:val="22"/>
          <w:szCs w:val="22"/>
        </w:rPr>
      </w:pPr>
    </w:p>
    <w:p w14:paraId="40A1FD9B" w14:textId="77777777" w:rsidR="005E7E7E" w:rsidRPr="00E036C0" w:rsidRDefault="005E7E7E" w:rsidP="005E7E7E">
      <w:pPr>
        <w:rPr>
          <w:rFonts w:ascii="Calibri" w:hAnsi="Calibri"/>
          <w:b/>
          <w:sz w:val="22"/>
          <w:szCs w:val="22"/>
          <w:u w:val="single"/>
        </w:rPr>
      </w:pPr>
      <w:r w:rsidRPr="00E036C0">
        <w:rPr>
          <w:rFonts w:ascii="Calibri" w:hAnsi="Calibri"/>
          <w:b/>
          <w:sz w:val="22"/>
          <w:szCs w:val="22"/>
          <w:u w:val="single"/>
        </w:rPr>
        <w:t>FINANCE WORKING PARTY MEETINGS 202</w:t>
      </w:r>
      <w:r>
        <w:rPr>
          <w:rFonts w:ascii="Calibri" w:hAnsi="Calibri"/>
          <w:b/>
          <w:sz w:val="22"/>
          <w:szCs w:val="22"/>
          <w:u w:val="single"/>
        </w:rPr>
        <w:t>5</w:t>
      </w:r>
      <w:r w:rsidRPr="00E036C0">
        <w:rPr>
          <w:rFonts w:ascii="Calibri" w:hAnsi="Calibri"/>
          <w:b/>
          <w:sz w:val="22"/>
          <w:szCs w:val="22"/>
          <w:u w:val="single"/>
        </w:rPr>
        <w:t>/202</w:t>
      </w:r>
      <w:r>
        <w:rPr>
          <w:rFonts w:ascii="Calibri" w:hAnsi="Calibri"/>
          <w:b/>
          <w:sz w:val="22"/>
          <w:szCs w:val="22"/>
          <w:u w:val="single"/>
        </w:rPr>
        <w:t>6</w:t>
      </w:r>
    </w:p>
    <w:p w14:paraId="218AF415" w14:textId="77777777" w:rsidR="005E7E7E" w:rsidRPr="00E036C0" w:rsidRDefault="005E7E7E" w:rsidP="005E7E7E">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5E7E7E" w14:paraId="03206C87" w14:textId="77777777" w:rsidTr="005A1C91">
        <w:tc>
          <w:tcPr>
            <w:tcW w:w="4219" w:type="dxa"/>
            <w:tcBorders>
              <w:top w:val="single" w:sz="4" w:space="0" w:color="auto"/>
              <w:left w:val="single" w:sz="4" w:space="0" w:color="auto"/>
              <w:bottom w:val="single" w:sz="4" w:space="0" w:color="auto"/>
              <w:right w:val="single" w:sz="4" w:space="0" w:color="auto"/>
            </w:tcBorders>
          </w:tcPr>
          <w:p w14:paraId="6AC29C1F" w14:textId="77777777" w:rsidR="005E7E7E" w:rsidRPr="00B07054" w:rsidRDefault="005E7E7E" w:rsidP="005A1C91">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5</w:t>
            </w:r>
          </w:p>
          <w:p w14:paraId="46EC50F0" w14:textId="77777777" w:rsidR="005E7E7E" w:rsidRPr="00C93085" w:rsidRDefault="005E7E7E" w:rsidP="005A1C91">
            <w:pPr>
              <w:tabs>
                <w:tab w:val="num" w:pos="644"/>
              </w:tabs>
              <w:contextualSpacing/>
              <w:jc w:val="center"/>
              <w:rPr>
                <w:rFonts w:ascii="Calibri" w:hAnsi="Calibri" w:cs="Calibri"/>
                <w:b/>
                <w:sz w:val="22"/>
              </w:rPr>
            </w:pPr>
            <w:r w:rsidRPr="00C93085">
              <w:rPr>
                <w:rFonts w:ascii="Calibri" w:hAnsi="Calibri" w:cs="Calibri"/>
                <w:b/>
                <w:sz w:val="22"/>
              </w:rPr>
              <w:t xml:space="preserve">Thursday </w:t>
            </w:r>
            <w:r>
              <w:rPr>
                <w:rFonts w:ascii="Calibri" w:hAnsi="Calibri" w:cs="Calibri"/>
                <w:b/>
                <w:sz w:val="22"/>
              </w:rPr>
              <w:t>20</w:t>
            </w:r>
            <w:r w:rsidRPr="00C93085">
              <w:rPr>
                <w:rFonts w:ascii="Calibri" w:hAnsi="Calibri" w:cs="Calibri"/>
                <w:b/>
                <w:sz w:val="22"/>
                <w:vertAlign w:val="superscript"/>
              </w:rPr>
              <w:t>th</w:t>
            </w:r>
            <w:r w:rsidRPr="00C93085">
              <w:rPr>
                <w:rFonts w:ascii="Calibri" w:hAnsi="Calibri" w:cs="Calibri"/>
                <w:b/>
                <w:sz w:val="22"/>
              </w:rPr>
              <w:t xml:space="preserve"> November </w:t>
            </w:r>
          </w:p>
          <w:p w14:paraId="72E9F4CE" w14:textId="77777777" w:rsidR="005E7E7E" w:rsidRPr="00B07054" w:rsidRDefault="005E7E7E" w:rsidP="005A1C91">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14:paraId="14617913" w14:textId="77777777" w:rsidR="005E7E7E" w:rsidRPr="00B07054" w:rsidRDefault="005E7E7E" w:rsidP="005A1C91">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6</w:t>
            </w:r>
            <w:r w:rsidRPr="00B07054">
              <w:rPr>
                <w:rFonts w:ascii="Calibri" w:hAnsi="Calibri" w:cs="Arial"/>
                <w:b/>
                <w:sz w:val="22"/>
                <w:szCs w:val="22"/>
              </w:rPr>
              <w:t xml:space="preserve"> (in Summer)</w:t>
            </w:r>
          </w:p>
          <w:p w14:paraId="7A6E99A7" w14:textId="77777777" w:rsidR="005E7E7E" w:rsidRPr="00C93085" w:rsidRDefault="005E7E7E" w:rsidP="005A1C91">
            <w:pPr>
              <w:tabs>
                <w:tab w:val="num" w:pos="644"/>
              </w:tabs>
              <w:contextualSpacing/>
              <w:jc w:val="center"/>
              <w:rPr>
                <w:rFonts w:ascii="Calibri" w:hAnsi="Calibri" w:cs="Calibri"/>
                <w:b/>
                <w:sz w:val="22"/>
              </w:rPr>
            </w:pPr>
            <w:r>
              <w:rPr>
                <w:rFonts w:ascii="Calibri" w:hAnsi="Calibri" w:cs="Calibri"/>
                <w:b/>
                <w:sz w:val="22"/>
              </w:rPr>
              <w:t>Wednesday 15</w:t>
            </w:r>
            <w:r w:rsidRPr="004F263C">
              <w:rPr>
                <w:rFonts w:ascii="Calibri" w:hAnsi="Calibri" w:cs="Calibri"/>
                <w:b/>
                <w:sz w:val="22"/>
                <w:vertAlign w:val="superscript"/>
              </w:rPr>
              <w:t>th</w:t>
            </w:r>
            <w:r>
              <w:rPr>
                <w:rFonts w:ascii="Calibri" w:hAnsi="Calibri" w:cs="Calibri"/>
                <w:b/>
                <w:sz w:val="22"/>
              </w:rPr>
              <w:t xml:space="preserve"> April</w:t>
            </w:r>
            <w:r w:rsidRPr="00C93085">
              <w:rPr>
                <w:rFonts w:ascii="Calibri" w:hAnsi="Calibri" w:cs="Calibri"/>
                <w:b/>
                <w:sz w:val="22"/>
              </w:rPr>
              <w:t xml:space="preserve"> </w:t>
            </w:r>
          </w:p>
          <w:p w14:paraId="00098E03" w14:textId="77777777" w:rsidR="005E7E7E" w:rsidRDefault="005E7E7E" w:rsidP="005A1C91">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p w14:paraId="0999C3C3" w14:textId="77777777" w:rsidR="005E7E7E" w:rsidRPr="00D907D1" w:rsidRDefault="005E7E7E" w:rsidP="005A1C91">
            <w:pPr>
              <w:tabs>
                <w:tab w:val="num" w:pos="644"/>
              </w:tabs>
              <w:contextualSpacing/>
              <w:jc w:val="center"/>
              <w:rPr>
                <w:rFonts w:ascii="Calibri" w:hAnsi="Calibri" w:cs="Arial"/>
                <w:b/>
                <w:sz w:val="22"/>
                <w:szCs w:val="22"/>
              </w:rPr>
            </w:pPr>
          </w:p>
        </w:tc>
        <w:tc>
          <w:tcPr>
            <w:tcW w:w="3231" w:type="dxa"/>
            <w:tcBorders>
              <w:top w:val="single" w:sz="4" w:space="0" w:color="auto"/>
              <w:left w:val="single" w:sz="4" w:space="0" w:color="auto"/>
              <w:bottom w:val="single" w:sz="4" w:space="0" w:color="auto"/>
              <w:right w:val="single" w:sz="4" w:space="0" w:color="auto"/>
            </w:tcBorders>
          </w:tcPr>
          <w:p w14:paraId="6AF7CBEE" w14:textId="77777777" w:rsidR="005E7E7E" w:rsidRDefault="005E7E7E" w:rsidP="005A1C91">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6</w:t>
            </w:r>
          </w:p>
          <w:p w14:paraId="3F576AE2" w14:textId="77777777" w:rsidR="005E7E7E" w:rsidRPr="00C93085" w:rsidRDefault="005E7E7E" w:rsidP="005A1C91">
            <w:pPr>
              <w:tabs>
                <w:tab w:val="num" w:pos="644"/>
              </w:tabs>
              <w:contextualSpacing/>
              <w:jc w:val="center"/>
              <w:rPr>
                <w:rFonts w:ascii="Calibri" w:hAnsi="Calibri" w:cs="Calibri"/>
                <w:b/>
                <w:sz w:val="22"/>
              </w:rPr>
            </w:pPr>
            <w:r w:rsidRPr="00C93085">
              <w:rPr>
                <w:rFonts w:ascii="Calibri" w:hAnsi="Calibri" w:cs="Calibri"/>
                <w:b/>
                <w:sz w:val="22"/>
              </w:rPr>
              <w:t>Tuesday 1</w:t>
            </w:r>
            <w:r>
              <w:rPr>
                <w:rFonts w:ascii="Calibri" w:hAnsi="Calibri" w:cs="Calibri"/>
                <w:b/>
                <w:sz w:val="22"/>
              </w:rPr>
              <w:t>6</w:t>
            </w:r>
            <w:r w:rsidRPr="00C93085">
              <w:rPr>
                <w:rFonts w:ascii="Calibri" w:hAnsi="Calibri" w:cs="Calibri"/>
                <w:b/>
                <w:sz w:val="22"/>
                <w:vertAlign w:val="superscript"/>
              </w:rPr>
              <w:t>th</w:t>
            </w:r>
            <w:r w:rsidRPr="00C93085">
              <w:rPr>
                <w:rFonts w:ascii="Calibri" w:hAnsi="Calibri" w:cs="Calibri"/>
                <w:b/>
                <w:sz w:val="22"/>
              </w:rPr>
              <w:t xml:space="preserve"> June </w:t>
            </w:r>
          </w:p>
          <w:p w14:paraId="17AC2676" w14:textId="77777777" w:rsidR="005E7E7E" w:rsidRDefault="005E7E7E" w:rsidP="005A1C91">
            <w:pPr>
              <w:tabs>
                <w:tab w:val="num" w:pos="644"/>
              </w:tabs>
              <w:contextualSpacing/>
              <w:jc w:val="center"/>
              <w:rPr>
                <w:rFonts w:ascii="Calibri" w:hAnsi="Calibri" w:cs="Arial"/>
                <w:b/>
                <w:sz w:val="22"/>
                <w:szCs w:val="22"/>
              </w:rPr>
            </w:pPr>
            <w:r>
              <w:rPr>
                <w:rFonts w:ascii="Calibri" w:hAnsi="Calibri" w:cs="Arial"/>
                <w:b/>
                <w:sz w:val="22"/>
                <w:szCs w:val="22"/>
              </w:rPr>
              <w:t>12.30-1.30pm</w:t>
            </w:r>
          </w:p>
          <w:p w14:paraId="424C45D9" w14:textId="77777777" w:rsidR="005E7E7E" w:rsidRDefault="005E7E7E" w:rsidP="005A1C91">
            <w:pPr>
              <w:tabs>
                <w:tab w:val="num" w:pos="644"/>
              </w:tabs>
              <w:contextualSpacing/>
              <w:jc w:val="center"/>
              <w:rPr>
                <w:rFonts w:ascii="Calibri" w:hAnsi="Calibri" w:cs="Arial"/>
                <w:b/>
                <w:sz w:val="22"/>
                <w:szCs w:val="22"/>
              </w:rPr>
            </w:pPr>
          </w:p>
        </w:tc>
      </w:tr>
    </w:tbl>
    <w:p w14:paraId="0DF03097" w14:textId="77777777" w:rsidR="005E7E7E" w:rsidRDefault="005E7E7E" w:rsidP="005E7E7E">
      <w:pPr>
        <w:rPr>
          <w:rFonts w:ascii="Calibri" w:hAnsi="Calibri" w:cs="Arial"/>
          <w:b/>
          <w:sz w:val="22"/>
          <w:szCs w:val="22"/>
        </w:rPr>
      </w:pPr>
    </w:p>
    <w:p w14:paraId="5284D784" w14:textId="77777777" w:rsidR="005E7E7E" w:rsidRPr="00E036C0" w:rsidRDefault="005E7E7E" w:rsidP="005E7E7E">
      <w:pPr>
        <w:rPr>
          <w:rFonts w:ascii="Calibri" w:hAnsi="Calibri" w:cs="Calibri"/>
          <w:b/>
          <w:color w:val="000000"/>
          <w:sz w:val="22"/>
          <w:szCs w:val="22"/>
          <w:u w:val="single"/>
        </w:rPr>
      </w:pPr>
      <w:r w:rsidRPr="00E036C0">
        <w:rPr>
          <w:rFonts w:ascii="Calibri" w:hAnsi="Calibri" w:cs="Calibri"/>
          <w:b/>
          <w:color w:val="000000"/>
          <w:sz w:val="22"/>
          <w:szCs w:val="22"/>
          <w:u w:val="single"/>
        </w:rPr>
        <w:t xml:space="preserve">ADDITIONAL DATES </w:t>
      </w:r>
    </w:p>
    <w:p w14:paraId="4D4CB872" w14:textId="77777777" w:rsidR="005E7E7E" w:rsidRDefault="005E7E7E" w:rsidP="005E7E7E">
      <w:pPr>
        <w:numPr>
          <w:ilvl w:val="0"/>
          <w:numId w:val="29"/>
        </w:numPr>
        <w:rPr>
          <w:rFonts w:ascii="Calibri" w:hAnsi="Calibri" w:cs="Arial"/>
          <w:sz w:val="22"/>
          <w:szCs w:val="22"/>
        </w:rPr>
      </w:pPr>
      <w:r w:rsidRPr="00C93085">
        <w:rPr>
          <w:rFonts w:ascii="Calibri" w:hAnsi="Calibri" w:cs="Arial"/>
          <w:sz w:val="22"/>
          <w:szCs w:val="22"/>
        </w:rPr>
        <w:t xml:space="preserve">Start of Year Eucharist – </w:t>
      </w:r>
      <w:r>
        <w:rPr>
          <w:rFonts w:ascii="Calibri" w:hAnsi="Calibri" w:cs="Arial"/>
          <w:sz w:val="22"/>
          <w:szCs w:val="22"/>
        </w:rPr>
        <w:t>Monday 22</w:t>
      </w:r>
      <w:r w:rsidRPr="008D1667">
        <w:rPr>
          <w:rFonts w:ascii="Calibri" w:hAnsi="Calibri" w:cs="Arial"/>
          <w:sz w:val="22"/>
          <w:szCs w:val="22"/>
          <w:vertAlign w:val="superscript"/>
        </w:rPr>
        <w:t>nd</w:t>
      </w:r>
      <w:r>
        <w:rPr>
          <w:rFonts w:ascii="Calibri" w:hAnsi="Calibri" w:cs="Arial"/>
          <w:sz w:val="22"/>
          <w:szCs w:val="22"/>
        </w:rPr>
        <w:t xml:space="preserve"> September 7.00pm – Southwark Cathedral</w:t>
      </w:r>
    </w:p>
    <w:p w14:paraId="4EB46DE9" w14:textId="536D55FE" w:rsidR="007B12E3" w:rsidRPr="00AF440E" w:rsidRDefault="005E7E7E" w:rsidP="008930AE">
      <w:pPr>
        <w:numPr>
          <w:ilvl w:val="0"/>
          <w:numId w:val="29"/>
        </w:numPr>
        <w:jc w:val="both"/>
        <w:rPr>
          <w:rFonts w:ascii="Calibri" w:hAnsi="Calibri" w:cs="Calibri"/>
          <w:b/>
          <w:sz w:val="22"/>
          <w:szCs w:val="22"/>
        </w:rPr>
      </w:pPr>
      <w:r w:rsidRPr="00AF440E">
        <w:rPr>
          <w:rFonts w:ascii="Calibri" w:hAnsi="Calibri" w:cs="Arial"/>
          <w:sz w:val="22"/>
          <w:szCs w:val="22"/>
        </w:rPr>
        <w:t>G</w:t>
      </w:r>
      <w:r w:rsidRPr="00AF440E">
        <w:rPr>
          <w:rFonts w:ascii="Calibri" w:hAnsi="Calibri" w:cs="Calibri"/>
          <w:sz w:val="22"/>
          <w:szCs w:val="22"/>
        </w:rPr>
        <w:t>overnors’ Strategic CPD Day – Thursday 22</w:t>
      </w:r>
      <w:r w:rsidRPr="00AF440E">
        <w:rPr>
          <w:rFonts w:ascii="Calibri" w:hAnsi="Calibri" w:cs="Calibri"/>
          <w:sz w:val="22"/>
          <w:szCs w:val="22"/>
          <w:vertAlign w:val="superscript"/>
        </w:rPr>
        <w:t>nd</w:t>
      </w:r>
      <w:r w:rsidRPr="00AF440E">
        <w:rPr>
          <w:rFonts w:ascii="Calibri" w:hAnsi="Calibri" w:cs="Calibri"/>
          <w:sz w:val="22"/>
          <w:szCs w:val="22"/>
        </w:rPr>
        <w:t xml:space="preserve"> January 202</w:t>
      </w:r>
      <w:r w:rsidR="00AF440E">
        <w:rPr>
          <w:rFonts w:ascii="Calibri" w:hAnsi="Calibri" w:cs="Calibri"/>
          <w:sz w:val="22"/>
          <w:szCs w:val="22"/>
        </w:rPr>
        <w:t>6</w:t>
      </w:r>
    </w:p>
    <w:p w14:paraId="65977103" w14:textId="77777777" w:rsidR="007B12E3" w:rsidRDefault="007B12E3" w:rsidP="008930AE">
      <w:pPr>
        <w:jc w:val="both"/>
        <w:rPr>
          <w:rFonts w:ascii="Calibri" w:hAnsi="Calibri" w:cs="Calibri"/>
          <w:b/>
          <w:sz w:val="22"/>
          <w:szCs w:val="22"/>
        </w:rPr>
      </w:pPr>
    </w:p>
    <w:p w14:paraId="49FDCCFE" w14:textId="77777777" w:rsidR="007B12E3" w:rsidRDefault="007B12E3" w:rsidP="008930AE">
      <w:pPr>
        <w:jc w:val="both"/>
        <w:rPr>
          <w:rFonts w:ascii="Calibri" w:hAnsi="Calibri" w:cs="Calibri"/>
          <w:b/>
          <w:sz w:val="22"/>
          <w:szCs w:val="22"/>
        </w:rPr>
      </w:pPr>
    </w:p>
    <w:p w14:paraId="3A5DB37B" w14:textId="77777777" w:rsidR="007B12E3" w:rsidRDefault="007B12E3" w:rsidP="008930AE">
      <w:pPr>
        <w:jc w:val="both"/>
        <w:rPr>
          <w:rFonts w:ascii="Calibri" w:hAnsi="Calibri" w:cs="Calibri"/>
          <w:b/>
          <w:sz w:val="22"/>
          <w:szCs w:val="22"/>
        </w:rPr>
      </w:pPr>
    </w:p>
    <w:p w14:paraId="0EE3583A" w14:textId="77777777" w:rsidR="008930AE" w:rsidRDefault="008930AE" w:rsidP="008930AE">
      <w:pPr>
        <w:jc w:val="both"/>
        <w:rPr>
          <w:rFonts w:ascii="Calibri" w:hAnsi="Calibri" w:cs="Calibri"/>
          <w:b/>
          <w:sz w:val="22"/>
          <w:szCs w:val="22"/>
        </w:rPr>
      </w:pPr>
    </w:p>
    <w:p w14:paraId="4EB9068A" w14:textId="77777777" w:rsidR="00AA59AC" w:rsidRDefault="00AA59AC">
      <w:pPr>
        <w:jc w:val="both"/>
        <w:rPr>
          <w:rFonts w:ascii="Calibri" w:hAnsi="Calibri" w:cs="Calibri"/>
          <w:b/>
          <w:sz w:val="22"/>
          <w:szCs w:val="22"/>
        </w:rPr>
      </w:pPr>
    </w:p>
    <w:p w14:paraId="2B3CC7CE" w14:textId="77777777" w:rsidR="00AA59AC" w:rsidRDefault="00AA59AC">
      <w:pPr>
        <w:rPr>
          <w:rFonts w:ascii="Calibri" w:hAnsi="Calibri" w:cs="Arial"/>
          <w:b/>
          <w:sz w:val="22"/>
          <w:szCs w:val="22"/>
        </w:rPr>
      </w:pPr>
    </w:p>
    <w:p w14:paraId="55CA0459" w14:textId="77777777" w:rsidR="00AA59AC" w:rsidRDefault="00AA59AC">
      <w:pPr>
        <w:rPr>
          <w:rFonts w:ascii="Calibri" w:hAnsi="Calibri" w:cs="Arial"/>
          <w:b/>
          <w:sz w:val="22"/>
          <w:szCs w:val="22"/>
        </w:rPr>
      </w:pPr>
    </w:p>
    <w:p w14:paraId="4215B45B" w14:textId="77777777" w:rsidR="00AA59AC" w:rsidRDefault="00AA59AC">
      <w:pPr>
        <w:rPr>
          <w:rFonts w:ascii="Calibri" w:hAnsi="Calibri" w:cs="Arial"/>
          <w:b/>
          <w:sz w:val="22"/>
          <w:szCs w:val="22"/>
        </w:rPr>
      </w:pPr>
    </w:p>
    <w:p w14:paraId="55B4E1B9" w14:textId="77777777" w:rsidR="00AA59AC" w:rsidRDefault="00AA59AC">
      <w:pPr>
        <w:rPr>
          <w:rFonts w:ascii="Calibri" w:hAnsi="Calibri" w:cs="Arial"/>
          <w:b/>
          <w:sz w:val="22"/>
          <w:szCs w:val="22"/>
        </w:rPr>
      </w:pPr>
    </w:p>
    <w:sectPr w:rsidR="00AA59AC">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1C459" w14:textId="77777777" w:rsidR="00F61A3A" w:rsidRDefault="00F61A3A">
      <w:r>
        <w:separator/>
      </w:r>
    </w:p>
  </w:endnote>
  <w:endnote w:type="continuationSeparator" w:id="0">
    <w:p w14:paraId="00C553F6" w14:textId="77777777" w:rsidR="00F61A3A" w:rsidRDefault="00F61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4C4D6" w14:textId="77777777" w:rsidR="00F61A3A" w:rsidRDefault="00F61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2BA01" w14:textId="77777777" w:rsidR="00F61A3A" w:rsidRDefault="00F61A3A">
      <w:r>
        <w:separator/>
      </w:r>
    </w:p>
  </w:footnote>
  <w:footnote w:type="continuationSeparator" w:id="0">
    <w:p w14:paraId="1D5DDC6C" w14:textId="77777777" w:rsidR="00F61A3A" w:rsidRDefault="00F61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41399"/>
    <w:multiLevelType w:val="hybridMultilevel"/>
    <w:tmpl w:val="330E26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437DC"/>
    <w:multiLevelType w:val="hybridMultilevel"/>
    <w:tmpl w:val="B958EA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0F1498"/>
    <w:multiLevelType w:val="hybridMultilevel"/>
    <w:tmpl w:val="A4BAF3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E47B02"/>
    <w:multiLevelType w:val="hybridMultilevel"/>
    <w:tmpl w:val="9508EF52"/>
    <w:lvl w:ilvl="0" w:tplc="A3D0F28E">
      <w:start w:val="2"/>
      <w:numFmt w:val="bullet"/>
      <w:lvlText w:val="-"/>
      <w:lvlJc w:val="left"/>
      <w:pPr>
        <w:ind w:left="1080" w:hanging="360"/>
      </w:pPr>
      <w:rPr>
        <w:rFonts w:ascii="Calibri" w:eastAsia="Times New Roman"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DB15F0"/>
    <w:multiLevelType w:val="hybridMultilevel"/>
    <w:tmpl w:val="B62C27FC"/>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B6A6816"/>
    <w:multiLevelType w:val="hybridMultilevel"/>
    <w:tmpl w:val="86FAA8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20663A"/>
    <w:multiLevelType w:val="hybridMultilevel"/>
    <w:tmpl w:val="E280C6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9F268E"/>
    <w:multiLevelType w:val="hybridMultilevel"/>
    <w:tmpl w:val="B54828C8"/>
    <w:lvl w:ilvl="0" w:tplc="0809001B">
      <w:start w:val="1"/>
      <w:numFmt w:val="lowerRoman"/>
      <w:lvlText w:val="%1."/>
      <w:lvlJc w:val="right"/>
      <w:pPr>
        <w:ind w:left="1116" w:hanging="360"/>
      </w:p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24"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EF0E49"/>
    <w:multiLevelType w:val="hybridMultilevel"/>
    <w:tmpl w:val="91EA4F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080D31"/>
    <w:multiLevelType w:val="hybridMultilevel"/>
    <w:tmpl w:val="92A431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461BC2"/>
    <w:multiLevelType w:val="hybridMultilevel"/>
    <w:tmpl w:val="45ECB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2" w15:restartNumberingAfterBreak="0">
    <w:nsid w:val="775C4A8A"/>
    <w:multiLevelType w:val="hybridMultilevel"/>
    <w:tmpl w:val="9162F8FA"/>
    <w:lvl w:ilvl="0" w:tplc="0809001B">
      <w:start w:val="1"/>
      <w:numFmt w:val="lowerRoman"/>
      <w:lvlText w:val="%1."/>
      <w:lvlJc w:val="right"/>
      <w:pPr>
        <w:ind w:left="720" w:hanging="360"/>
      </w:pPr>
    </w:lvl>
    <w:lvl w:ilvl="1" w:tplc="11764C60">
      <w:start w:val="8"/>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F4853EC"/>
    <w:multiLevelType w:val="hybridMultilevel"/>
    <w:tmpl w:val="9FE8098E"/>
    <w:lvl w:ilvl="0" w:tplc="0A5E0F3A">
      <w:start w:val="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8"/>
  </w:num>
  <w:num w:numId="4">
    <w:abstractNumId w:val="6"/>
  </w:num>
  <w:num w:numId="5">
    <w:abstractNumId w:val="34"/>
  </w:num>
  <w:num w:numId="6">
    <w:abstractNumId w:val="12"/>
  </w:num>
  <w:num w:numId="7">
    <w:abstractNumId w:val="26"/>
  </w:num>
  <w:num w:numId="8">
    <w:abstractNumId w:val="5"/>
  </w:num>
  <w:num w:numId="9">
    <w:abstractNumId w:val="33"/>
  </w:num>
  <w:num w:numId="10">
    <w:abstractNumId w:val="31"/>
  </w:num>
  <w:num w:numId="11">
    <w:abstractNumId w:val="11"/>
  </w:num>
  <w:num w:numId="12">
    <w:abstractNumId w:val="7"/>
  </w:num>
  <w:num w:numId="13">
    <w:abstractNumId w:val="29"/>
  </w:num>
  <w:num w:numId="14">
    <w:abstractNumId w:val="19"/>
  </w:num>
  <w:num w:numId="15">
    <w:abstractNumId w:val="14"/>
  </w:num>
  <w:num w:numId="16">
    <w:abstractNumId w:val="17"/>
  </w:num>
  <w:num w:numId="17">
    <w:abstractNumId w:val="1"/>
  </w:num>
  <w:num w:numId="18">
    <w:abstractNumId w:val="22"/>
  </w:num>
  <w:num w:numId="19">
    <w:abstractNumId w:val="15"/>
  </w:num>
  <w:num w:numId="20">
    <w:abstractNumId w:val="9"/>
  </w:num>
  <w:num w:numId="21">
    <w:abstractNumId w:val="21"/>
  </w:num>
  <w:num w:numId="22">
    <w:abstractNumId w:val="10"/>
  </w:num>
  <w:num w:numId="23">
    <w:abstractNumId w:val="30"/>
  </w:num>
  <w:num w:numId="24">
    <w:abstractNumId w:val="18"/>
  </w:num>
  <w:num w:numId="25">
    <w:abstractNumId w:val="32"/>
  </w:num>
  <w:num w:numId="26">
    <w:abstractNumId w:val="23"/>
  </w:num>
  <w:num w:numId="27">
    <w:abstractNumId w:val="13"/>
  </w:num>
  <w:num w:numId="28">
    <w:abstractNumId w:val="4"/>
  </w:num>
  <w:num w:numId="29">
    <w:abstractNumId w:val="24"/>
  </w:num>
  <w:num w:numId="30">
    <w:abstractNumId w:val="35"/>
  </w:num>
  <w:num w:numId="31">
    <w:abstractNumId w:val="3"/>
  </w:num>
  <w:num w:numId="32">
    <w:abstractNumId w:val="28"/>
  </w:num>
  <w:num w:numId="33">
    <w:abstractNumId w:val="25"/>
  </w:num>
  <w:num w:numId="34">
    <w:abstractNumId w:val="2"/>
  </w:num>
  <w:num w:numId="35">
    <w:abstractNumId w:val="0"/>
  </w:num>
  <w:num w:numId="3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AC"/>
    <w:rsid w:val="00006A66"/>
    <w:rsid w:val="00016651"/>
    <w:rsid w:val="00024D3D"/>
    <w:rsid w:val="000342C4"/>
    <w:rsid w:val="00040C3F"/>
    <w:rsid w:val="00066943"/>
    <w:rsid w:val="00066E2F"/>
    <w:rsid w:val="00080C52"/>
    <w:rsid w:val="000922AA"/>
    <w:rsid w:val="000952A0"/>
    <w:rsid w:val="0009609C"/>
    <w:rsid w:val="000A289F"/>
    <w:rsid w:val="000C0EC1"/>
    <w:rsid w:val="000C2434"/>
    <w:rsid w:val="000D7093"/>
    <w:rsid w:val="000E526F"/>
    <w:rsid w:val="00117085"/>
    <w:rsid w:val="001212C4"/>
    <w:rsid w:val="00140E6B"/>
    <w:rsid w:val="00142D4A"/>
    <w:rsid w:val="001469C5"/>
    <w:rsid w:val="00154E0D"/>
    <w:rsid w:val="00155EC4"/>
    <w:rsid w:val="001770DA"/>
    <w:rsid w:val="001B4B07"/>
    <w:rsid w:val="001C4E44"/>
    <w:rsid w:val="001E5C47"/>
    <w:rsid w:val="001F719D"/>
    <w:rsid w:val="0020518D"/>
    <w:rsid w:val="00205245"/>
    <w:rsid w:val="0021300C"/>
    <w:rsid w:val="00215EA9"/>
    <w:rsid w:val="0022719A"/>
    <w:rsid w:val="00227F9F"/>
    <w:rsid w:val="00235EE7"/>
    <w:rsid w:val="00260036"/>
    <w:rsid w:val="0026174D"/>
    <w:rsid w:val="0028679D"/>
    <w:rsid w:val="00297652"/>
    <w:rsid w:val="002A30FC"/>
    <w:rsid w:val="002B799C"/>
    <w:rsid w:val="002C407C"/>
    <w:rsid w:val="002C51CD"/>
    <w:rsid w:val="002C5899"/>
    <w:rsid w:val="002D19A7"/>
    <w:rsid w:val="002D50C0"/>
    <w:rsid w:val="002E13F9"/>
    <w:rsid w:val="002F3D28"/>
    <w:rsid w:val="00306A72"/>
    <w:rsid w:val="00335346"/>
    <w:rsid w:val="00371BF9"/>
    <w:rsid w:val="0037344E"/>
    <w:rsid w:val="003A42BC"/>
    <w:rsid w:val="003A4841"/>
    <w:rsid w:val="003B0BC3"/>
    <w:rsid w:val="003B1210"/>
    <w:rsid w:val="003E1F72"/>
    <w:rsid w:val="003F09FE"/>
    <w:rsid w:val="0040738C"/>
    <w:rsid w:val="004119D6"/>
    <w:rsid w:val="00430704"/>
    <w:rsid w:val="0044199D"/>
    <w:rsid w:val="00441D11"/>
    <w:rsid w:val="00477E12"/>
    <w:rsid w:val="004833E3"/>
    <w:rsid w:val="00491C84"/>
    <w:rsid w:val="004B7C22"/>
    <w:rsid w:val="004C5B83"/>
    <w:rsid w:val="004D15B3"/>
    <w:rsid w:val="004D7752"/>
    <w:rsid w:val="004E4F41"/>
    <w:rsid w:val="004F2D4E"/>
    <w:rsid w:val="004F3C55"/>
    <w:rsid w:val="004F520E"/>
    <w:rsid w:val="00504A19"/>
    <w:rsid w:val="00524649"/>
    <w:rsid w:val="005275F4"/>
    <w:rsid w:val="00540DED"/>
    <w:rsid w:val="00542825"/>
    <w:rsid w:val="00544BC4"/>
    <w:rsid w:val="005511E9"/>
    <w:rsid w:val="005543D5"/>
    <w:rsid w:val="00556228"/>
    <w:rsid w:val="0056549D"/>
    <w:rsid w:val="005A1C91"/>
    <w:rsid w:val="005A5A4A"/>
    <w:rsid w:val="005B46CB"/>
    <w:rsid w:val="005B5AE1"/>
    <w:rsid w:val="005C0577"/>
    <w:rsid w:val="005C4B62"/>
    <w:rsid w:val="005E2664"/>
    <w:rsid w:val="005E46D2"/>
    <w:rsid w:val="005E7E7E"/>
    <w:rsid w:val="005F03F2"/>
    <w:rsid w:val="005F404B"/>
    <w:rsid w:val="006000EA"/>
    <w:rsid w:val="00610013"/>
    <w:rsid w:val="0061431F"/>
    <w:rsid w:val="00626A64"/>
    <w:rsid w:val="0063780E"/>
    <w:rsid w:val="00664F75"/>
    <w:rsid w:val="00665E34"/>
    <w:rsid w:val="00667C65"/>
    <w:rsid w:val="006775C5"/>
    <w:rsid w:val="00686B5D"/>
    <w:rsid w:val="006B6F83"/>
    <w:rsid w:val="006C07AB"/>
    <w:rsid w:val="006C2B6D"/>
    <w:rsid w:val="006D792A"/>
    <w:rsid w:val="006E1249"/>
    <w:rsid w:val="006E4465"/>
    <w:rsid w:val="007049BB"/>
    <w:rsid w:val="00706F3B"/>
    <w:rsid w:val="007145EC"/>
    <w:rsid w:val="00716EC9"/>
    <w:rsid w:val="00724FAB"/>
    <w:rsid w:val="00752953"/>
    <w:rsid w:val="00760A04"/>
    <w:rsid w:val="00761DAE"/>
    <w:rsid w:val="00776D47"/>
    <w:rsid w:val="0079724E"/>
    <w:rsid w:val="007977C4"/>
    <w:rsid w:val="00797B11"/>
    <w:rsid w:val="007B12E3"/>
    <w:rsid w:val="007D0F88"/>
    <w:rsid w:val="007D6E70"/>
    <w:rsid w:val="007F4D07"/>
    <w:rsid w:val="0080288D"/>
    <w:rsid w:val="00811A7F"/>
    <w:rsid w:val="008137B5"/>
    <w:rsid w:val="00813E46"/>
    <w:rsid w:val="00817BDD"/>
    <w:rsid w:val="008323DD"/>
    <w:rsid w:val="00835EA6"/>
    <w:rsid w:val="0085530E"/>
    <w:rsid w:val="0086769D"/>
    <w:rsid w:val="00870D93"/>
    <w:rsid w:val="008930AE"/>
    <w:rsid w:val="008A67F6"/>
    <w:rsid w:val="008B0C5A"/>
    <w:rsid w:val="008E0DF6"/>
    <w:rsid w:val="008E36C2"/>
    <w:rsid w:val="009108E1"/>
    <w:rsid w:val="00920572"/>
    <w:rsid w:val="0092218D"/>
    <w:rsid w:val="009243C8"/>
    <w:rsid w:val="00930BD1"/>
    <w:rsid w:val="00945EFA"/>
    <w:rsid w:val="009510B4"/>
    <w:rsid w:val="009618EE"/>
    <w:rsid w:val="0096404C"/>
    <w:rsid w:val="009728B3"/>
    <w:rsid w:val="00981B08"/>
    <w:rsid w:val="009847DE"/>
    <w:rsid w:val="00984E8D"/>
    <w:rsid w:val="00991A56"/>
    <w:rsid w:val="00992A88"/>
    <w:rsid w:val="009B031B"/>
    <w:rsid w:val="009B22CD"/>
    <w:rsid w:val="009B33AC"/>
    <w:rsid w:val="009B47BD"/>
    <w:rsid w:val="009C1738"/>
    <w:rsid w:val="00A30CA9"/>
    <w:rsid w:val="00A33CEB"/>
    <w:rsid w:val="00A45B54"/>
    <w:rsid w:val="00A64FD3"/>
    <w:rsid w:val="00A820AF"/>
    <w:rsid w:val="00A85F2D"/>
    <w:rsid w:val="00A9175D"/>
    <w:rsid w:val="00AA379A"/>
    <w:rsid w:val="00AA4FA4"/>
    <w:rsid w:val="00AA59AC"/>
    <w:rsid w:val="00AA5EC7"/>
    <w:rsid w:val="00AB2A47"/>
    <w:rsid w:val="00AC226F"/>
    <w:rsid w:val="00AC33F5"/>
    <w:rsid w:val="00AE24CD"/>
    <w:rsid w:val="00AE5134"/>
    <w:rsid w:val="00AE5DEE"/>
    <w:rsid w:val="00AE700C"/>
    <w:rsid w:val="00AF042F"/>
    <w:rsid w:val="00AF2D19"/>
    <w:rsid w:val="00AF440E"/>
    <w:rsid w:val="00B1487F"/>
    <w:rsid w:val="00B174E7"/>
    <w:rsid w:val="00B270F2"/>
    <w:rsid w:val="00B4104D"/>
    <w:rsid w:val="00B45202"/>
    <w:rsid w:val="00B5536A"/>
    <w:rsid w:val="00B56DAD"/>
    <w:rsid w:val="00B60D3E"/>
    <w:rsid w:val="00B75D5D"/>
    <w:rsid w:val="00BA21F1"/>
    <w:rsid w:val="00BE2C9E"/>
    <w:rsid w:val="00BE3D89"/>
    <w:rsid w:val="00BE7175"/>
    <w:rsid w:val="00BF5BDC"/>
    <w:rsid w:val="00C02F6B"/>
    <w:rsid w:val="00C116B4"/>
    <w:rsid w:val="00C22700"/>
    <w:rsid w:val="00C36833"/>
    <w:rsid w:val="00C83EC5"/>
    <w:rsid w:val="00CB3E39"/>
    <w:rsid w:val="00CC41D9"/>
    <w:rsid w:val="00CD261F"/>
    <w:rsid w:val="00CD4136"/>
    <w:rsid w:val="00CE3C45"/>
    <w:rsid w:val="00CE3DBA"/>
    <w:rsid w:val="00CF265C"/>
    <w:rsid w:val="00CF4008"/>
    <w:rsid w:val="00CF5CBF"/>
    <w:rsid w:val="00CF71DD"/>
    <w:rsid w:val="00D242BE"/>
    <w:rsid w:val="00D3481C"/>
    <w:rsid w:val="00D5492C"/>
    <w:rsid w:val="00D57C9E"/>
    <w:rsid w:val="00D63D99"/>
    <w:rsid w:val="00D70174"/>
    <w:rsid w:val="00D70FEB"/>
    <w:rsid w:val="00D90109"/>
    <w:rsid w:val="00DB0DD9"/>
    <w:rsid w:val="00DB43B7"/>
    <w:rsid w:val="00DC481C"/>
    <w:rsid w:val="00DD2F7C"/>
    <w:rsid w:val="00DD5C5F"/>
    <w:rsid w:val="00DE0BA0"/>
    <w:rsid w:val="00DE29D6"/>
    <w:rsid w:val="00DE2E8A"/>
    <w:rsid w:val="00E12101"/>
    <w:rsid w:val="00E23C68"/>
    <w:rsid w:val="00E5127F"/>
    <w:rsid w:val="00E63626"/>
    <w:rsid w:val="00E73825"/>
    <w:rsid w:val="00E87FC9"/>
    <w:rsid w:val="00E911AB"/>
    <w:rsid w:val="00EA3B67"/>
    <w:rsid w:val="00EB3282"/>
    <w:rsid w:val="00EB6C78"/>
    <w:rsid w:val="00EF62FF"/>
    <w:rsid w:val="00F3290F"/>
    <w:rsid w:val="00F32977"/>
    <w:rsid w:val="00F36F6B"/>
    <w:rsid w:val="00F51955"/>
    <w:rsid w:val="00F535FD"/>
    <w:rsid w:val="00F6102C"/>
    <w:rsid w:val="00F61A3A"/>
    <w:rsid w:val="00F7789D"/>
    <w:rsid w:val="00FB0F48"/>
    <w:rsid w:val="00FC4933"/>
    <w:rsid w:val="00FC4EFC"/>
    <w:rsid w:val="00FE608E"/>
    <w:rsid w:val="00FE6439"/>
    <w:rsid w:val="00FF6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BA28"/>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395789264">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 w:id="201224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2F017-6E3E-4F61-918A-AB50820C0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6</Pages>
  <Words>2025</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13541</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19</cp:revision>
  <cp:lastPrinted>2021-12-09T11:09:00Z</cp:lastPrinted>
  <dcterms:created xsi:type="dcterms:W3CDTF">2025-11-19T09:25:00Z</dcterms:created>
  <dcterms:modified xsi:type="dcterms:W3CDTF">2025-12-18T11:41:00Z</dcterms:modified>
</cp:coreProperties>
</file>